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9F" w:rsidRPr="001B0857" w:rsidRDefault="009B319F" w:rsidP="009B319F">
      <w:pPr>
        <w:pStyle w:val="Hlavika"/>
        <w:jc w:val="right"/>
        <w:rPr>
          <w:rFonts w:ascii="Arial Narrow" w:hAnsi="Arial Narrow" w:cs="Times New Roman"/>
          <w:b/>
          <w:sz w:val="48"/>
          <w:szCs w:val="48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                  </w:t>
      </w:r>
      <w:r w:rsidRPr="001B0857">
        <w:rPr>
          <w:rFonts w:ascii="Arial Narrow" w:hAnsi="Arial Narrow" w:cs="Times New Roman"/>
          <w:b/>
          <w:sz w:val="48"/>
          <w:szCs w:val="48"/>
        </w:rPr>
        <w:t xml:space="preserve">Bod č. </w:t>
      </w:r>
      <w:r w:rsidR="00FD53C7">
        <w:rPr>
          <w:rFonts w:ascii="Arial Narrow" w:hAnsi="Arial Narrow" w:cs="Times New Roman"/>
          <w:b/>
          <w:sz w:val="48"/>
          <w:szCs w:val="48"/>
        </w:rPr>
        <w:t>1</w:t>
      </w:r>
      <w:r w:rsidR="006C5777">
        <w:rPr>
          <w:rFonts w:ascii="Arial Narrow" w:hAnsi="Arial Narrow" w:cs="Times New Roman"/>
          <w:b/>
          <w:sz w:val="48"/>
          <w:szCs w:val="48"/>
        </w:rPr>
        <w:t>2</w:t>
      </w:r>
      <w:bookmarkStart w:id="0" w:name="_GoBack"/>
      <w:bookmarkEnd w:id="0"/>
      <w:r w:rsidRPr="001B0857">
        <w:rPr>
          <w:rFonts w:ascii="Arial Narrow" w:hAnsi="Arial Narrow" w:cs="Times New Roman"/>
          <w:b/>
          <w:sz w:val="48"/>
          <w:szCs w:val="48"/>
        </w:rPr>
        <w:t xml:space="preserve">.4 </w:t>
      </w:r>
    </w:p>
    <w:p w:rsidR="001B0857" w:rsidRPr="00082B07" w:rsidRDefault="001B0857" w:rsidP="001B0857">
      <w:pPr>
        <w:pStyle w:val="Bezriadkovania"/>
        <w:ind w:firstLine="708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MESTSKÉ ZASTUPITEĽSTVO V STUPAVE</w:t>
      </w:r>
    </w:p>
    <w:p w:rsidR="001B0857" w:rsidRPr="00082B07" w:rsidRDefault="001B0857" w:rsidP="001B0857">
      <w:pPr>
        <w:pStyle w:val="Bezriadkovania"/>
        <w:rPr>
          <w:rFonts w:ascii="Arial Narrow" w:hAnsi="Arial Narrow" w:cs="Arial"/>
          <w:lang w:eastAsia="ar-SA"/>
        </w:rPr>
      </w:pPr>
    </w:p>
    <w:p w:rsidR="001B0857" w:rsidRDefault="001B0857" w:rsidP="001B0857">
      <w:pPr>
        <w:pStyle w:val="Bezriadkovania"/>
        <w:rPr>
          <w:rFonts w:ascii="Arial Narrow" w:hAnsi="Arial Narrow" w:cs="Arial"/>
          <w:lang w:eastAsia="ar-SA"/>
        </w:rPr>
      </w:pPr>
    </w:p>
    <w:p w:rsidR="001B0857" w:rsidRPr="00240EDC" w:rsidRDefault="001B0857" w:rsidP="001B0857">
      <w:pPr>
        <w:rPr>
          <w:rFonts w:ascii="Arial Narrow" w:hAnsi="Arial Narrow"/>
          <w:sz w:val="24"/>
          <w:szCs w:val="24"/>
          <w:lang w:eastAsia="ar-SA"/>
        </w:rPr>
      </w:pPr>
      <w:r w:rsidRPr="00240EDC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1B0857" w:rsidRPr="00240EDC" w:rsidRDefault="001B0857" w:rsidP="001B0857">
      <w:pPr>
        <w:rPr>
          <w:rFonts w:ascii="Arial Narrow" w:hAnsi="Arial Narrow"/>
          <w:sz w:val="24"/>
          <w:szCs w:val="24"/>
          <w:lang w:eastAsia="ar-SA"/>
        </w:rPr>
      </w:pPr>
      <w:r w:rsidRPr="00240EDC">
        <w:rPr>
          <w:rFonts w:ascii="Arial Narrow" w:hAnsi="Arial Narrow"/>
          <w:sz w:val="24"/>
          <w:szCs w:val="24"/>
          <w:lang w:eastAsia="ar-SA"/>
        </w:rPr>
        <w:t>Mestsk</w:t>
      </w:r>
      <w:r>
        <w:rPr>
          <w:rFonts w:ascii="Arial Narrow" w:hAnsi="Arial Narrow"/>
          <w:sz w:val="24"/>
          <w:szCs w:val="24"/>
          <w:lang w:eastAsia="ar-SA"/>
        </w:rPr>
        <w:t xml:space="preserve">ého zastupiteľstva </w:t>
      </w:r>
      <w:r w:rsidRPr="00240EDC">
        <w:rPr>
          <w:rFonts w:ascii="Arial Narrow" w:hAnsi="Arial Narrow"/>
          <w:sz w:val="24"/>
          <w:szCs w:val="24"/>
          <w:lang w:eastAsia="ar-SA"/>
        </w:rPr>
        <w:t>v Stupave</w:t>
      </w:r>
    </w:p>
    <w:p w:rsidR="001B0857" w:rsidRPr="00240EDC" w:rsidRDefault="001B0857" w:rsidP="001B0857">
      <w:pPr>
        <w:rPr>
          <w:rFonts w:ascii="Arial Narrow" w:hAnsi="Arial Narrow"/>
          <w:sz w:val="24"/>
          <w:szCs w:val="24"/>
          <w:lang w:eastAsia="ar-SA"/>
        </w:rPr>
      </w:pPr>
      <w:r w:rsidRPr="00240EDC">
        <w:rPr>
          <w:rFonts w:ascii="Arial Narrow" w:hAnsi="Arial Narrow"/>
          <w:sz w:val="24"/>
          <w:szCs w:val="24"/>
          <w:lang w:eastAsia="ar-SA"/>
        </w:rPr>
        <w:t xml:space="preserve">Dňa : </w:t>
      </w:r>
      <w:r>
        <w:rPr>
          <w:rFonts w:ascii="Arial Narrow" w:hAnsi="Arial Narrow"/>
          <w:sz w:val="24"/>
          <w:szCs w:val="24"/>
          <w:lang w:eastAsia="ar-SA"/>
        </w:rPr>
        <w:t>22.06</w:t>
      </w:r>
      <w:r w:rsidRPr="00240EDC">
        <w:rPr>
          <w:rFonts w:ascii="Arial Narrow" w:hAnsi="Arial Narrow"/>
          <w:sz w:val="24"/>
          <w:szCs w:val="24"/>
          <w:lang w:eastAsia="ar-SA"/>
        </w:rPr>
        <w:t>.2017</w:t>
      </w:r>
    </w:p>
    <w:p w:rsidR="001B0857" w:rsidRPr="00240EDC" w:rsidRDefault="001B0857" w:rsidP="001B0857">
      <w:pPr>
        <w:rPr>
          <w:rFonts w:ascii="Arial Narrow" w:hAnsi="Arial Narrow" w:cs="Arial"/>
          <w:sz w:val="24"/>
          <w:szCs w:val="24"/>
        </w:rPr>
      </w:pPr>
    </w:p>
    <w:p w:rsidR="009B319F" w:rsidRPr="00082B07" w:rsidRDefault="009B319F" w:rsidP="009B319F">
      <w:pPr>
        <w:rPr>
          <w:rFonts w:ascii="Arial Narrow" w:hAnsi="Arial Narrow" w:cs="Arial"/>
        </w:rPr>
      </w:pPr>
    </w:p>
    <w:p w:rsidR="009B319F" w:rsidRPr="00082B07" w:rsidRDefault="009B319F" w:rsidP="009B319F">
      <w:pPr>
        <w:rPr>
          <w:rFonts w:ascii="Arial Narrow" w:hAnsi="Arial Narrow" w:cs="Arial"/>
        </w:rPr>
      </w:pPr>
    </w:p>
    <w:p w:rsidR="009B319F" w:rsidRPr="00082B07" w:rsidRDefault="009B319F" w:rsidP="009B319F">
      <w:pPr>
        <w:rPr>
          <w:rFonts w:ascii="Arial Narrow" w:hAnsi="Arial Narrow" w:cs="Arial"/>
        </w:rPr>
      </w:pPr>
    </w:p>
    <w:p w:rsidR="009B319F" w:rsidRPr="00082B07" w:rsidRDefault="009B319F" w:rsidP="009B319F">
      <w:pPr>
        <w:rPr>
          <w:rFonts w:ascii="Arial Narrow" w:hAnsi="Arial Narrow" w:cs="Arial"/>
        </w:rPr>
      </w:pPr>
    </w:p>
    <w:p w:rsidR="009B319F" w:rsidRDefault="009B319F" w:rsidP="009B319F">
      <w:pPr>
        <w:pBdr>
          <w:bottom w:val="single" w:sz="12" w:space="1" w:color="auto"/>
        </w:pBdr>
        <w:jc w:val="center"/>
        <w:rPr>
          <w:rFonts w:ascii="Arial Narrow" w:hAnsi="Arial Narrow" w:cs="Times New Roman"/>
          <w:b/>
          <w:bCs/>
          <w:color w:val="000000"/>
          <w:sz w:val="32"/>
          <w:szCs w:val="32"/>
        </w:rPr>
      </w:pPr>
      <w:r w:rsidRPr="003F5ED6">
        <w:rPr>
          <w:rFonts w:ascii="Arial Narrow" w:hAnsi="Arial Narrow" w:cs="Times New Roman"/>
          <w:b/>
          <w:bCs/>
          <w:color w:val="000000"/>
          <w:sz w:val="32"/>
          <w:szCs w:val="32"/>
        </w:rPr>
        <w:t xml:space="preserve">Zriadenie vecného bremena na pozemkoch </w:t>
      </w:r>
      <w:r w:rsidRPr="003F5ED6">
        <w:rPr>
          <w:rFonts w:ascii="Arial Narrow" w:hAnsi="Arial Narrow"/>
          <w:b/>
          <w:sz w:val="32"/>
          <w:szCs w:val="32"/>
        </w:rPr>
        <w:t>parcelách reg.“C“</w:t>
      </w:r>
      <w:r>
        <w:rPr>
          <w:rFonts w:ascii="Arial Narrow" w:hAnsi="Arial Narrow"/>
          <w:b/>
          <w:sz w:val="32"/>
          <w:szCs w:val="32"/>
        </w:rPr>
        <w:t>KN</w:t>
      </w:r>
      <w:r w:rsidRPr="003F5ED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br/>
      </w:r>
      <w:r w:rsidRPr="003F5ED6">
        <w:rPr>
          <w:rFonts w:ascii="Arial Narrow" w:hAnsi="Arial Narrow"/>
          <w:b/>
          <w:sz w:val="32"/>
          <w:szCs w:val="32"/>
        </w:rPr>
        <w:t xml:space="preserve">č. 4132/159 a č. 4231/493 </w:t>
      </w:r>
      <w:r w:rsidRPr="003F5ED6">
        <w:rPr>
          <w:rFonts w:ascii="Arial Narrow" w:hAnsi="Arial Narrow" w:cs="Times New Roman"/>
          <w:b/>
          <w:bCs/>
          <w:color w:val="000000"/>
          <w:sz w:val="32"/>
          <w:szCs w:val="32"/>
        </w:rPr>
        <w:t>v k. ú. Stupava</w:t>
      </w:r>
      <w:r>
        <w:rPr>
          <w:rFonts w:ascii="Arial Narrow" w:hAnsi="Arial Narrow" w:cs="Times New Roman"/>
          <w:b/>
          <w:bCs/>
          <w:color w:val="000000"/>
          <w:sz w:val="32"/>
          <w:szCs w:val="32"/>
        </w:rPr>
        <w:t xml:space="preserve"> – zmena Uznesenia č. 46/2016 zo dňa 31.3.2016</w:t>
      </w:r>
    </w:p>
    <w:p w:rsidR="009B319F" w:rsidRDefault="009B319F" w:rsidP="009B319F">
      <w:pPr>
        <w:jc w:val="center"/>
        <w:rPr>
          <w:rFonts w:ascii="Arial Narrow" w:hAnsi="Arial Narrow" w:cs="Times New Roman"/>
          <w:b/>
          <w:bCs/>
          <w:color w:val="000000"/>
          <w:sz w:val="32"/>
          <w:szCs w:val="32"/>
        </w:rPr>
      </w:pPr>
    </w:p>
    <w:p w:rsidR="009B319F" w:rsidRPr="00082B07" w:rsidRDefault="009B319F" w:rsidP="009B319F">
      <w:pPr>
        <w:rPr>
          <w:rFonts w:ascii="Arial Narrow" w:hAnsi="Arial Narrow" w:cs="Arial"/>
        </w:rPr>
      </w:pPr>
    </w:p>
    <w:p w:rsidR="009B319F" w:rsidRPr="00082B07" w:rsidRDefault="009B319F" w:rsidP="009B319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9B319F" w:rsidRPr="00082B07" w:rsidRDefault="009B319F" w:rsidP="009B319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JUDr. Tomáš Muroň, v.r.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9B319F" w:rsidRPr="00082B07" w:rsidRDefault="009B319F" w:rsidP="009B319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prednosta MsÚ    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    3. geometrický plán č. 97/2016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</w:p>
    <w:p w:rsidR="009B319F" w:rsidRPr="00082B07" w:rsidRDefault="009B319F" w:rsidP="009B319F">
      <w:pPr>
        <w:rPr>
          <w:rFonts w:ascii="Arial Narrow" w:hAnsi="Arial Narrow" w:cs="Arial"/>
          <w:sz w:val="24"/>
          <w:szCs w:val="24"/>
        </w:rPr>
      </w:pPr>
    </w:p>
    <w:p w:rsidR="009B319F" w:rsidRDefault="009B319F" w:rsidP="009B319F">
      <w:pPr>
        <w:rPr>
          <w:b/>
          <w:sz w:val="28"/>
          <w:szCs w:val="28"/>
        </w:rPr>
      </w:pPr>
    </w:p>
    <w:p w:rsidR="009B319F" w:rsidRDefault="009B319F" w:rsidP="009B319F">
      <w:pPr>
        <w:rPr>
          <w:b/>
          <w:sz w:val="28"/>
          <w:szCs w:val="28"/>
        </w:rPr>
      </w:pPr>
    </w:p>
    <w:p w:rsidR="009B319F" w:rsidRDefault="009B319F" w:rsidP="009B319F">
      <w:pPr>
        <w:rPr>
          <w:b/>
          <w:sz w:val="28"/>
          <w:szCs w:val="28"/>
        </w:rPr>
      </w:pPr>
    </w:p>
    <w:p w:rsidR="009B319F" w:rsidRDefault="009B319F" w:rsidP="009B319F">
      <w:pPr>
        <w:rPr>
          <w:b/>
          <w:sz w:val="28"/>
          <w:szCs w:val="28"/>
        </w:rPr>
      </w:pPr>
    </w:p>
    <w:p w:rsidR="009B319F" w:rsidRDefault="009B319F" w:rsidP="009B319F">
      <w:pPr>
        <w:rPr>
          <w:rFonts w:ascii="Arial Narrow" w:hAnsi="Arial Narrow"/>
          <w:b/>
          <w:sz w:val="24"/>
          <w:szCs w:val="24"/>
        </w:rPr>
      </w:pPr>
    </w:p>
    <w:p w:rsidR="009B319F" w:rsidRDefault="009B319F" w:rsidP="009B319F">
      <w:pPr>
        <w:rPr>
          <w:rFonts w:ascii="Arial Narrow" w:hAnsi="Arial Narrow"/>
          <w:b/>
          <w:sz w:val="24"/>
          <w:szCs w:val="24"/>
        </w:rPr>
      </w:pPr>
    </w:p>
    <w:p w:rsidR="009B319F" w:rsidRDefault="009B319F" w:rsidP="009B319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Vypracovala :</w:t>
      </w:r>
    </w:p>
    <w:p w:rsidR="009B319F" w:rsidRDefault="009B319F" w:rsidP="009B319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Renata Mištinová, referent správy majetku</w:t>
      </w:r>
    </w:p>
    <w:p w:rsidR="009B319F" w:rsidRDefault="009B319F" w:rsidP="009B319F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9B319F" w:rsidRDefault="009B319F" w:rsidP="009B319F">
      <w:pPr>
        <w:rPr>
          <w:rFonts w:ascii="Arial Narrow" w:hAnsi="Arial Narrow" w:cs="Times New Roman"/>
          <w:sz w:val="24"/>
          <w:szCs w:val="24"/>
        </w:rPr>
      </w:pPr>
    </w:p>
    <w:p w:rsidR="009B319F" w:rsidRPr="007B2ABF" w:rsidRDefault="009B319F" w:rsidP="009B319F">
      <w:pPr>
        <w:rPr>
          <w:rFonts w:ascii="Arial Narrow" w:hAnsi="Arial Narrow" w:cs="Times New Roman"/>
          <w:sz w:val="24"/>
          <w:szCs w:val="24"/>
        </w:rPr>
      </w:pPr>
      <w:r w:rsidRPr="007B2ABF">
        <w:rPr>
          <w:rFonts w:ascii="Arial Narrow" w:hAnsi="Arial Narrow" w:cs="Times New Roman"/>
          <w:sz w:val="24"/>
          <w:szCs w:val="24"/>
        </w:rPr>
        <w:t>Mestské zastupiteľstvo v Stupave</w:t>
      </w:r>
    </w:p>
    <w:p w:rsidR="009B319F" w:rsidRPr="007B2ABF" w:rsidRDefault="009B319F" w:rsidP="009B319F">
      <w:pPr>
        <w:pStyle w:val="Default"/>
        <w:jc w:val="both"/>
        <w:rPr>
          <w:rFonts w:ascii="Arial Narrow" w:hAnsi="Arial Narrow"/>
        </w:rPr>
      </w:pPr>
      <w:r w:rsidRPr="007B2ABF">
        <w:rPr>
          <w:rFonts w:ascii="Arial Narrow" w:hAnsi="Arial Narrow"/>
          <w:b/>
        </w:rPr>
        <w:t>m e n í  Uznesenie č. 46/2016 zo dňa 31.3.2016 v časti B. 2.</w:t>
      </w:r>
      <w:r w:rsidRPr="007B2ABF">
        <w:rPr>
          <w:rFonts w:ascii="Arial Narrow" w:hAnsi="Arial Narrow"/>
        </w:rPr>
        <w:t xml:space="preserve">  tak, že znenie bod B. 2. nahrádza nasledovným : </w:t>
      </w:r>
    </w:p>
    <w:p w:rsidR="009B319F" w:rsidRPr="007B2ABF" w:rsidRDefault="009B319F" w:rsidP="009B319F">
      <w:pPr>
        <w:pStyle w:val="Default"/>
        <w:jc w:val="both"/>
        <w:rPr>
          <w:rFonts w:ascii="Arial Narrow" w:hAnsi="Arial Narrow"/>
        </w:rPr>
      </w:pPr>
    </w:p>
    <w:p w:rsidR="009B319F" w:rsidRPr="007B2ABF" w:rsidRDefault="009B319F" w:rsidP="009B319F">
      <w:pPr>
        <w:rPr>
          <w:rFonts w:ascii="Arial Narrow" w:hAnsi="Arial Narrow" w:cs="Times New Roman"/>
          <w:sz w:val="24"/>
          <w:szCs w:val="24"/>
        </w:rPr>
      </w:pPr>
      <w:r w:rsidRPr="007B2ABF">
        <w:rPr>
          <w:rFonts w:ascii="Arial Narrow" w:hAnsi="Arial Narrow" w:cs="Times New Roman"/>
          <w:sz w:val="24"/>
          <w:szCs w:val="24"/>
        </w:rPr>
        <w:t>Mestské zastupiteľstvo v Stupave</w:t>
      </w:r>
    </w:p>
    <w:p w:rsidR="009B319F" w:rsidRPr="007B2ABF" w:rsidRDefault="009B319F" w:rsidP="009B319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7B2ABF">
        <w:rPr>
          <w:rFonts w:ascii="Arial Narrow" w:hAnsi="Arial Narrow"/>
          <w:b/>
          <w:sz w:val="24"/>
          <w:szCs w:val="24"/>
        </w:rPr>
        <w:t>s c h v a ľ u j e</w:t>
      </w: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  <w:r w:rsidRPr="007B2ABF">
        <w:rPr>
          <w:rFonts w:ascii="Arial Narrow" w:hAnsi="Arial Narrow"/>
        </w:rPr>
        <w:t>uzatvorenie zmluvy o zriadení vecného bremena, predmetom ktorej je zriadenie bezodplatného vecného bremena na pozemkoch v k. ú. Stupava, a to :</w:t>
      </w:r>
    </w:p>
    <w:p w:rsidR="009B319F" w:rsidRPr="007B2ABF" w:rsidRDefault="009B319F" w:rsidP="009B319F">
      <w:pPr>
        <w:pStyle w:val="Bezriadkovania"/>
        <w:numPr>
          <w:ilvl w:val="0"/>
          <w:numId w:val="1"/>
        </w:numPr>
        <w:ind w:hanging="720"/>
        <w:rPr>
          <w:rFonts w:ascii="Arial Narrow" w:hAnsi="Arial Narrow"/>
        </w:rPr>
      </w:pPr>
      <w:r w:rsidRPr="007B2ABF">
        <w:rPr>
          <w:rFonts w:ascii="Arial Narrow" w:hAnsi="Arial Narrow"/>
        </w:rPr>
        <w:t>na parcele reg. „C“ KN č. 4132/159; a </w:t>
      </w:r>
    </w:p>
    <w:p w:rsidR="009B319F" w:rsidRPr="007B2ABF" w:rsidRDefault="009B319F" w:rsidP="009B319F">
      <w:pPr>
        <w:pStyle w:val="Bezriadkovania"/>
        <w:numPr>
          <w:ilvl w:val="0"/>
          <w:numId w:val="1"/>
        </w:numPr>
        <w:ind w:hanging="720"/>
        <w:jc w:val="both"/>
        <w:rPr>
          <w:rFonts w:ascii="Arial Narrow" w:hAnsi="Arial Narrow"/>
        </w:rPr>
      </w:pPr>
      <w:r w:rsidRPr="007B2ABF">
        <w:rPr>
          <w:rFonts w:ascii="Arial Narrow" w:hAnsi="Arial Narrow"/>
        </w:rPr>
        <w:t>na novovytvorenej parcele reg. „C“ KN č. 4231/493, odčlenenej  z pozemku parcely reg.</w:t>
      </w:r>
      <w:r w:rsidR="00EF6491">
        <w:rPr>
          <w:rFonts w:ascii="Arial Narrow" w:hAnsi="Arial Narrow"/>
        </w:rPr>
        <w:t xml:space="preserve"> „</w:t>
      </w:r>
      <w:r w:rsidRPr="007B2ABF">
        <w:rPr>
          <w:rFonts w:ascii="Arial Narrow" w:hAnsi="Arial Narrow"/>
        </w:rPr>
        <w:t xml:space="preserve">C“KN č. 4132/159 geometrickým plánom č. 97/2016 vyhotoveným A-GEO, Ing. Robert Geisse, PhD.,Pri borníku 4, 900 31 Stupava, overeným Okresným úradom Malacky, katastrálnym odborom pod číslom 1224/2016 dňa 14.9.2016, vo vlastníctve Mesta Stupava ako povinného z vecného bremena, </w:t>
      </w: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  <w:r w:rsidRPr="007B2ABF">
        <w:rPr>
          <w:rFonts w:ascii="Arial Narrow" w:hAnsi="Arial Narrow"/>
        </w:rPr>
        <w:t>v prospech vlastníka pozemkov parciel reg. „C“</w:t>
      </w:r>
      <w:r>
        <w:rPr>
          <w:rFonts w:ascii="Arial Narrow" w:hAnsi="Arial Narrow"/>
        </w:rPr>
        <w:t xml:space="preserve"> KN</w:t>
      </w:r>
      <w:r w:rsidRPr="007B2ABF">
        <w:rPr>
          <w:rFonts w:ascii="Arial Narrow" w:hAnsi="Arial Narrow"/>
        </w:rPr>
        <w:t xml:space="preserve"> č. 4132/420 druh pozemku zastavané plochy a nádvoria o výmere 111 m</w:t>
      </w:r>
      <w:r w:rsidRPr="007B2ABF">
        <w:rPr>
          <w:rFonts w:ascii="Arial Narrow" w:hAnsi="Arial Narrow"/>
          <w:vertAlign w:val="superscript"/>
        </w:rPr>
        <w:t>2</w:t>
      </w:r>
      <w:r w:rsidRPr="007B2ABF">
        <w:rPr>
          <w:rFonts w:ascii="Arial Narrow" w:hAnsi="Arial Narrow"/>
        </w:rPr>
        <w:t xml:space="preserve"> a č. 4132/421 druh pozemku zastavané plochy a nádvoria o výmere 203 m</w:t>
      </w:r>
      <w:r w:rsidRPr="007B2ABF">
        <w:rPr>
          <w:rFonts w:ascii="Arial Narrow" w:hAnsi="Arial Narrow"/>
          <w:vertAlign w:val="superscript"/>
        </w:rPr>
        <w:t>2</w:t>
      </w:r>
      <w:r w:rsidRPr="007B2ABF">
        <w:rPr>
          <w:rFonts w:ascii="Arial Narrow" w:hAnsi="Arial Narrow"/>
        </w:rPr>
        <w:t xml:space="preserve">, zapísaných v liste vlastníctva číslo 7602 v k. ú. Stupava ako oprávneného z vecného bremena, </w:t>
      </w:r>
      <w:r w:rsidR="00EF6491">
        <w:rPr>
          <w:rFonts w:ascii="Arial Narrow" w:hAnsi="Arial Narrow"/>
        </w:rPr>
        <w:t xml:space="preserve">za účelom zriadenia a uloženia </w:t>
      </w:r>
      <w:r w:rsidRPr="007B2ABF">
        <w:rPr>
          <w:rFonts w:ascii="Arial Narrow" w:hAnsi="Arial Narrow"/>
        </w:rPr>
        <w:t>inžinierskej siete (prípojky plynovodu) v rozsahu vyznačenom v geometrickom pláne č. 97/2016.</w:t>
      </w:r>
      <w:r w:rsidRPr="007B2ABF">
        <w:rPr>
          <w:rFonts w:ascii="Arial Narrow" w:hAnsi="Arial Narrow"/>
        </w:rPr>
        <w:br/>
      </w:r>
    </w:p>
    <w:p w:rsidR="009B319F" w:rsidRPr="007B2ABF" w:rsidRDefault="009B319F" w:rsidP="009B319F">
      <w:pPr>
        <w:pStyle w:val="Bezriadkovania"/>
        <w:rPr>
          <w:rFonts w:ascii="Arial Narrow" w:hAnsi="Arial Narrow"/>
        </w:rPr>
      </w:pPr>
    </w:p>
    <w:p w:rsidR="009B319F" w:rsidRPr="007B2ABF" w:rsidRDefault="009B319F" w:rsidP="009B319F">
      <w:pPr>
        <w:pStyle w:val="Bezriadkovania"/>
        <w:rPr>
          <w:rFonts w:ascii="Arial Narrow" w:hAnsi="Arial Narrow" w:cstheme="minorBidi"/>
        </w:rPr>
      </w:pPr>
    </w:p>
    <w:p w:rsidR="009B319F" w:rsidRPr="007B2ABF" w:rsidRDefault="009B319F" w:rsidP="009B319F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9B319F" w:rsidRPr="007B2ABF" w:rsidRDefault="009B319F" w:rsidP="009B319F">
      <w:pPr>
        <w:pStyle w:val="Default"/>
        <w:jc w:val="both"/>
        <w:rPr>
          <w:rFonts w:ascii="Arial Narrow" w:hAnsi="Arial Narrow" w:cs="Times-Roman"/>
        </w:rPr>
      </w:pPr>
    </w:p>
    <w:p w:rsidR="009B319F" w:rsidRPr="00D1417D" w:rsidRDefault="009B319F" w:rsidP="009B319F">
      <w:pPr>
        <w:pStyle w:val="Default"/>
        <w:jc w:val="both"/>
        <w:rPr>
          <w:rFonts w:ascii="Arial Narrow" w:hAnsi="Arial Narrow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F6491" w:rsidRDefault="00EF6491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F6491" w:rsidRDefault="00EF6491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319F" w:rsidRPr="00D1417D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417D"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9B319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9B319F" w:rsidRPr="00082B07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9B319F" w:rsidRPr="007B2ABF" w:rsidRDefault="009B319F" w:rsidP="009B319F">
      <w:pPr>
        <w:pStyle w:val="Default"/>
        <w:jc w:val="both"/>
        <w:rPr>
          <w:rFonts w:ascii="Arial Narrow" w:eastAsiaTheme="minorHAnsi" w:hAnsi="Arial Narrow"/>
        </w:rPr>
      </w:pPr>
      <w:r w:rsidRPr="00082B07">
        <w:rPr>
          <w:rFonts w:ascii="Arial Narrow" w:hAnsi="Arial Narrow"/>
        </w:rPr>
        <w:tab/>
      </w:r>
      <w:r w:rsidRPr="007B2ABF">
        <w:rPr>
          <w:rFonts w:ascii="Arial Narrow" w:eastAsiaTheme="minorHAnsi" w:hAnsi="Arial Narrow"/>
        </w:rPr>
        <w:t xml:space="preserve">Žiadateľom p. Milanovi Straskému s manželkou Tatianou, ako vlastníkom plynovej prípojky bol Uznesením Mestského zastupiteľstva v Stupave č. 46/2016 dňa 31.3.2016 schválený </w:t>
      </w:r>
      <w:r w:rsidRPr="007B2ABF">
        <w:rPr>
          <w:rFonts w:ascii="Arial Narrow" w:hAnsi="Arial Narrow"/>
        </w:rPr>
        <w:t>zámer prenajať časť pozemku o výmere cca 135 m</w:t>
      </w:r>
      <w:r w:rsidRPr="007B2ABF">
        <w:rPr>
          <w:rFonts w:ascii="Arial Narrow" w:hAnsi="Arial Narrow"/>
          <w:vertAlign w:val="superscript"/>
        </w:rPr>
        <w:t xml:space="preserve">2 </w:t>
      </w:r>
      <w:r w:rsidRPr="007B2ABF">
        <w:rPr>
          <w:rFonts w:ascii="Arial Narrow" w:hAnsi="Arial Narrow"/>
        </w:rPr>
        <w:t>z parcely reg. „C“ KN č. 4132/159 v k. ú. Stupava ako prípad hodný osobitného zreteľa v súlade s ustanovením §9a ods. 9, písm. c) zákona č. 138/1991 Zb. o majetku obcí. Dôvodom hodným osobitného zreteľa je skutočnosť, že na pozemku sa nachádza plynová prípojka vo vlastníctve žiadateľov a súčasný užívateľ pozemku bez právneho titulu umiestnil na pozemku nelegálne stavby a vytvoril na ňom skládku rôzneho typu odpadu, následkom čoho hrozia žiadateľom škody na majetku a plynovej prípojke.</w:t>
      </w:r>
    </w:p>
    <w:p w:rsidR="009B319F" w:rsidRPr="007B2ABF" w:rsidRDefault="009B319F" w:rsidP="009B319F">
      <w:pPr>
        <w:pStyle w:val="Default"/>
        <w:jc w:val="both"/>
        <w:rPr>
          <w:rFonts w:ascii="Arial Narrow" w:eastAsiaTheme="minorHAnsi" w:hAnsi="Arial Narrow"/>
        </w:rPr>
      </w:pPr>
      <w:r w:rsidRPr="007B2ABF">
        <w:rPr>
          <w:rFonts w:ascii="Arial Narrow" w:eastAsiaTheme="minorHAnsi" w:hAnsi="Arial Narrow"/>
        </w:rPr>
        <w:tab/>
        <w:t xml:space="preserve">Zároveň Mestské zastupiteľstvo schválilo zriadenie vecného bremena k tejto plynovej prípojke na časti pozemku </w:t>
      </w:r>
      <w:r w:rsidRPr="007B2ABF">
        <w:rPr>
          <w:rFonts w:ascii="Arial Narrow" w:hAnsi="Arial Narrow"/>
        </w:rPr>
        <w:t>parc. č. 4132/159 v k. ú. Stupava</w:t>
      </w:r>
      <w:r w:rsidRPr="007B2ABF">
        <w:rPr>
          <w:rFonts w:ascii="Arial Narrow" w:eastAsiaTheme="minorHAnsi" w:hAnsi="Arial Narrow"/>
        </w:rPr>
        <w:t xml:space="preserve"> vo vlastníctve Mesta Stupava </w:t>
      </w:r>
      <w:r w:rsidRPr="007B2ABF">
        <w:rPr>
          <w:rFonts w:ascii="Arial Narrow" w:hAnsi="Arial Narrow"/>
        </w:rPr>
        <w:t>na základe geometrického plánu, ktorý mali zabezpečiť žiadatelia k vytýčeniu a určeniu priebehu plynovej prípojky na tomto pozemku.</w:t>
      </w:r>
    </w:p>
    <w:p w:rsidR="009B319F" w:rsidRPr="007B2ABF" w:rsidRDefault="009B319F" w:rsidP="009B319F">
      <w:pPr>
        <w:pStyle w:val="Default"/>
        <w:rPr>
          <w:rFonts w:ascii="Arial Narrow" w:eastAsiaTheme="minorHAnsi" w:hAnsi="Arial Narrow"/>
        </w:rPr>
      </w:pP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  <w:r w:rsidRPr="007B2ABF">
        <w:rPr>
          <w:rFonts w:ascii="Arial Narrow" w:eastAsiaTheme="minorHAnsi" w:hAnsi="Arial Narrow"/>
        </w:rPr>
        <w:tab/>
        <w:t xml:space="preserve">Na základe vypracovaného geometrického plánu </w:t>
      </w:r>
      <w:r w:rsidRPr="007B2ABF">
        <w:rPr>
          <w:rFonts w:ascii="Arial Narrow" w:hAnsi="Arial Narrow"/>
        </w:rPr>
        <w:t xml:space="preserve">č. 97/2016 overeného Okresným úradom Malacky, katastrálnym odborom pod číslom 1224/2016 dňa 14.9.2016 bola z pozemku parcely reg. </w:t>
      </w:r>
      <w:r w:rsidR="00EF6491">
        <w:rPr>
          <w:rFonts w:ascii="Arial Narrow" w:hAnsi="Arial Narrow"/>
        </w:rPr>
        <w:t>„</w:t>
      </w:r>
      <w:r w:rsidRPr="007B2ABF">
        <w:rPr>
          <w:rFonts w:ascii="Arial Narrow" w:hAnsi="Arial Narrow"/>
        </w:rPr>
        <w:t xml:space="preserve">C“ </w:t>
      </w:r>
      <w:r w:rsidR="00EF6491">
        <w:rPr>
          <w:rFonts w:ascii="Arial Narrow" w:hAnsi="Arial Narrow"/>
        </w:rPr>
        <w:br/>
        <w:t xml:space="preserve">KN </w:t>
      </w:r>
      <w:r w:rsidRPr="007B2ABF">
        <w:rPr>
          <w:rFonts w:ascii="Arial Narrow" w:hAnsi="Arial Narrow"/>
        </w:rPr>
        <w:t>č. 4132/159 odčlenená časť o výmere 130 m</w:t>
      </w:r>
      <w:r w:rsidRPr="007B2ABF">
        <w:rPr>
          <w:rFonts w:ascii="Arial Narrow" w:hAnsi="Arial Narrow"/>
          <w:vertAlign w:val="superscript"/>
        </w:rPr>
        <w:t>2</w:t>
      </w:r>
      <w:r w:rsidRPr="007B2ABF">
        <w:rPr>
          <w:rFonts w:ascii="Arial Narrow" w:hAnsi="Arial Narrow"/>
        </w:rPr>
        <w:t xml:space="preserve"> – novovytvorená parcela reg. „C“ KN č. 4231/493 druh pozemku zastavané plochy a nádvoria o výmere 130 m</w:t>
      </w:r>
      <w:r w:rsidRPr="007B2ABF">
        <w:rPr>
          <w:rFonts w:ascii="Arial Narrow" w:hAnsi="Arial Narrow"/>
          <w:vertAlign w:val="superscript"/>
        </w:rPr>
        <w:t>2</w:t>
      </w:r>
      <w:r w:rsidRPr="007B2ABF">
        <w:rPr>
          <w:rFonts w:ascii="Arial Narrow" w:hAnsi="Arial Narrow"/>
        </w:rPr>
        <w:t xml:space="preserve">. </w:t>
      </w: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  <w:r w:rsidRPr="007B2ABF">
        <w:rPr>
          <w:rFonts w:ascii="Arial Narrow" w:hAnsi="Arial Narrow"/>
        </w:rPr>
        <w:tab/>
        <w:t>Novovytvorená parcela reg. „C“KN č. 4231/493 má byť predmetom nájmu v zmysle Uznesenia  č.166/2016 zo dňa 27.10.2016 po splnení zákonných podmienok zverejnením zámeru prenajať pozemok schváleného dňa 31.3.2016.</w:t>
      </w: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  <w:r w:rsidRPr="007B2ABF">
        <w:rPr>
          <w:rFonts w:ascii="Arial Narrow" w:hAnsi="Arial Narrow"/>
        </w:rPr>
        <w:tab/>
        <w:t xml:space="preserve">K uzatvoreniu nájomnej zmluvy bolo potrebné požiadať Okresný úrad Malacky, katastrálny odbor o zápis geometrického plánu č. 97/2016. </w:t>
      </w: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  <w:r w:rsidRPr="007B2ABF">
        <w:rPr>
          <w:rFonts w:ascii="Arial Narrow" w:hAnsi="Arial Narrow"/>
        </w:rPr>
        <w:tab/>
        <w:t>Zápis geometrického plánu je však možný iba spolu s podaním návrhu na vklad vecného bremena k plynovej prípojke uloženej na pozemku parcele reg. „C“ KN č. 4132/159 ako aj na novovytvorenej parcele reg</w:t>
      </w:r>
      <w:r w:rsidR="00EF6491">
        <w:rPr>
          <w:rFonts w:ascii="Arial Narrow" w:hAnsi="Arial Narrow"/>
        </w:rPr>
        <w:t>. „</w:t>
      </w:r>
      <w:r w:rsidRPr="007B2ABF">
        <w:rPr>
          <w:rFonts w:ascii="Arial Narrow" w:hAnsi="Arial Narrow"/>
        </w:rPr>
        <w:t>C“ KN č. 4231/493.</w:t>
      </w: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  <w:r w:rsidRPr="007B2ABF">
        <w:rPr>
          <w:rFonts w:ascii="Arial Narrow" w:hAnsi="Arial Narrow"/>
        </w:rPr>
        <w:t xml:space="preserve"> </w:t>
      </w:r>
    </w:p>
    <w:p w:rsidR="009B319F" w:rsidRPr="007B2ABF" w:rsidRDefault="009B319F" w:rsidP="009B319F">
      <w:pPr>
        <w:pStyle w:val="Bezriadkovania"/>
        <w:jc w:val="both"/>
        <w:rPr>
          <w:rFonts w:ascii="Arial Narrow" w:hAnsi="Arial Narrow"/>
        </w:rPr>
      </w:pPr>
      <w:r w:rsidRPr="007B2ABF">
        <w:rPr>
          <w:rFonts w:ascii="Arial Narrow" w:hAnsi="Arial Narrow"/>
        </w:rPr>
        <w:tab/>
        <w:t xml:space="preserve">Na základe uvedeného je </w:t>
      </w:r>
      <w:r w:rsidRPr="007B2ABF">
        <w:rPr>
          <w:rFonts w:ascii="Arial Narrow" w:eastAsiaTheme="minorHAnsi" w:hAnsi="Arial Narrow"/>
        </w:rPr>
        <w:t xml:space="preserve"> tento materiál predložený k schváleniu uzatvorenia zmluvy o zriadení vecného bremena </w:t>
      </w:r>
      <w:r w:rsidRPr="007B2ABF">
        <w:rPr>
          <w:rFonts w:ascii="Arial Narrow" w:hAnsi="Arial Narrow"/>
        </w:rPr>
        <w:t>v prospech žiadateľov ako vlastníkov pozemkov, ktorí sú zároveň aj vlastníkmi plynovej prípojky slúžiacej týmto pozemkom, resp. nehnuteľnostiam v zmysle geometrického plánu č. 97/2016.</w:t>
      </w:r>
    </w:p>
    <w:p w:rsidR="009B319F" w:rsidRPr="007B2ABF" w:rsidRDefault="009B319F" w:rsidP="009B3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A8441B" w:rsidRPr="00BC6DD0" w:rsidRDefault="00A8441B" w:rsidP="00A8441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C6DD0">
        <w:rPr>
          <w:rFonts w:ascii="Arial Narrow" w:hAnsi="Arial Narrow"/>
          <w:sz w:val="24"/>
          <w:szCs w:val="24"/>
        </w:rPr>
        <w:t xml:space="preserve">Materiál bol dňa </w:t>
      </w:r>
      <w:r>
        <w:rPr>
          <w:rFonts w:ascii="Arial Narrow" w:hAnsi="Arial Narrow"/>
          <w:sz w:val="24"/>
          <w:szCs w:val="24"/>
        </w:rPr>
        <w:t>12.06.2017 predložený na rokovanie Mestskej rady v Stupave, ktorá odporučila  MsZ materiál schváliť.</w:t>
      </w:r>
    </w:p>
    <w:p w:rsidR="00A8441B" w:rsidRPr="008801EE" w:rsidRDefault="00A8441B" w:rsidP="00A8441B">
      <w:pPr>
        <w:rPr>
          <w:rFonts w:ascii="Arial Narrow" w:hAnsi="Arial Narrow"/>
          <w:sz w:val="24"/>
          <w:szCs w:val="24"/>
        </w:rPr>
      </w:pPr>
    </w:p>
    <w:p w:rsidR="009B319F" w:rsidRPr="007B2ABF" w:rsidRDefault="009B319F" w:rsidP="009B319F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9B319F" w:rsidRPr="007B2ABF" w:rsidRDefault="009B319F" w:rsidP="009B319F">
      <w:pPr>
        <w:rPr>
          <w:rFonts w:ascii="Arial Narrow" w:hAnsi="Arial Narrow"/>
          <w:sz w:val="24"/>
          <w:szCs w:val="24"/>
        </w:rPr>
      </w:pPr>
    </w:p>
    <w:p w:rsidR="00626AC0" w:rsidRDefault="006C5777"/>
    <w:sectPr w:rsidR="00626AC0" w:rsidSect="00A919E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5952"/>
    <w:multiLevelType w:val="hybridMultilevel"/>
    <w:tmpl w:val="E95E51DC"/>
    <w:lvl w:ilvl="0" w:tplc="5E8CA33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C4"/>
    <w:rsid w:val="001B0857"/>
    <w:rsid w:val="006546C4"/>
    <w:rsid w:val="006C5777"/>
    <w:rsid w:val="00793014"/>
    <w:rsid w:val="008562A3"/>
    <w:rsid w:val="009B319F"/>
    <w:rsid w:val="00A8441B"/>
    <w:rsid w:val="00EF6491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AD4D-F36B-4944-A1A8-7920472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19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319F"/>
  </w:style>
  <w:style w:type="paragraph" w:styleId="Bezriadkovania">
    <w:name w:val="No Spacing"/>
    <w:uiPriority w:val="1"/>
    <w:qFormat/>
    <w:rsid w:val="009B31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9B3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Kapasova Michaela</cp:lastModifiedBy>
  <cp:revision>9</cp:revision>
  <dcterms:created xsi:type="dcterms:W3CDTF">2017-06-12T07:22:00Z</dcterms:created>
  <dcterms:modified xsi:type="dcterms:W3CDTF">2017-06-15T10:36:00Z</dcterms:modified>
</cp:coreProperties>
</file>