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4C47" w:rsidRPr="005046BC" w:rsidRDefault="00424C47" w:rsidP="00424C47">
      <w:pPr>
        <w:jc w:val="center"/>
        <w:rPr>
          <w:rFonts w:ascii="Times New Roman" w:hAnsi="Times New Roman" w:cs="Times New Roman"/>
          <w:b/>
          <w:sz w:val="28"/>
          <w:szCs w:val="28"/>
        </w:rPr>
      </w:pPr>
      <w:r w:rsidRPr="005046BC">
        <w:rPr>
          <w:rFonts w:ascii="Times New Roman" w:hAnsi="Times New Roman" w:cs="Times New Roman"/>
          <w:noProof/>
          <w:lang w:eastAsia="sk-SK"/>
        </w:rPr>
        <mc:AlternateContent>
          <mc:Choice Requires="wps">
            <w:drawing>
              <wp:anchor distT="0" distB="0" distL="114300" distR="114300" simplePos="0" relativeHeight="251655168" behindDoc="0" locked="0" layoutInCell="1" allowOverlap="1" wp14:anchorId="5AB4B521" wp14:editId="6195A421">
                <wp:simplePos x="0" y="0"/>
                <wp:positionH relativeFrom="column">
                  <wp:posOffset>-194945</wp:posOffset>
                </wp:positionH>
                <wp:positionV relativeFrom="paragraph">
                  <wp:posOffset>281305</wp:posOffset>
                </wp:positionV>
                <wp:extent cx="6334125" cy="0"/>
                <wp:effectExtent l="5080" t="5080" r="13970" b="13970"/>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F8DBDA7" id="_x0000_t32" coordsize="21600,21600" o:spt="32" o:oned="t" path="m,l21600,21600e" filled="f">
                <v:path arrowok="t" fillok="f" o:connecttype="none"/>
                <o:lock v:ext="edit" shapetype="t"/>
              </v:shapetype>
              <v:shape id="Rovná spojovacia šípka 4" o:spid="_x0000_s1026" type="#_x0000_t32" style="position:absolute;margin-left:-15.35pt;margin-top:22.15pt;width:49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"/>
            </w:pict>
          </mc:Fallback>
        </mc:AlternateContent>
      </w:r>
      <w:r w:rsidRPr="005046BC">
        <w:rPr>
          <w:rFonts w:ascii="Times New Roman" w:hAnsi="Times New Roman" w:cs="Times New Roman"/>
          <w:b/>
          <w:sz w:val="28"/>
          <w:szCs w:val="28"/>
        </w:rPr>
        <w:t>Materiál na zasadnutie Mestského zastupiteľstva v Stupave</w:t>
      </w:r>
    </w:p>
    <w:p w:rsidR="00424C47" w:rsidRPr="005046BC" w:rsidRDefault="00424C47" w:rsidP="00424C47">
      <w:pPr>
        <w:jc w:val="center"/>
        <w:rPr>
          <w:rFonts w:ascii="Times New Roman" w:hAnsi="Times New Roman" w:cs="Times New Roman"/>
          <w:b/>
          <w:sz w:val="28"/>
          <w:szCs w:val="28"/>
        </w:rPr>
      </w:pPr>
      <w:r w:rsidRPr="005046BC">
        <w:rPr>
          <w:rFonts w:ascii="Times New Roman" w:hAnsi="Times New Roman" w:cs="Times New Roman"/>
          <w:b/>
          <w:sz w:val="28"/>
          <w:szCs w:val="28"/>
        </w:rPr>
        <w:t>dňa 31.marca 2016</w:t>
      </w:r>
    </w:p>
    <w:p w:rsidR="00424C47" w:rsidRPr="005046BC" w:rsidRDefault="00424C47" w:rsidP="00424C47">
      <w:pPr>
        <w:jc w:val="center"/>
        <w:rPr>
          <w:rFonts w:ascii="Times New Roman" w:hAnsi="Times New Roman" w:cs="Times New Roman"/>
          <w:b/>
          <w:sz w:val="28"/>
          <w:szCs w:val="28"/>
        </w:rPr>
      </w:pPr>
    </w:p>
    <w:p w:rsidR="00424C47" w:rsidRPr="005046BC" w:rsidRDefault="00424C47" w:rsidP="00424C47">
      <w:pPr>
        <w:rPr>
          <w:rFonts w:ascii="Times New Roman" w:hAnsi="Times New Roman" w:cs="Times New Roman"/>
          <w:b/>
          <w:sz w:val="28"/>
          <w:szCs w:val="28"/>
        </w:rPr>
      </w:pPr>
    </w:p>
    <w:p w:rsidR="00424C47" w:rsidRPr="005046BC" w:rsidRDefault="00424C47" w:rsidP="00424C47">
      <w:pPr>
        <w:rPr>
          <w:rFonts w:ascii="Times New Roman" w:hAnsi="Times New Roman" w:cs="Times New Roman"/>
          <w:b/>
          <w:sz w:val="28"/>
          <w:szCs w:val="28"/>
        </w:rPr>
      </w:pPr>
    </w:p>
    <w:p w:rsidR="00424C47" w:rsidRPr="005046BC" w:rsidRDefault="00424C47" w:rsidP="00424C47">
      <w:pPr>
        <w:rPr>
          <w:rFonts w:ascii="Times New Roman" w:hAnsi="Times New Roman" w:cs="Times New Roman"/>
          <w:b/>
          <w:sz w:val="28"/>
          <w:szCs w:val="28"/>
        </w:rPr>
      </w:pPr>
    </w:p>
    <w:p w:rsidR="00424C47" w:rsidRPr="005046BC" w:rsidRDefault="00424C47" w:rsidP="00424C47">
      <w:pPr>
        <w:rPr>
          <w:rFonts w:ascii="Times New Roman" w:hAnsi="Times New Roman" w:cs="Times New Roman"/>
          <w:b/>
          <w:sz w:val="28"/>
          <w:szCs w:val="28"/>
        </w:rPr>
      </w:pPr>
    </w:p>
    <w:p w:rsidR="00424C47" w:rsidRDefault="00424C47" w:rsidP="005046BC">
      <w:pPr>
        <w:pStyle w:val="Nadpis1"/>
      </w:pPr>
    </w:p>
    <w:p w:rsidR="005046BC" w:rsidRDefault="005046BC" w:rsidP="005046BC"/>
    <w:p w:rsidR="005046BC" w:rsidRPr="005046BC" w:rsidRDefault="005046BC" w:rsidP="005046BC"/>
    <w:p w:rsidR="00424C47" w:rsidRPr="005046BC" w:rsidRDefault="005046BC" w:rsidP="005046BC">
      <w:pPr>
        <w:pStyle w:val="Nadpis1"/>
        <w:rPr>
          <w:szCs w:val="24"/>
        </w:rPr>
      </w:pPr>
      <w:r w:rsidRPr="005046BC">
        <w:t>Pravidlá kontrolnej činnosti hlavného kontrolóra mesta Stupava</w:t>
      </w:r>
    </w:p>
    <w:p w:rsidR="00424C47" w:rsidRPr="005046BC" w:rsidRDefault="00424C47" w:rsidP="00424C47">
      <w:pPr>
        <w:rPr>
          <w:rFonts w:ascii="Times New Roman" w:hAnsi="Times New Roman" w:cs="Times New Roman"/>
          <w:b/>
          <w:szCs w:val="24"/>
        </w:rPr>
      </w:pPr>
    </w:p>
    <w:p w:rsidR="00424C47" w:rsidRDefault="00424C47" w:rsidP="00424C47">
      <w:pPr>
        <w:rPr>
          <w:rFonts w:ascii="Times New Roman" w:hAnsi="Times New Roman" w:cs="Times New Roman"/>
          <w:b/>
          <w:szCs w:val="24"/>
        </w:rPr>
      </w:pPr>
    </w:p>
    <w:p w:rsidR="005046BC" w:rsidRDefault="005046BC" w:rsidP="00424C47">
      <w:pPr>
        <w:rPr>
          <w:rFonts w:ascii="Times New Roman" w:hAnsi="Times New Roman" w:cs="Times New Roman"/>
          <w:b/>
          <w:szCs w:val="24"/>
        </w:rPr>
      </w:pPr>
    </w:p>
    <w:p w:rsidR="005046BC" w:rsidRDefault="005046BC" w:rsidP="00424C47">
      <w:pPr>
        <w:rPr>
          <w:rFonts w:ascii="Times New Roman" w:hAnsi="Times New Roman" w:cs="Times New Roman"/>
          <w:b/>
          <w:szCs w:val="24"/>
        </w:rPr>
      </w:pPr>
    </w:p>
    <w:p w:rsidR="005046BC" w:rsidRPr="005046BC" w:rsidRDefault="005046BC" w:rsidP="00424C47">
      <w:pPr>
        <w:rPr>
          <w:rFonts w:ascii="Times New Roman" w:hAnsi="Times New Roman" w:cs="Times New Roman"/>
          <w:b/>
          <w:szCs w:val="24"/>
        </w:rPr>
      </w:pPr>
    </w:p>
    <w:p w:rsidR="00424C47" w:rsidRPr="005046BC" w:rsidRDefault="00424C47" w:rsidP="00424C47">
      <w:pPr>
        <w:spacing w:after="240" w:line="240" w:lineRule="auto"/>
        <w:rPr>
          <w:rFonts w:ascii="Times New Roman" w:hAnsi="Times New Roman" w:cs="Times New Roman"/>
        </w:rPr>
      </w:pPr>
      <w:r w:rsidRPr="005046BC">
        <w:rPr>
          <w:rFonts w:ascii="Times New Roman" w:hAnsi="Times New Roman" w:cs="Times New Roman"/>
          <w:noProof/>
          <w:lang w:eastAsia="sk-SK"/>
        </w:rPr>
        <mc:AlternateContent>
          <mc:Choice Requires="wps">
            <w:drawing>
              <wp:anchor distT="0" distB="0" distL="114300" distR="114300" simplePos="0" relativeHeight="251657216" behindDoc="0" locked="0" layoutInCell="1" allowOverlap="1" wp14:anchorId="44C66A78" wp14:editId="0AEF4754">
                <wp:simplePos x="0" y="0"/>
                <wp:positionH relativeFrom="column">
                  <wp:posOffset>-33020</wp:posOffset>
                </wp:positionH>
                <wp:positionV relativeFrom="paragraph">
                  <wp:posOffset>189865</wp:posOffset>
                </wp:positionV>
                <wp:extent cx="1181100" cy="0"/>
                <wp:effectExtent l="5080" t="8890" r="13970" b="1016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DCAF215" id="Rovná spojovacia šípka 3" o:spid="_x0000_s1026" type="#_x0000_t32" style="position:absolute;margin-left:-2.6pt;margin-top:14.95pt;width:9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"/>
            </w:pict>
          </mc:Fallback>
        </mc:AlternateContent>
      </w:r>
      <w:r w:rsidRPr="005046BC">
        <w:rPr>
          <w:rFonts w:ascii="Times New Roman" w:hAnsi="Times New Roman" w:cs="Times New Roman"/>
        </w:rPr>
        <w:t xml:space="preserve">Materiál obsahuje : </w:t>
      </w:r>
    </w:p>
    <w:p w:rsidR="00424C47" w:rsidRPr="005046BC" w:rsidRDefault="00424C47" w:rsidP="00424C47">
      <w:pPr>
        <w:pStyle w:val="Odsekzoznamu"/>
        <w:numPr>
          <w:ilvl w:val="0"/>
          <w:numId w:val="22"/>
        </w:numPr>
        <w:spacing w:after="0" w:line="240" w:lineRule="auto"/>
        <w:jc w:val="both"/>
        <w:rPr>
          <w:rFonts w:ascii="Times New Roman" w:hAnsi="Times New Roman" w:cs="Times New Roman"/>
        </w:rPr>
      </w:pPr>
      <w:r w:rsidRPr="005046BC">
        <w:rPr>
          <w:rFonts w:ascii="Times New Roman" w:hAnsi="Times New Roman" w:cs="Times New Roman"/>
        </w:rPr>
        <w:t>Návrh uznesenia</w:t>
      </w:r>
    </w:p>
    <w:p w:rsidR="00424C47" w:rsidRPr="005046BC" w:rsidRDefault="00424C47" w:rsidP="00424C47">
      <w:pPr>
        <w:pStyle w:val="Odsekzoznamu"/>
        <w:numPr>
          <w:ilvl w:val="0"/>
          <w:numId w:val="22"/>
        </w:numPr>
        <w:spacing w:after="0" w:line="240" w:lineRule="auto"/>
        <w:jc w:val="both"/>
        <w:rPr>
          <w:rFonts w:ascii="Times New Roman" w:hAnsi="Times New Roman" w:cs="Times New Roman"/>
        </w:rPr>
      </w:pPr>
      <w:r w:rsidRPr="005046BC">
        <w:rPr>
          <w:rFonts w:ascii="Times New Roman" w:hAnsi="Times New Roman" w:cs="Times New Roman"/>
        </w:rPr>
        <w:t>Dôvodová správa</w:t>
      </w:r>
    </w:p>
    <w:p w:rsidR="00424C47" w:rsidRPr="005046BC" w:rsidRDefault="00424C47" w:rsidP="005046BC">
      <w:pPr>
        <w:pStyle w:val="Odsekzoznamu"/>
        <w:numPr>
          <w:ilvl w:val="0"/>
          <w:numId w:val="22"/>
        </w:numPr>
        <w:spacing w:after="0" w:line="240" w:lineRule="auto"/>
        <w:jc w:val="both"/>
        <w:rPr>
          <w:rFonts w:ascii="Times New Roman" w:hAnsi="Times New Roman" w:cs="Times New Roman"/>
        </w:rPr>
      </w:pPr>
      <w:r w:rsidRPr="005046BC">
        <w:rPr>
          <w:rFonts w:ascii="Times New Roman" w:hAnsi="Times New Roman" w:cs="Times New Roman"/>
        </w:rPr>
        <w:t xml:space="preserve">Materiál: </w:t>
      </w:r>
      <w:r w:rsidR="005046BC">
        <w:rPr>
          <w:rFonts w:ascii="Times New Roman" w:hAnsi="Times New Roman" w:cs="Times New Roman"/>
        </w:rPr>
        <w:t>Pravidlá kontrolnej činnosti hlavného kontrolóra mesta Stupava</w:t>
      </w:r>
    </w:p>
    <w:p w:rsidR="00424C47" w:rsidRPr="005046BC" w:rsidRDefault="00424C47" w:rsidP="00424C47">
      <w:pPr>
        <w:spacing w:after="0" w:line="240" w:lineRule="auto"/>
        <w:rPr>
          <w:rFonts w:ascii="Times New Roman" w:hAnsi="Times New Roman" w:cs="Times New Roman"/>
        </w:rPr>
      </w:pPr>
    </w:p>
    <w:p w:rsidR="00424C47" w:rsidRDefault="00424C47" w:rsidP="00424C47">
      <w:pPr>
        <w:spacing w:after="0" w:line="240" w:lineRule="auto"/>
        <w:rPr>
          <w:rFonts w:ascii="Times New Roman" w:hAnsi="Times New Roman" w:cs="Times New Roman"/>
        </w:rPr>
      </w:pPr>
    </w:p>
    <w:p w:rsidR="005046BC" w:rsidRPr="005046BC" w:rsidRDefault="005046BC" w:rsidP="00424C47">
      <w:pPr>
        <w:spacing w:after="0" w:line="240" w:lineRule="auto"/>
        <w:rPr>
          <w:rFonts w:ascii="Times New Roman" w:hAnsi="Times New Roman" w:cs="Times New Roman"/>
        </w:rPr>
      </w:pPr>
    </w:p>
    <w:p w:rsidR="00424C47" w:rsidRPr="005046BC" w:rsidRDefault="00424C47" w:rsidP="00424C47">
      <w:pPr>
        <w:spacing w:after="0" w:line="240" w:lineRule="auto"/>
        <w:rPr>
          <w:rFonts w:ascii="Times New Roman" w:hAnsi="Times New Roman" w:cs="Times New Roman"/>
        </w:rPr>
      </w:pPr>
    </w:p>
    <w:p w:rsidR="00424C47" w:rsidRPr="005046BC" w:rsidRDefault="00424C47" w:rsidP="00424C47">
      <w:pPr>
        <w:spacing w:after="240" w:line="240" w:lineRule="auto"/>
        <w:rPr>
          <w:rFonts w:ascii="Times New Roman" w:hAnsi="Times New Roman" w:cs="Times New Roman"/>
        </w:rPr>
      </w:pPr>
      <w:r w:rsidRPr="005046BC">
        <w:rPr>
          <w:rFonts w:ascii="Times New Roman" w:hAnsi="Times New Roman" w:cs="Times New Roman"/>
          <w:noProof/>
          <w:lang w:eastAsia="sk-SK"/>
        </w:rPr>
        <mc:AlternateContent>
          <mc:Choice Requires="wps">
            <w:drawing>
              <wp:anchor distT="0" distB="0" distL="114300" distR="114300" simplePos="0" relativeHeight="251659264" behindDoc="0" locked="0" layoutInCell="1" allowOverlap="1" wp14:anchorId="18900ACE" wp14:editId="68FB3788">
                <wp:simplePos x="0" y="0"/>
                <wp:positionH relativeFrom="column">
                  <wp:posOffset>-33020</wp:posOffset>
                </wp:positionH>
                <wp:positionV relativeFrom="paragraph">
                  <wp:posOffset>205105</wp:posOffset>
                </wp:positionV>
                <wp:extent cx="714375" cy="0"/>
                <wp:effectExtent l="5080" t="5080" r="13970"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F62BB0" id="Rovná spojovacia šípka 2" o:spid="_x0000_s1026" type="#_x0000_t32" style="position:absolute;margin-left:-2.6pt;margin-top:16.15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"/>
            </w:pict>
          </mc:Fallback>
        </mc:AlternateContent>
      </w:r>
      <w:r w:rsidRPr="005046BC">
        <w:rPr>
          <w:rFonts w:ascii="Times New Roman" w:hAnsi="Times New Roman" w:cs="Times New Roman"/>
        </w:rPr>
        <w:t>Predkladá:</w:t>
      </w:r>
    </w:p>
    <w:p w:rsidR="00424C47" w:rsidRPr="005046BC" w:rsidRDefault="00424C47" w:rsidP="00424C47">
      <w:pPr>
        <w:spacing w:after="0" w:line="240" w:lineRule="auto"/>
        <w:rPr>
          <w:rFonts w:ascii="Times New Roman" w:hAnsi="Times New Roman" w:cs="Times New Roman"/>
        </w:rPr>
      </w:pPr>
      <w:r w:rsidRPr="005046BC">
        <w:rPr>
          <w:rFonts w:ascii="Times New Roman" w:hAnsi="Times New Roman" w:cs="Times New Roman"/>
        </w:rPr>
        <w:t>Mgr.</w:t>
      </w:r>
      <w:r w:rsidR="005046BC">
        <w:rPr>
          <w:rFonts w:ascii="Times New Roman" w:hAnsi="Times New Roman" w:cs="Times New Roman"/>
        </w:rPr>
        <w:t xml:space="preserve"> </w:t>
      </w:r>
      <w:r w:rsidRPr="005046BC">
        <w:rPr>
          <w:rFonts w:ascii="Times New Roman" w:hAnsi="Times New Roman" w:cs="Times New Roman"/>
        </w:rPr>
        <w:t>Margita Hricová</w:t>
      </w:r>
    </w:p>
    <w:p w:rsidR="00424C47" w:rsidRPr="005046BC" w:rsidRDefault="00424C47" w:rsidP="00424C47">
      <w:pPr>
        <w:spacing w:after="0" w:line="240" w:lineRule="auto"/>
        <w:rPr>
          <w:rFonts w:ascii="Times New Roman" w:hAnsi="Times New Roman" w:cs="Times New Roman"/>
        </w:rPr>
      </w:pPr>
      <w:r w:rsidRPr="005046BC">
        <w:rPr>
          <w:rFonts w:ascii="Times New Roman" w:hAnsi="Times New Roman" w:cs="Times New Roman"/>
        </w:rPr>
        <w:t xml:space="preserve">hlavná kontrolórka mesta Stupava </w:t>
      </w:r>
    </w:p>
    <w:p w:rsidR="00424C47" w:rsidRPr="005046BC" w:rsidRDefault="00424C47" w:rsidP="00424C47">
      <w:pPr>
        <w:spacing w:after="0" w:line="240" w:lineRule="auto"/>
        <w:rPr>
          <w:rFonts w:ascii="Times New Roman" w:hAnsi="Times New Roman" w:cs="Times New Roman"/>
        </w:rPr>
      </w:pPr>
    </w:p>
    <w:p w:rsidR="00424C47" w:rsidRDefault="00424C47" w:rsidP="00424C47">
      <w:pPr>
        <w:spacing w:after="0" w:line="240" w:lineRule="auto"/>
        <w:rPr>
          <w:rFonts w:ascii="Times New Roman" w:hAnsi="Times New Roman" w:cs="Times New Roman"/>
        </w:rPr>
      </w:pPr>
    </w:p>
    <w:p w:rsidR="005046BC" w:rsidRDefault="005046BC" w:rsidP="00424C47">
      <w:pPr>
        <w:spacing w:after="0" w:line="240" w:lineRule="auto"/>
        <w:rPr>
          <w:rFonts w:ascii="Times New Roman" w:hAnsi="Times New Roman" w:cs="Times New Roman"/>
        </w:rPr>
      </w:pPr>
    </w:p>
    <w:p w:rsidR="005046BC" w:rsidRPr="005046BC" w:rsidRDefault="005046BC" w:rsidP="00424C47">
      <w:pPr>
        <w:spacing w:after="0" w:line="240" w:lineRule="auto"/>
        <w:rPr>
          <w:rFonts w:ascii="Times New Roman" w:hAnsi="Times New Roman" w:cs="Times New Roman"/>
        </w:rPr>
      </w:pPr>
    </w:p>
    <w:p w:rsidR="00424C47" w:rsidRPr="005046BC" w:rsidRDefault="00424C47" w:rsidP="00424C47">
      <w:pPr>
        <w:spacing w:after="240" w:line="240" w:lineRule="auto"/>
        <w:rPr>
          <w:rFonts w:ascii="Times New Roman" w:hAnsi="Times New Roman" w:cs="Times New Roman"/>
        </w:rPr>
      </w:pPr>
      <w:r w:rsidRPr="005046BC">
        <w:rPr>
          <w:rFonts w:ascii="Times New Roman" w:hAnsi="Times New Roman" w:cs="Times New Roman"/>
          <w:noProof/>
          <w:lang w:eastAsia="sk-SK"/>
        </w:rPr>
        <mc:AlternateContent>
          <mc:Choice Requires="wps">
            <w:drawing>
              <wp:anchor distT="0" distB="0" distL="114300" distR="114300" simplePos="0" relativeHeight="251661312" behindDoc="0" locked="0" layoutInCell="1" allowOverlap="1" wp14:anchorId="088E4D2D" wp14:editId="563378FC">
                <wp:simplePos x="0" y="0"/>
                <wp:positionH relativeFrom="column">
                  <wp:posOffset>-33020</wp:posOffset>
                </wp:positionH>
                <wp:positionV relativeFrom="paragraph">
                  <wp:posOffset>200025</wp:posOffset>
                </wp:positionV>
                <wp:extent cx="800100" cy="0"/>
                <wp:effectExtent l="5080" t="9525" r="13970" b="9525"/>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08E55EB" id="Rovná spojovacia šípka 1" o:spid="_x0000_s1026" type="#_x0000_t32" style="position:absolute;margin-left:-2.6pt;margin-top:15.7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"/>
            </w:pict>
          </mc:Fallback>
        </mc:AlternateContent>
      </w:r>
      <w:r w:rsidRPr="005046BC">
        <w:rPr>
          <w:rFonts w:ascii="Times New Roman" w:hAnsi="Times New Roman" w:cs="Times New Roman"/>
        </w:rPr>
        <w:t xml:space="preserve">Vypracovala : </w:t>
      </w:r>
    </w:p>
    <w:p w:rsidR="00424C47" w:rsidRPr="005046BC" w:rsidRDefault="00424C47" w:rsidP="00424C47">
      <w:pPr>
        <w:spacing w:after="0" w:line="240" w:lineRule="auto"/>
        <w:rPr>
          <w:rFonts w:ascii="Times New Roman" w:hAnsi="Times New Roman" w:cs="Times New Roman"/>
        </w:rPr>
      </w:pPr>
      <w:r w:rsidRPr="005046BC">
        <w:rPr>
          <w:rFonts w:ascii="Times New Roman" w:hAnsi="Times New Roman" w:cs="Times New Roman"/>
        </w:rPr>
        <w:t>Mgr.</w:t>
      </w:r>
      <w:r w:rsidR="005046BC">
        <w:rPr>
          <w:rFonts w:ascii="Times New Roman" w:hAnsi="Times New Roman" w:cs="Times New Roman"/>
        </w:rPr>
        <w:t xml:space="preserve"> </w:t>
      </w:r>
      <w:r w:rsidRPr="005046BC">
        <w:rPr>
          <w:rFonts w:ascii="Times New Roman" w:hAnsi="Times New Roman" w:cs="Times New Roman"/>
        </w:rPr>
        <w:t>Margita Hricová</w:t>
      </w:r>
    </w:p>
    <w:p w:rsidR="00424C47" w:rsidRPr="005046BC" w:rsidRDefault="00424C47" w:rsidP="00424C47">
      <w:pPr>
        <w:spacing w:after="0"/>
        <w:rPr>
          <w:rFonts w:ascii="Times New Roman" w:hAnsi="Times New Roman" w:cs="Times New Roman"/>
        </w:rPr>
      </w:pPr>
      <w:r w:rsidRPr="005046BC">
        <w:rPr>
          <w:rFonts w:ascii="Times New Roman" w:hAnsi="Times New Roman" w:cs="Times New Roman"/>
        </w:rPr>
        <w:t xml:space="preserve">hlavná kontrolórka mesta Stupava </w:t>
      </w:r>
    </w:p>
    <w:p w:rsidR="00424C47" w:rsidRPr="005046BC" w:rsidRDefault="00424C47" w:rsidP="00424C47">
      <w:pPr>
        <w:spacing w:after="0"/>
        <w:rPr>
          <w:rFonts w:ascii="Times New Roman" w:hAnsi="Times New Roman" w:cs="Times New Roman"/>
        </w:rPr>
      </w:pPr>
    </w:p>
    <w:p w:rsidR="00424C47" w:rsidRPr="005046BC" w:rsidRDefault="00424C47" w:rsidP="00424C47">
      <w:pPr>
        <w:spacing w:after="0"/>
        <w:rPr>
          <w:rFonts w:ascii="Times New Roman" w:hAnsi="Times New Roman" w:cs="Times New Roman"/>
        </w:rPr>
      </w:pPr>
    </w:p>
    <w:p w:rsidR="00424C47" w:rsidRDefault="00424C47" w:rsidP="00424C47">
      <w:pPr>
        <w:spacing w:after="0"/>
        <w:rPr>
          <w:rFonts w:ascii="Times New Roman" w:hAnsi="Times New Roman" w:cs="Times New Roman"/>
        </w:rPr>
      </w:pPr>
    </w:p>
    <w:p w:rsidR="005046BC" w:rsidRDefault="005046BC" w:rsidP="00424C47">
      <w:pPr>
        <w:spacing w:after="0"/>
        <w:rPr>
          <w:rFonts w:ascii="Times New Roman" w:hAnsi="Times New Roman" w:cs="Times New Roman"/>
        </w:rPr>
      </w:pPr>
    </w:p>
    <w:p w:rsidR="005046BC" w:rsidRDefault="005046BC" w:rsidP="00424C47">
      <w:pPr>
        <w:spacing w:after="0"/>
        <w:rPr>
          <w:rFonts w:ascii="Times New Roman" w:hAnsi="Times New Roman" w:cs="Times New Roman"/>
        </w:rPr>
      </w:pPr>
    </w:p>
    <w:p w:rsidR="005046BC" w:rsidRDefault="005046BC" w:rsidP="005046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Návrh uznesenia</w:t>
      </w:r>
    </w:p>
    <w:p w:rsidR="005046BC" w:rsidRDefault="005046BC" w:rsidP="005046BC">
      <w:pPr>
        <w:spacing w:after="0" w:line="240" w:lineRule="auto"/>
        <w:jc w:val="center"/>
        <w:rPr>
          <w:rFonts w:ascii="Times New Roman" w:hAnsi="Times New Roman" w:cs="Times New Roman"/>
          <w:b/>
          <w:sz w:val="28"/>
          <w:szCs w:val="28"/>
        </w:rPr>
      </w:pPr>
    </w:p>
    <w:p w:rsidR="005046BC" w:rsidRDefault="005046BC" w:rsidP="005046BC">
      <w:pPr>
        <w:spacing w:after="0" w:line="240" w:lineRule="auto"/>
        <w:jc w:val="center"/>
        <w:rPr>
          <w:rFonts w:ascii="Times New Roman" w:hAnsi="Times New Roman" w:cs="Times New Roman"/>
          <w:b/>
          <w:sz w:val="28"/>
          <w:szCs w:val="28"/>
        </w:rPr>
      </w:pPr>
    </w:p>
    <w:p w:rsidR="005046BC" w:rsidRPr="005046BC" w:rsidRDefault="005046BC" w:rsidP="005046BC">
      <w:pPr>
        <w:spacing w:after="0" w:line="240" w:lineRule="auto"/>
        <w:jc w:val="center"/>
        <w:rPr>
          <w:rFonts w:ascii="Times New Roman" w:hAnsi="Times New Roman" w:cs="Times New Roman"/>
          <w:b/>
          <w:sz w:val="24"/>
          <w:szCs w:val="24"/>
        </w:rPr>
      </w:pPr>
      <w:r w:rsidRPr="005046BC">
        <w:rPr>
          <w:rFonts w:ascii="Times New Roman" w:hAnsi="Times New Roman" w:cs="Times New Roman"/>
          <w:b/>
          <w:sz w:val="24"/>
          <w:szCs w:val="24"/>
        </w:rPr>
        <w:t>Uznesenie č.  ....... / 2016</w:t>
      </w:r>
    </w:p>
    <w:p w:rsidR="005046BC" w:rsidRPr="005046BC" w:rsidRDefault="005046BC" w:rsidP="00504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Pr="005046BC">
        <w:rPr>
          <w:rFonts w:ascii="Times New Roman" w:hAnsi="Times New Roman" w:cs="Times New Roman"/>
          <w:sz w:val="24"/>
          <w:szCs w:val="24"/>
        </w:rPr>
        <w:t>o dňa</w:t>
      </w:r>
      <w:r>
        <w:rPr>
          <w:rFonts w:ascii="Times New Roman" w:hAnsi="Times New Roman" w:cs="Times New Roman"/>
          <w:sz w:val="24"/>
          <w:szCs w:val="24"/>
        </w:rPr>
        <w:t xml:space="preserve"> 31.3.2016</w:t>
      </w:r>
    </w:p>
    <w:p w:rsidR="005046BC" w:rsidRDefault="005046BC" w:rsidP="00424C47">
      <w:pPr>
        <w:spacing w:after="0" w:line="240" w:lineRule="auto"/>
        <w:rPr>
          <w:rFonts w:ascii="Times New Roman" w:hAnsi="Times New Roman" w:cs="Times New Roman"/>
          <w:b/>
          <w:sz w:val="28"/>
          <w:szCs w:val="28"/>
        </w:rPr>
      </w:pPr>
    </w:p>
    <w:p w:rsidR="005046BC" w:rsidRDefault="005046BC" w:rsidP="00424C47">
      <w:pPr>
        <w:spacing w:after="0" w:line="240" w:lineRule="auto"/>
        <w:rPr>
          <w:rFonts w:ascii="Times New Roman" w:hAnsi="Times New Roman" w:cs="Times New Roman"/>
          <w:b/>
          <w:sz w:val="28"/>
          <w:szCs w:val="28"/>
        </w:rPr>
      </w:pPr>
    </w:p>
    <w:p w:rsidR="005046BC" w:rsidRPr="005046BC" w:rsidRDefault="005046BC" w:rsidP="00424C47">
      <w:pPr>
        <w:spacing w:after="0" w:line="240" w:lineRule="auto"/>
        <w:rPr>
          <w:rFonts w:ascii="Times New Roman" w:hAnsi="Times New Roman" w:cs="Times New Roman"/>
          <w:sz w:val="24"/>
          <w:szCs w:val="24"/>
        </w:rPr>
      </w:pPr>
    </w:p>
    <w:p w:rsidR="005046BC" w:rsidRPr="005046BC" w:rsidRDefault="005046BC" w:rsidP="005046BC">
      <w:pPr>
        <w:spacing w:after="0" w:line="360" w:lineRule="auto"/>
        <w:rPr>
          <w:rFonts w:ascii="Times New Roman" w:hAnsi="Times New Roman" w:cs="Times New Roman"/>
          <w:sz w:val="24"/>
          <w:szCs w:val="24"/>
        </w:rPr>
      </w:pPr>
      <w:r w:rsidRPr="005046BC">
        <w:rPr>
          <w:rFonts w:ascii="Times New Roman" w:hAnsi="Times New Roman" w:cs="Times New Roman"/>
          <w:sz w:val="24"/>
          <w:szCs w:val="24"/>
        </w:rPr>
        <w:t>Mestské zastupiteľstvo v Stupave po prerokovaní materiálu:</w:t>
      </w:r>
    </w:p>
    <w:p w:rsidR="005046BC" w:rsidRPr="005046BC" w:rsidRDefault="005046BC" w:rsidP="005046BC">
      <w:pPr>
        <w:spacing w:after="0" w:line="360" w:lineRule="auto"/>
        <w:rPr>
          <w:rFonts w:ascii="Times New Roman" w:hAnsi="Times New Roman" w:cs="Times New Roman"/>
          <w:sz w:val="24"/>
          <w:szCs w:val="24"/>
        </w:rPr>
      </w:pPr>
    </w:p>
    <w:p w:rsidR="005046BC" w:rsidRPr="005046BC" w:rsidRDefault="005046BC" w:rsidP="005046BC">
      <w:pPr>
        <w:pStyle w:val="Odsekzoznamu"/>
        <w:numPr>
          <w:ilvl w:val="0"/>
          <w:numId w:val="23"/>
        </w:numPr>
        <w:spacing w:after="0" w:line="360" w:lineRule="auto"/>
        <w:rPr>
          <w:rFonts w:ascii="Times New Roman" w:hAnsi="Times New Roman" w:cs="Times New Roman"/>
          <w:sz w:val="24"/>
          <w:szCs w:val="24"/>
        </w:rPr>
      </w:pPr>
      <w:r w:rsidRPr="005046BC">
        <w:rPr>
          <w:rFonts w:ascii="Times New Roman" w:hAnsi="Times New Roman" w:cs="Times New Roman"/>
          <w:sz w:val="24"/>
          <w:szCs w:val="24"/>
        </w:rPr>
        <w:t>schvaľuje Pravidlá kontrolnej činnosti hlavného kontrolóra mesta Stupava</w:t>
      </w:r>
    </w:p>
    <w:p w:rsidR="005046BC" w:rsidRPr="005046BC" w:rsidRDefault="005046BC" w:rsidP="005046BC">
      <w:pPr>
        <w:pStyle w:val="Odsekzoznamu"/>
        <w:numPr>
          <w:ilvl w:val="0"/>
          <w:numId w:val="23"/>
        </w:numPr>
        <w:spacing w:after="0" w:line="360" w:lineRule="auto"/>
        <w:rPr>
          <w:rFonts w:ascii="Times New Roman" w:hAnsi="Times New Roman" w:cs="Times New Roman"/>
          <w:sz w:val="24"/>
          <w:szCs w:val="24"/>
        </w:rPr>
      </w:pPr>
      <w:r w:rsidRPr="005046BC">
        <w:rPr>
          <w:rFonts w:ascii="Times New Roman" w:hAnsi="Times New Roman" w:cs="Times New Roman"/>
          <w:sz w:val="24"/>
          <w:szCs w:val="24"/>
        </w:rPr>
        <w:t xml:space="preserve">zrušuje </w:t>
      </w:r>
      <w:r>
        <w:rPr>
          <w:rFonts w:ascii="Times New Roman" w:hAnsi="Times New Roman" w:cs="Times New Roman"/>
          <w:sz w:val="24"/>
          <w:szCs w:val="24"/>
        </w:rPr>
        <w:t xml:space="preserve">uznesenie </w:t>
      </w:r>
      <w:proofErr w:type="spellStart"/>
      <w:r>
        <w:rPr>
          <w:rFonts w:ascii="Times New Roman" w:hAnsi="Times New Roman" w:cs="Times New Roman"/>
          <w:sz w:val="24"/>
          <w:szCs w:val="24"/>
        </w:rPr>
        <w:t>MsZ</w:t>
      </w:r>
      <w:proofErr w:type="spellEnd"/>
      <w:r>
        <w:rPr>
          <w:rFonts w:ascii="Times New Roman" w:hAnsi="Times New Roman" w:cs="Times New Roman"/>
          <w:sz w:val="24"/>
          <w:szCs w:val="24"/>
        </w:rPr>
        <w:t xml:space="preserve"> v Stupave </w:t>
      </w:r>
      <w:r w:rsidRPr="005046BC">
        <w:rPr>
          <w:rFonts w:ascii="Times New Roman" w:hAnsi="Times New Roman" w:cs="Times New Roman"/>
          <w:sz w:val="24"/>
          <w:szCs w:val="24"/>
        </w:rPr>
        <w:t>č. B/3 zo dňa 30. marca 2006</w:t>
      </w:r>
      <w:r>
        <w:rPr>
          <w:rFonts w:ascii="Times New Roman" w:hAnsi="Times New Roman" w:cs="Times New Roman"/>
          <w:sz w:val="24"/>
          <w:szCs w:val="24"/>
        </w:rPr>
        <w:t xml:space="preserve">, ktorým boli schválené </w:t>
      </w:r>
      <w:r w:rsidRPr="005046BC">
        <w:rPr>
          <w:rFonts w:ascii="Times New Roman" w:hAnsi="Times New Roman" w:cs="Times New Roman"/>
          <w:sz w:val="24"/>
          <w:szCs w:val="24"/>
        </w:rPr>
        <w:t>Pravidlá činnosti hlavného kontrolóra</w:t>
      </w:r>
      <w:r>
        <w:rPr>
          <w:rFonts w:ascii="Times New Roman" w:hAnsi="Times New Roman" w:cs="Times New Roman"/>
          <w:sz w:val="24"/>
          <w:szCs w:val="24"/>
        </w:rPr>
        <w:t xml:space="preserve"> mesta Stupava</w:t>
      </w:r>
    </w:p>
    <w:p w:rsidR="005046BC" w:rsidRPr="005046BC" w:rsidRDefault="005046BC" w:rsidP="00424C47">
      <w:pPr>
        <w:spacing w:after="0" w:line="240" w:lineRule="auto"/>
        <w:rPr>
          <w:rFonts w:ascii="Times New Roman" w:hAnsi="Times New Roman" w:cs="Times New Roman"/>
          <w:sz w:val="24"/>
          <w:szCs w:val="24"/>
        </w:rPr>
      </w:pPr>
    </w:p>
    <w:p w:rsidR="00424C47" w:rsidRDefault="00424C47"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Default="005046BC" w:rsidP="00424C47">
      <w:pPr>
        <w:tabs>
          <w:tab w:val="left" w:pos="3015"/>
          <w:tab w:val="center" w:pos="4536"/>
        </w:tabs>
        <w:jc w:val="center"/>
        <w:rPr>
          <w:rFonts w:ascii="Times New Roman" w:hAnsi="Times New Roman" w:cs="Times New Roman"/>
          <w:b/>
          <w:sz w:val="28"/>
          <w:szCs w:val="28"/>
        </w:rPr>
      </w:pPr>
    </w:p>
    <w:p w:rsidR="005046BC" w:rsidRPr="005046BC" w:rsidRDefault="005046BC" w:rsidP="00424C47">
      <w:pPr>
        <w:tabs>
          <w:tab w:val="left" w:pos="3015"/>
          <w:tab w:val="center" w:pos="4536"/>
        </w:tabs>
        <w:jc w:val="center"/>
        <w:rPr>
          <w:rFonts w:ascii="Times New Roman" w:hAnsi="Times New Roman" w:cs="Times New Roman"/>
          <w:b/>
          <w:sz w:val="28"/>
          <w:szCs w:val="28"/>
        </w:rPr>
      </w:pPr>
    </w:p>
    <w:p w:rsidR="00424C47" w:rsidRPr="005046BC" w:rsidRDefault="00424C47" w:rsidP="00424C47">
      <w:pPr>
        <w:tabs>
          <w:tab w:val="left" w:pos="3015"/>
          <w:tab w:val="center" w:pos="4536"/>
        </w:tabs>
        <w:jc w:val="center"/>
        <w:rPr>
          <w:rFonts w:ascii="Times New Roman" w:hAnsi="Times New Roman" w:cs="Times New Roman"/>
          <w:b/>
          <w:sz w:val="28"/>
          <w:szCs w:val="28"/>
        </w:rPr>
      </w:pPr>
      <w:r w:rsidRPr="005046BC">
        <w:rPr>
          <w:rFonts w:ascii="Times New Roman" w:hAnsi="Times New Roman" w:cs="Times New Roman"/>
          <w:b/>
          <w:sz w:val="28"/>
          <w:szCs w:val="28"/>
        </w:rPr>
        <w:lastRenderedPageBreak/>
        <w:t>Dôvodová správa</w:t>
      </w:r>
    </w:p>
    <w:p w:rsidR="00424C47" w:rsidRDefault="00424C47" w:rsidP="00A0004C">
      <w:pPr>
        <w:tabs>
          <w:tab w:val="left" w:pos="3015"/>
          <w:tab w:val="center" w:pos="4536"/>
        </w:tabs>
        <w:jc w:val="both"/>
        <w:rPr>
          <w:b/>
          <w:sz w:val="28"/>
          <w:szCs w:val="28"/>
        </w:rPr>
      </w:pPr>
    </w:p>
    <w:p w:rsidR="00A0004C" w:rsidRDefault="00A0004C" w:rsidP="00A0004C">
      <w:pPr>
        <w:tabs>
          <w:tab w:val="left" w:pos="709"/>
          <w:tab w:val="left" w:pos="3015"/>
          <w:tab w:val="center" w:pos="4536"/>
        </w:tabs>
        <w:jc w:val="both"/>
        <w:rPr>
          <w:rFonts w:ascii="Times New Roman" w:hAnsi="Times New Roman" w:cs="Times New Roman"/>
          <w:sz w:val="24"/>
          <w:szCs w:val="24"/>
        </w:rPr>
      </w:pPr>
      <w:r>
        <w:rPr>
          <w:b/>
          <w:sz w:val="28"/>
          <w:szCs w:val="28"/>
        </w:rPr>
        <w:tab/>
      </w:r>
      <w:r w:rsidRPr="00A0004C">
        <w:rPr>
          <w:rFonts w:ascii="Times New Roman" w:hAnsi="Times New Roman" w:cs="Times New Roman"/>
          <w:sz w:val="24"/>
          <w:szCs w:val="24"/>
        </w:rPr>
        <w:t xml:space="preserve">Na zabezpečenie prehľadného kontrolného systému v podmienkach územnej samosprávy mesta Stupava je potrebné vypracovať tieto </w:t>
      </w:r>
      <w:r>
        <w:rPr>
          <w:rFonts w:ascii="Times New Roman" w:hAnsi="Times New Roman" w:cs="Times New Roman"/>
          <w:sz w:val="24"/>
          <w:szCs w:val="24"/>
        </w:rPr>
        <w:t>pravidlá</w:t>
      </w:r>
      <w:r w:rsidRPr="00A0004C">
        <w:rPr>
          <w:rFonts w:ascii="Times New Roman" w:hAnsi="Times New Roman" w:cs="Times New Roman"/>
          <w:sz w:val="24"/>
          <w:szCs w:val="24"/>
        </w:rPr>
        <w:t xml:space="preserve"> kontrolnej činnosti</w:t>
      </w:r>
      <w:r>
        <w:rPr>
          <w:rFonts w:ascii="Times New Roman" w:hAnsi="Times New Roman" w:cs="Times New Roman"/>
          <w:sz w:val="24"/>
          <w:szCs w:val="24"/>
        </w:rPr>
        <w:t xml:space="preserve"> hlavného kontrolóra mesta Stupava</w:t>
      </w:r>
      <w:r w:rsidRPr="00A0004C">
        <w:rPr>
          <w:rFonts w:ascii="Times New Roman" w:hAnsi="Times New Roman" w:cs="Times New Roman"/>
          <w:sz w:val="24"/>
          <w:szCs w:val="24"/>
        </w:rPr>
        <w:t xml:space="preserve"> v režime zákona č. 369/1990 Zb. o obecnom zriadení v znení neskorších predpisov</w:t>
      </w:r>
      <w:r>
        <w:rPr>
          <w:rFonts w:ascii="Times New Roman" w:hAnsi="Times New Roman" w:cs="Times New Roman"/>
          <w:sz w:val="24"/>
          <w:szCs w:val="24"/>
        </w:rPr>
        <w:t xml:space="preserve"> a zákona č. 3</w:t>
      </w:r>
      <w:r w:rsidRPr="00A0004C">
        <w:rPr>
          <w:rFonts w:ascii="Times New Roman" w:hAnsi="Times New Roman" w:cs="Times New Roman"/>
          <w:sz w:val="24"/>
          <w:szCs w:val="24"/>
        </w:rPr>
        <w:t>5</w:t>
      </w:r>
      <w:r>
        <w:rPr>
          <w:rFonts w:ascii="Times New Roman" w:hAnsi="Times New Roman" w:cs="Times New Roman"/>
          <w:sz w:val="24"/>
          <w:szCs w:val="24"/>
        </w:rPr>
        <w:t>7</w:t>
      </w:r>
      <w:r w:rsidRPr="00A0004C">
        <w:rPr>
          <w:rFonts w:ascii="Times New Roman" w:hAnsi="Times New Roman" w:cs="Times New Roman"/>
          <w:sz w:val="24"/>
          <w:szCs w:val="24"/>
        </w:rPr>
        <w:t>/201</w:t>
      </w:r>
      <w:r>
        <w:rPr>
          <w:rFonts w:ascii="Times New Roman" w:hAnsi="Times New Roman" w:cs="Times New Roman"/>
          <w:sz w:val="24"/>
          <w:szCs w:val="24"/>
        </w:rPr>
        <w:t>5</w:t>
      </w:r>
      <w:r w:rsidRPr="00A0004C">
        <w:rPr>
          <w:rFonts w:ascii="Times New Roman" w:hAnsi="Times New Roman" w:cs="Times New Roman"/>
          <w:sz w:val="24"/>
          <w:szCs w:val="24"/>
        </w:rPr>
        <w:t xml:space="preserve"> Z. z. </w:t>
      </w:r>
      <w:r w:rsidRPr="00A0004C">
        <w:rPr>
          <w:rFonts w:ascii="Times New Roman" w:hAnsi="Times New Roman" w:cs="Times New Roman"/>
          <w:bCs/>
          <w:sz w:val="24"/>
          <w:szCs w:val="24"/>
        </w:rPr>
        <w:t>o finančnej kontrole a audite a o zmene a doplnení niektorých zákonov</w:t>
      </w:r>
      <w:r>
        <w:rPr>
          <w:rFonts w:ascii="Times New Roman" w:hAnsi="Times New Roman" w:cs="Times New Roman"/>
          <w:sz w:val="24"/>
          <w:szCs w:val="24"/>
        </w:rPr>
        <w:t xml:space="preserve"> .</w:t>
      </w:r>
    </w:p>
    <w:p w:rsidR="00A0004C" w:rsidRPr="00A0004C" w:rsidRDefault="00A0004C" w:rsidP="00A0004C">
      <w:pPr>
        <w:ind w:firstLine="708"/>
        <w:jc w:val="both"/>
        <w:rPr>
          <w:rFonts w:ascii="Times New Roman" w:hAnsi="Times New Roman" w:cs="Times New Roman"/>
          <w:sz w:val="24"/>
          <w:szCs w:val="24"/>
        </w:rPr>
      </w:pPr>
      <w:r w:rsidRPr="00A0004C">
        <w:rPr>
          <w:rFonts w:ascii="Times New Roman" w:hAnsi="Times New Roman" w:cs="Times New Roman"/>
          <w:sz w:val="24"/>
          <w:szCs w:val="24"/>
        </w:rPr>
        <w:tab/>
        <w:t>Kontrola   je  akékoľvek  opatrenie  prijaté s cieľom poskytnúť primerané  uistenie, pokiaľ ide  o účinnosť, účelnosť, efektívnosť a hospodárnosť operácií, spoľahlivosť podávania správ, ochranu majetku a informácií, predchádzanie podvodom a nezrovnalostiam a ich odhaľovanie a nápravu a s nimi súvisiace následné opatrenia, a primerané riadenie rizík súvisiacich so zákonnosťou príslušných operácií pri zohľadnení  viacročnej povahy programov, ako aj charakteru príslušných platieb. Kontroly môžu zahŕňať rôzne overenia, ako aj implementovanie akýchkoľvek politík a postupov na dosiahnutie cieľov opísaných v prvej vete</w:t>
      </w:r>
      <w:r>
        <w:rPr>
          <w:rFonts w:ascii="Times New Roman" w:hAnsi="Times New Roman" w:cs="Times New Roman"/>
          <w:sz w:val="24"/>
          <w:szCs w:val="24"/>
        </w:rPr>
        <w:t>.</w:t>
      </w:r>
    </w:p>
    <w:p w:rsidR="00A0004C" w:rsidRPr="00A0004C" w:rsidRDefault="00A0004C" w:rsidP="00A0004C">
      <w:pPr>
        <w:ind w:firstLine="708"/>
        <w:jc w:val="both"/>
        <w:rPr>
          <w:rFonts w:ascii="Times New Roman" w:hAnsi="Times New Roman" w:cs="Times New Roman"/>
          <w:sz w:val="24"/>
          <w:szCs w:val="24"/>
        </w:rPr>
      </w:pPr>
      <w:r w:rsidRPr="00A0004C">
        <w:rPr>
          <w:rFonts w:ascii="Times New Roman" w:hAnsi="Times New Roman" w:cs="Times New Roman"/>
          <w:sz w:val="24"/>
          <w:szCs w:val="24"/>
        </w:rPr>
        <w:t xml:space="preserve">Pravidlá činnosti hlavného kontrolóra mesta Stupava, ktoré sú účinné od 30.marca 2006, navrhujem zrušiť z dôvodu </w:t>
      </w:r>
      <w:r>
        <w:rPr>
          <w:rFonts w:ascii="Times New Roman" w:hAnsi="Times New Roman" w:cs="Times New Roman"/>
          <w:sz w:val="24"/>
          <w:szCs w:val="24"/>
        </w:rPr>
        <w:t>prijatia nového zákona o finančnej kontrole účinného od 1.januára 2016</w:t>
      </w:r>
      <w:r w:rsidRPr="00A0004C">
        <w:rPr>
          <w:rFonts w:ascii="Times New Roman" w:hAnsi="Times New Roman" w:cs="Times New Roman"/>
          <w:sz w:val="24"/>
          <w:szCs w:val="24"/>
        </w:rPr>
        <w:t>.</w:t>
      </w:r>
      <w:r>
        <w:rPr>
          <w:rFonts w:ascii="Times New Roman" w:hAnsi="Times New Roman" w:cs="Times New Roman"/>
          <w:sz w:val="24"/>
          <w:szCs w:val="24"/>
        </w:rPr>
        <w:t xml:space="preserve"> Predložené Pravidlá sú v súlade s právnym poriadkom SR a nariadeniami mesta Stupava</w:t>
      </w:r>
    </w:p>
    <w:p w:rsidR="00A0004C" w:rsidRPr="00A0004C" w:rsidRDefault="00A0004C" w:rsidP="00A0004C">
      <w:pPr>
        <w:ind w:firstLine="708"/>
        <w:jc w:val="both"/>
        <w:rPr>
          <w:rFonts w:ascii="Times New Roman" w:hAnsi="Times New Roman" w:cs="Times New Roman"/>
          <w:sz w:val="24"/>
          <w:szCs w:val="24"/>
        </w:rPr>
      </w:pPr>
    </w:p>
    <w:p w:rsidR="00A0004C" w:rsidRDefault="00A0004C" w:rsidP="00A0004C">
      <w:pPr>
        <w:spacing w:after="0" w:line="240" w:lineRule="auto"/>
        <w:jc w:val="both"/>
        <w:rPr>
          <w:rFonts w:ascii="Times New Roman" w:hAnsi="Times New Roman" w:cs="Times New Roman"/>
          <w:sz w:val="24"/>
          <w:szCs w:val="24"/>
        </w:rPr>
      </w:pPr>
    </w:p>
    <w:p w:rsidR="008A77E0" w:rsidRDefault="00A0004C" w:rsidP="00A0004C">
      <w:pPr>
        <w:spacing w:after="0" w:line="240" w:lineRule="auto"/>
        <w:jc w:val="both"/>
        <w:rPr>
          <w:rFonts w:ascii="Times New Roman" w:hAnsi="Times New Roman" w:cs="Times New Roman"/>
          <w:sz w:val="24"/>
          <w:szCs w:val="24"/>
        </w:rPr>
      </w:pPr>
      <w:r w:rsidRPr="00A0004C">
        <w:rPr>
          <w:rFonts w:ascii="Times New Roman" w:hAnsi="Times New Roman" w:cs="Times New Roman"/>
          <w:sz w:val="24"/>
          <w:szCs w:val="24"/>
        </w:rPr>
        <w:t>V Stupave dňa 24.3.2016</w:t>
      </w:r>
      <w:r w:rsidRPr="00A0004C">
        <w:rPr>
          <w:rFonts w:ascii="Times New Roman" w:hAnsi="Times New Roman" w:cs="Times New Roman"/>
          <w:sz w:val="24"/>
          <w:szCs w:val="24"/>
        </w:rPr>
        <w:tab/>
      </w:r>
      <w:r w:rsidRPr="00A0004C">
        <w:rPr>
          <w:rFonts w:ascii="Times New Roman" w:hAnsi="Times New Roman" w:cs="Times New Roman"/>
          <w:sz w:val="24"/>
          <w:szCs w:val="24"/>
        </w:rPr>
        <w:tab/>
      </w: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A0004C">
      <w:pPr>
        <w:spacing w:after="0" w:line="240" w:lineRule="auto"/>
        <w:jc w:val="both"/>
        <w:rPr>
          <w:rFonts w:ascii="Times New Roman" w:hAnsi="Times New Roman" w:cs="Times New Roman"/>
          <w:sz w:val="24"/>
          <w:szCs w:val="24"/>
        </w:rPr>
      </w:pPr>
    </w:p>
    <w:p w:rsidR="008A77E0" w:rsidRDefault="008A77E0" w:rsidP="003662CA">
      <w:pPr>
        <w:spacing w:after="0"/>
        <w:ind w:right="141"/>
        <w:jc w:val="both"/>
        <w:rPr>
          <w:rFonts w:ascii="Times New Roman" w:hAnsi="Times New Roman" w:cs="Times New Roman"/>
          <w:sz w:val="24"/>
          <w:szCs w:val="24"/>
        </w:rPr>
        <w:sectPr w:rsidR="008A77E0" w:rsidSect="00F84B3A">
          <w:footerReference w:type="default" r:id="rId8"/>
          <w:pgSz w:w="11906" w:h="16838"/>
          <w:pgMar w:top="1417" w:right="1417" w:bottom="1417" w:left="1417" w:header="0" w:footer="0" w:gutter="0"/>
          <w:pgNumType w:start="1"/>
          <w:cols w:space="708"/>
          <w:docGrid w:linePitch="360"/>
        </w:sectPr>
      </w:pPr>
    </w:p>
    <w:p w:rsidR="009E4A3B" w:rsidRDefault="003662CA" w:rsidP="003662CA">
      <w:pPr>
        <w:spacing w:after="0"/>
        <w:ind w:right="141"/>
        <w:jc w:val="both"/>
        <w:rPr>
          <w:rFonts w:ascii="Times New Roman" w:hAnsi="Times New Roman" w:cs="Times New Roman"/>
          <w:sz w:val="24"/>
          <w:szCs w:val="24"/>
        </w:rPr>
      </w:pPr>
      <w:r w:rsidRPr="009D0578">
        <w:rPr>
          <w:rFonts w:ascii="Times New Roman" w:hAnsi="Times New Roman" w:cs="Times New Roman"/>
          <w:sz w:val="24"/>
          <w:szCs w:val="24"/>
        </w:rPr>
        <w:lastRenderedPageBreak/>
        <w:t>Mestské zastupit</w:t>
      </w:r>
      <w:r>
        <w:rPr>
          <w:rFonts w:ascii="Times New Roman" w:hAnsi="Times New Roman" w:cs="Times New Roman"/>
          <w:sz w:val="24"/>
          <w:szCs w:val="24"/>
        </w:rPr>
        <w:t xml:space="preserve">eľstvo v Stupave </w:t>
      </w:r>
      <w:r w:rsidR="00EA7681">
        <w:rPr>
          <w:rFonts w:ascii="Times New Roman" w:hAnsi="Times New Roman" w:cs="Times New Roman"/>
          <w:sz w:val="24"/>
          <w:szCs w:val="24"/>
        </w:rPr>
        <w:t>(ďalej len „</w:t>
      </w:r>
      <w:proofErr w:type="spellStart"/>
      <w:r w:rsidR="00EA7681">
        <w:rPr>
          <w:rFonts w:ascii="Times New Roman" w:hAnsi="Times New Roman" w:cs="Times New Roman"/>
          <w:sz w:val="24"/>
          <w:szCs w:val="24"/>
        </w:rPr>
        <w:t>MsZ</w:t>
      </w:r>
      <w:proofErr w:type="spellEnd"/>
      <w:r w:rsidR="00EA7681">
        <w:rPr>
          <w:rFonts w:ascii="Times New Roman" w:hAnsi="Times New Roman" w:cs="Times New Roman"/>
          <w:sz w:val="24"/>
          <w:szCs w:val="24"/>
        </w:rPr>
        <w:t xml:space="preserve">“) </w:t>
      </w:r>
      <w:r>
        <w:rPr>
          <w:rFonts w:ascii="Times New Roman" w:hAnsi="Times New Roman" w:cs="Times New Roman"/>
          <w:sz w:val="24"/>
          <w:szCs w:val="24"/>
        </w:rPr>
        <w:t xml:space="preserve">v zmysle § 11 a § 18e </w:t>
      </w:r>
      <w:r w:rsidRPr="009D0578">
        <w:rPr>
          <w:rFonts w:ascii="Times New Roman" w:hAnsi="Times New Roman" w:cs="Times New Roman"/>
          <w:sz w:val="24"/>
          <w:szCs w:val="24"/>
        </w:rPr>
        <w:t>zákona</w:t>
      </w:r>
      <w:r>
        <w:rPr>
          <w:rFonts w:ascii="Times New Roman" w:hAnsi="Times New Roman" w:cs="Times New Roman"/>
          <w:sz w:val="24"/>
          <w:szCs w:val="24"/>
        </w:rPr>
        <w:t xml:space="preserve"> </w:t>
      </w:r>
      <w:r w:rsidRPr="009D0578">
        <w:rPr>
          <w:rFonts w:ascii="Times New Roman" w:hAnsi="Times New Roman" w:cs="Times New Roman"/>
          <w:sz w:val="24"/>
          <w:szCs w:val="24"/>
        </w:rPr>
        <w:t>č.369/1990 Zb.</w:t>
      </w:r>
      <w:r>
        <w:rPr>
          <w:rFonts w:ascii="Times New Roman" w:hAnsi="Times New Roman" w:cs="Times New Roman"/>
          <w:sz w:val="24"/>
          <w:szCs w:val="24"/>
        </w:rPr>
        <w:t xml:space="preserve"> </w:t>
      </w:r>
      <w:r w:rsidRPr="009D0578">
        <w:rPr>
          <w:rFonts w:ascii="Times New Roman" w:hAnsi="Times New Roman" w:cs="Times New Roman"/>
          <w:sz w:val="24"/>
          <w:szCs w:val="24"/>
        </w:rPr>
        <w:t xml:space="preserve">o </w:t>
      </w:r>
      <w:r w:rsidR="00A42CBA">
        <w:rPr>
          <w:rFonts w:ascii="Times New Roman" w:hAnsi="Times New Roman" w:cs="Times New Roman"/>
          <w:sz w:val="24"/>
          <w:szCs w:val="24"/>
        </w:rPr>
        <w:t>obec</w:t>
      </w:r>
      <w:r w:rsidRPr="009D0578">
        <w:rPr>
          <w:rFonts w:ascii="Times New Roman" w:hAnsi="Times New Roman" w:cs="Times New Roman"/>
          <w:sz w:val="24"/>
          <w:szCs w:val="24"/>
        </w:rPr>
        <w:t>nom zriadení v znení neskorších predpisov</w:t>
      </w:r>
      <w:r>
        <w:rPr>
          <w:rFonts w:ascii="Times New Roman" w:hAnsi="Times New Roman" w:cs="Times New Roman"/>
          <w:sz w:val="24"/>
          <w:szCs w:val="24"/>
        </w:rPr>
        <w:t xml:space="preserve"> schvaľuje:</w:t>
      </w:r>
    </w:p>
    <w:p w:rsidR="003662CA" w:rsidRDefault="003662CA" w:rsidP="003662CA">
      <w:pPr>
        <w:spacing w:after="0"/>
        <w:ind w:right="141"/>
        <w:jc w:val="both"/>
        <w:rPr>
          <w:rFonts w:ascii="Times New Roman" w:hAnsi="Times New Roman" w:cs="Times New Roman"/>
          <w:sz w:val="24"/>
          <w:szCs w:val="24"/>
        </w:rPr>
      </w:pPr>
    </w:p>
    <w:p w:rsidR="00F84ABF" w:rsidRPr="00CD69E9" w:rsidRDefault="00F84ABF" w:rsidP="00CD69E9">
      <w:pPr>
        <w:pStyle w:val="Nadpis1"/>
      </w:pPr>
      <w:r w:rsidRPr="00CD69E9">
        <w:t>Pravidlá kontrolnej činnosti hlavného kontrolóra</w:t>
      </w:r>
      <w:r w:rsidR="003662CA" w:rsidRPr="00CD69E9">
        <w:t xml:space="preserve"> mesta Stupava</w:t>
      </w:r>
    </w:p>
    <w:p w:rsidR="0094026C" w:rsidRDefault="0094026C" w:rsidP="00946180">
      <w:pPr>
        <w:spacing w:after="0" w:line="276" w:lineRule="auto"/>
        <w:rPr>
          <w:rFonts w:ascii="Times New Roman" w:hAnsi="Times New Roman" w:cs="Times New Roman"/>
          <w:sz w:val="24"/>
          <w:szCs w:val="24"/>
        </w:rPr>
      </w:pPr>
    </w:p>
    <w:p w:rsidR="0094026C" w:rsidRPr="00C079CC" w:rsidRDefault="0094026C" w:rsidP="00946180">
      <w:pPr>
        <w:pStyle w:val="Odsekzoznamu"/>
        <w:numPr>
          <w:ilvl w:val="0"/>
          <w:numId w:val="1"/>
        </w:numPr>
        <w:spacing w:after="0" w:line="276" w:lineRule="auto"/>
        <w:ind w:left="0" w:firstLine="0"/>
        <w:jc w:val="center"/>
        <w:rPr>
          <w:rFonts w:ascii="Times New Roman" w:hAnsi="Times New Roman" w:cs="Times New Roman"/>
          <w:b/>
          <w:sz w:val="26"/>
          <w:szCs w:val="26"/>
        </w:rPr>
      </w:pPr>
      <w:r w:rsidRPr="00C079CC">
        <w:rPr>
          <w:rFonts w:ascii="Times New Roman" w:hAnsi="Times New Roman" w:cs="Times New Roman"/>
          <w:b/>
          <w:sz w:val="26"/>
          <w:szCs w:val="26"/>
        </w:rPr>
        <w:t>ČASŤ</w:t>
      </w:r>
    </w:p>
    <w:p w:rsidR="0094026C" w:rsidRPr="00C079CC" w:rsidRDefault="0094026C" w:rsidP="00946180">
      <w:pPr>
        <w:pStyle w:val="Odsekzoznamu"/>
        <w:spacing w:after="0" w:line="276" w:lineRule="auto"/>
        <w:ind w:left="0"/>
        <w:jc w:val="center"/>
        <w:rPr>
          <w:rFonts w:ascii="Times New Roman" w:hAnsi="Times New Roman" w:cs="Times New Roman"/>
          <w:b/>
          <w:sz w:val="26"/>
          <w:szCs w:val="26"/>
        </w:rPr>
      </w:pPr>
      <w:r w:rsidRPr="00C079CC">
        <w:rPr>
          <w:rFonts w:ascii="Times New Roman" w:hAnsi="Times New Roman" w:cs="Times New Roman"/>
          <w:b/>
          <w:sz w:val="26"/>
          <w:szCs w:val="26"/>
        </w:rPr>
        <w:t>VŠE</w:t>
      </w:r>
      <w:r w:rsidR="00A42CBA">
        <w:rPr>
          <w:rFonts w:ascii="Times New Roman" w:hAnsi="Times New Roman" w:cs="Times New Roman"/>
          <w:b/>
          <w:sz w:val="26"/>
          <w:szCs w:val="26"/>
        </w:rPr>
        <w:t>OBEC</w:t>
      </w:r>
      <w:r w:rsidRPr="00C079CC">
        <w:rPr>
          <w:rFonts w:ascii="Times New Roman" w:hAnsi="Times New Roman" w:cs="Times New Roman"/>
          <w:b/>
          <w:sz w:val="26"/>
          <w:szCs w:val="26"/>
        </w:rPr>
        <w:t>NÉ USTANOVENIA</w:t>
      </w:r>
    </w:p>
    <w:p w:rsidR="00810DC7" w:rsidRDefault="00810DC7" w:rsidP="00946180">
      <w:pPr>
        <w:pStyle w:val="Odsekzoznamu"/>
        <w:spacing w:after="0" w:line="276" w:lineRule="auto"/>
        <w:ind w:left="3119"/>
        <w:rPr>
          <w:rFonts w:ascii="Times New Roman" w:hAnsi="Times New Roman" w:cs="Times New Roman"/>
          <w:b/>
          <w:sz w:val="24"/>
          <w:szCs w:val="24"/>
        </w:rPr>
      </w:pPr>
    </w:p>
    <w:p w:rsidR="0094026C" w:rsidRDefault="0094026C" w:rsidP="006C7BE6">
      <w:pPr>
        <w:pStyle w:val="Nadpis2"/>
      </w:pPr>
      <w:r w:rsidRPr="00CD69E9">
        <w:t xml:space="preserve">Čl. </w:t>
      </w:r>
      <w:r w:rsidR="00810DC7" w:rsidRPr="00CD69E9">
        <w:t>I</w:t>
      </w:r>
      <w:r w:rsidRPr="00CD69E9">
        <w:t>.</w:t>
      </w:r>
    </w:p>
    <w:p w:rsidR="002B497E" w:rsidRPr="002B497E" w:rsidRDefault="002B497E" w:rsidP="002B497E"/>
    <w:p w:rsidR="0094026C" w:rsidRDefault="0094026C" w:rsidP="00946180">
      <w:pPr>
        <w:pStyle w:val="Odsekzoznamu"/>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Kontrolnou činnosťou hlavného kontrolóra podľa týchto Pravidiel sa rozumie najmä:</w:t>
      </w:r>
    </w:p>
    <w:p w:rsidR="0094026C" w:rsidRDefault="0094026C"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kontrola dodržiavania zákonnosti, účelnosti, účinnosti, hospodárnosti a efektívnosti pri hospodárení a nakladaní s majetkom </w:t>
      </w:r>
      <w:r w:rsidR="003662CA">
        <w:rPr>
          <w:rFonts w:ascii="Times New Roman" w:hAnsi="Times New Roman" w:cs="Times New Roman"/>
          <w:sz w:val="24"/>
          <w:szCs w:val="24"/>
        </w:rPr>
        <w:t>mesta</w:t>
      </w:r>
      <w:r>
        <w:rPr>
          <w:rFonts w:ascii="Times New Roman" w:hAnsi="Times New Roman" w:cs="Times New Roman"/>
          <w:sz w:val="24"/>
          <w:szCs w:val="24"/>
        </w:rPr>
        <w:t xml:space="preserve"> a majetkovými právami </w:t>
      </w:r>
      <w:r w:rsidR="003662CA">
        <w:rPr>
          <w:rFonts w:ascii="Times New Roman" w:hAnsi="Times New Roman" w:cs="Times New Roman"/>
          <w:sz w:val="24"/>
          <w:szCs w:val="24"/>
        </w:rPr>
        <w:t>mesta</w:t>
      </w:r>
      <w:r>
        <w:rPr>
          <w:rFonts w:ascii="Times New Roman" w:hAnsi="Times New Roman" w:cs="Times New Roman"/>
          <w:sz w:val="24"/>
          <w:szCs w:val="24"/>
        </w:rPr>
        <w:t xml:space="preserve">, ako aj s majetkom, ktorý </w:t>
      </w:r>
      <w:r w:rsidR="003662CA">
        <w:rPr>
          <w:rFonts w:ascii="Times New Roman" w:hAnsi="Times New Roman" w:cs="Times New Roman"/>
          <w:sz w:val="24"/>
          <w:szCs w:val="24"/>
        </w:rPr>
        <w:t>mesto</w:t>
      </w:r>
      <w:r>
        <w:rPr>
          <w:rFonts w:ascii="Times New Roman" w:hAnsi="Times New Roman" w:cs="Times New Roman"/>
          <w:sz w:val="24"/>
          <w:szCs w:val="24"/>
        </w:rPr>
        <w:t xml:space="preserve"> užíva podľa osobitných predpisov,</w:t>
      </w:r>
    </w:p>
    <w:p w:rsidR="0094026C" w:rsidRDefault="0094026C"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kontrola príjmov, výdavkov a finančných operácií </w:t>
      </w:r>
      <w:r w:rsidR="003662CA">
        <w:rPr>
          <w:rFonts w:ascii="Times New Roman" w:hAnsi="Times New Roman" w:cs="Times New Roman"/>
          <w:sz w:val="24"/>
          <w:szCs w:val="24"/>
        </w:rPr>
        <w:t>mesta</w:t>
      </w:r>
      <w:r>
        <w:rPr>
          <w:rFonts w:ascii="Times New Roman" w:hAnsi="Times New Roman" w:cs="Times New Roman"/>
          <w:sz w:val="24"/>
          <w:szCs w:val="24"/>
        </w:rPr>
        <w:t>,</w:t>
      </w:r>
    </w:p>
    <w:p w:rsidR="0094026C" w:rsidRDefault="0094026C"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kontrola vybavovania sťažností a petícií,</w:t>
      </w:r>
    </w:p>
    <w:p w:rsidR="00BF1277" w:rsidRDefault="0094026C"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kontrola dodržiavania </w:t>
      </w:r>
      <w:r w:rsidR="003662CA">
        <w:rPr>
          <w:rFonts w:ascii="Times New Roman" w:hAnsi="Times New Roman" w:cs="Times New Roman"/>
          <w:sz w:val="24"/>
          <w:szCs w:val="24"/>
        </w:rPr>
        <w:t>všeobecne</w:t>
      </w:r>
      <w:r>
        <w:rPr>
          <w:rFonts w:ascii="Times New Roman" w:hAnsi="Times New Roman" w:cs="Times New Roman"/>
          <w:sz w:val="24"/>
          <w:szCs w:val="24"/>
        </w:rPr>
        <w:t xml:space="preserve"> záväzných právnych predpisov vrátane </w:t>
      </w:r>
      <w:r w:rsidR="003662CA">
        <w:rPr>
          <w:rFonts w:ascii="Times New Roman" w:hAnsi="Times New Roman" w:cs="Times New Roman"/>
          <w:sz w:val="24"/>
          <w:szCs w:val="24"/>
        </w:rPr>
        <w:t>všeobecne</w:t>
      </w:r>
      <w:r>
        <w:rPr>
          <w:rFonts w:ascii="Times New Roman" w:hAnsi="Times New Roman" w:cs="Times New Roman"/>
          <w:sz w:val="24"/>
          <w:szCs w:val="24"/>
        </w:rPr>
        <w:t xml:space="preserve"> záväzných nariadení </w:t>
      </w:r>
      <w:r w:rsidR="003662CA">
        <w:rPr>
          <w:rFonts w:ascii="Times New Roman" w:hAnsi="Times New Roman" w:cs="Times New Roman"/>
          <w:sz w:val="24"/>
          <w:szCs w:val="24"/>
        </w:rPr>
        <w:t>mesta</w:t>
      </w:r>
      <w:r>
        <w:rPr>
          <w:rFonts w:ascii="Times New Roman" w:hAnsi="Times New Roman" w:cs="Times New Roman"/>
          <w:sz w:val="24"/>
          <w:szCs w:val="24"/>
        </w:rPr>
        <w:t>,</w:t>
      </w:r>
      <w:r w:rsidR="00BF1277" w:rsidRPr="00BF1277">
        <w:rPr>
          <w:rFonts w:ascii="Times New Roman" w:hAnsi="Times New Roman" w:cs="Times New Roman"/>
          <w:sz w:val="24"/>
          <w:szCs w:val="24"/>
        </w:rPr>
        <w:t xml:space="preserve"> </w:t>
      </w:r>
    </w:p>
    <w:p w:rsidR="00BF1277" w:rsidRDefault="00BF1277"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kontrola dodržiavania vnútorných predpisov mesta,</w:t>
      </w:r>
      <w:r w:rsidRPr="00BF1277">
        <w:rPr>
          <w:rFonts w:ascii="Times New Roman" w:hAnsi="Times New Roman" w:cs="Times New Roman"/>
          <w:sz w:val="24"/>
          <w:szCs w:val="24"/>
        </w:rPr>
        <w:t xml:space="preserve"> </w:t>
      </w:r>
    </w:p>
    <w:p w:rsidR="0094026C" w:rsidRDefault="00BF1277" w:rsidP="0041213D">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kontrola plnenia uznesení </w:t>
      </w:r>
      <w:proofErr w:type="spellStart"/>
      <w:r w:rsidR="00EA7681">
        <w:rPr>
          <w:rFonts w:ascii="Times New Roman" w:hAnsi="Times New Roman" w:cs="Times New Roman"/>
          <w:sz w:val="24"/>
          <w:szCs w:val="24"/>
        </w:rPr>
        <w:t>MsZ</w:t>
      </w:r>
      <w:proofErr w:type="spellEnd"/>
      <w:r>
        <w:rPr>
          <w:rFonts w:ascii="Times New Roman" w:hAnsi="Times New Roman" w:cs="Times New Roman"/>
          <w:sz w:val="24"/>
          <w:szCs w:val="24"/>
        </w:rPr>
        <w:t>,</w:t>
      </w:r>
    </w:p>
    <w:p w:rsidR="00BF1277" w:rsidRDefault="00BF1277"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kontrola d</w:t>
      </w:r>
      <w:r w:rsidRPr="009D0578">
        <w:rPr>
          <w:rFonts w:ascii="Times New Roman" w:hAnsi="Times New Roman" w:cs="Times New Roman"/>
          <w:sz w:val="24"/>
          <w:szCs w:val="24"/>
        </w:rPr>
        <w:t>održiav</w:t>
      </w:r>
      <w:r w:rsidRPr="009D0578">
        <w:rPr>
          <w:rFonts w:ascii="Times New Roman" w:hAnsi="Times New Roman" w:cs="Times New Roman"/>
          <w:spacing w:val="-1"/>
          <w:sz w:val="24"/>
          <w:szCs w:val="24"/>
        </w:rPr>
        <w:t>a</w:t>
      </w:r>
      <w:r w:rsidRPr="009D0578">
        <w:rPr>
          <w:rFonts w:ascii="Times New Roman" w:hAnsi="Times New Roman" w:cs="Times New Roman"/>
          <w:sz w:val="24"/>
          <w:szCs w:val="24"/>
        </w:rPr>
        <w:t xml:space="preserve">nia </w:t>
      </w:r>
      <w:r w:rsidRPr="009D0578">
        <w:rPr>
          <w:rFonts w:ascii="Times New Roman" w:hAnsi="Times New Roman" w:cs="Times New Roman"/>
          <w:spacing w:val="11"/>
          <w:sz w:val="24"/>
          <w:szCs w:val="24"/>
        </w:rPr>
        <w:t xml:space="preserve"> </w:t>
      </w:r>
      <w:r w:rsidRPr="009D0578">
        <w:rPr>
          <w:rFonts w:ascii="Times New Roman" w:hAnsi="Times New Roman" w:cs="Times New Roman"/>
          <w:sz w:val="24"/>
          <w:szCs w:val="24"/>
        </w:rPr>
        <w:t>ustanov</w:t>
      </w:r>
      <w:r w:rsidRPr="009D0578">
        <w:rPr>
          <w:rFonts w:ascii="Times New Roman" w:hAnsi="Times New Roman" w:cs="Times New Roman"/>
          <w:spacing w:val="-1"/>
          <w:sz w:val="24"/>
          <w:szCs w:val="24"/>
        </w:rPr>
        <w:t>e</w:t>
      </w:r>
      <w:r w:rsidRPr="009D0578">
        <w:rPr>
          <w:rFonts w:ascii="Times New Roman" w:hAnsi="Times New Roman" w:cs="Times New Roman"/>
          <w:sz w:val="24"/>
          <w:szCs w:val="24"/>
        </w:rPr>
        <w:t xml:space="preserve">ní </w:t>
      </w:r>
      <w:r w:rsidRPr="009D0578">
        <w:rPr>
          <w:rFonts w:ascii="Times New Roman" w:hAnsi="Times New Roman" w:cs="Times New Roman"/>
          <w:spacing w:val="11"/>
          <w:sz w:val="24"/>
          <w:szCs w:val="24"/>
        </w:rPr>
        <w:t xml:space="preserve"> </w:t>
      </w:r>
      <w:r w:rsidRPr="009D0578">
        <w:rPr>
          <w:rFonts w:ascii="Times New Roman" w:hAnsi="Times New Roman" w:cs="Times New Roman"/>
          <w:sz w:val="24"/>
          <w:szCs w:val="24"/>
        </w:rPr>
        <w:t xml:space="preserve">§ 6 , § </w:t>
      </w:r>
      <w:r w:rsidRPr="009D0578">
        <w:rPr>
          <w:rFonts w:ascii="Times New Roman" w:hAnsi="Times New Roman" w:cs="Times New Roman"/>
          <w:spacing w:val="12"/>
          <w:sz w:val="24"/>
          <w:szCs w:val="24"/>
        </w:rPr>
        <w:t>7 , § 8</w:t>
      </w:r>
      <w:r w:rsidRPr="009D0578">
        <w:rPr>
          <w:rFonts w:ascii="Times New Roman" w:hAnsi="Times New Roman" w:cs="Times New Roman"/>
          <w:sz w:val="24"/>
          <w:szCs w:val="24"/>
        </w:rPr>
        <w:t xml:space="preserve"> a </w:t>
      </w:r>
      <w:r w:rsidRPr="009D0578">
        <w:rPr>
          <w:rFonts w:ascii="Times New Roman" w:hAnsi="Times New Roman" w:cs="Times New Roman"/>
          <w:spacing w:val="11"/>
          <w:sz w:val="24"/>
          <w:szCs w:val="24"/>
        </w:rPr>
        <w:t xml:space="preserve"> </w:t>
      </w:r>
      <w:r w:rsidRPr="009D0578">
        <w:rPr>
          <w:rFonts w:ascii="Times New Roman" w:hAnsi="Times New Roman" w:cs="Times New Roman"/>
          <w:sz w:val="24"/>
          <w:szCs w:val="24"/>
        </w:rPr>
        <w:t xml:space="preserve">§ 9 </w:t>
      </w:r>
      <w:r w:rsidRPr="009D0578">
        <w:rPr>
          <w:rFonts w:ascii="Times New Roman" w:hAnsi="Times New Roman" w:cs="Times New Roman"/>
          <w:spacing w:val="12"/>
          <w:sz w:val="24"/>
          <w:szCs w:val="24"/>
        </w:rPr>
        <w:t xml:space="preserve"> </w:t>
      </w:r>
      <w:r w:rsidRPr="009D0578">
        <w:rPr>
          <w:rFonts w:ascii="Times New Roman" w:hAnsi="Times New Roman" w:cs="Times New Roman"/>
          <w:spacing w:val="1"/>
          <w:sz w:val="24"/>
          <w:szCs w:val="24"/>
        </w:rPr>
        <w:t>z</w:t>
      </w:r>
      <w:r w:rsidRPr="009D0578">
        <w:rPr>
          <w:rFonts w:ascii="Times New Roman" w:hAnsi="Times New Roman" w:cs="Times New Roman"/>
          <w:spacing w:val="-1"/>
          <w:sz w:val="24"/>
          <w:szCs w:val="24"/>
        </w:rPr>
        <w:t>á</w:t>
      </w:r>
      <w:r w:rsidRPr="009D0578">
        <w:rPr>
          <w:rFonts w:ascii="Times New Roman" w:hAnsi="Times New Roman" w:cs="Times New Roman"/>
          <w:sz w:val="24"/>
          <w:szCs w:val="24"/>
        </w:rPr>
        <w:t xml:space="preserve">kona </w:t>
      </w:r>
      <w:r w:rsidRPr="009D0578">
        <w:rPr>
          <w:rFonts w:ascii="Times New Roman" w:hAnsi="Times New Roman" w:cs="Times New Roman"/>
          <w:spacing w:val="11"/>
          <w:sz w:val="24"/>
          <w:szCs w:val="24"/>
        </w:rPr>
        <w:t xml:space="preserve"> </w:t>
      </w:r>
      <w:r w:rsidRPr="009D0578">
        <w:rPr>
          <w:rFonts w:ascii="Times New Roman" w:hAnsi="Times New Roman" w:cs="Times New Roman"/>
          <w:spacing w:val="-1"/>
          <w:sz w:val="24"/>
          <w:szCs w:val="24"/>
        </w:rPr>
        <w:t>č</w:t>
      </w:r>
      <w:r w:rsidRPr="009D0578">
        <w:rPr>
          <w:rFonts w:ascii="Times New Roman" w:hAnsi="Times New Roman" w:cs="Times New Roman"/>
          <w:sz w:val="24"/>
          <w:szCs w:val="24"/>
        </w:rPr>
        <w:t>.</w:t>
      </w:r>
      <w:r w:rsidRPr="009D0578">
        <w:rPr>
          <w:rFonts w:ascii="Times New Roman" w:hAnsi="Times New Roman" w:cs="Times New Roman"/>
          <w:spacing w:val="12"/>
          <w:sz w:val="24"/>
          <w:szCs w:val="24"/>
        </w:rPr>
        <w:t xml:space="preserve"> </w:t>
      </w:r>
      <w:r w:rsidRPr="009D0578">
        <w:rPr>
          <w:rFonts w:ascii="Times New Roman" w:hAnsi="Times New Roman" w:cs="Times New Roman"/>
          <w:sz w:val="24"/>
          <w:szCs w:val="24"/>
        </w:rPr>
        <w:t xml:space="preserve">357/2015 </w:t>
      </w:r>
      <w:r w:rsidRPr="009D0578">
        <w:rPr>
          <w:rFonts w:ascii="Times New Roman" w:hAnsi="Times New Roman" w:cs="Times New Roman"/>
          <w:spacing w:val="-3"/>
          <w:sz w:val="24"/>
          <w:szCs w:val="24"/>
        </w:rPr>
        <w:t>Z</w:t>
      </w:r>
      <w:r w:rsidRPr="009D0578">
        <w:rPr>
          <w:rFonts w:ascii="Times New Roman" w:hAnsi="Times New Roman" w:cs="Times New Roman"/>
          <w:sz w:val="24"/>
          <w:szCs w:val="24"/>
        </w:rPr>
        <w:t>.</w:t>
      </w:r>
      <w:r w:rsidR="00EA7681">
        <w:rPr>
          <w:rFonts w:ascii="Times New Roman" w:hAnsi="Times New Roman" w:cs="Times New Roman"/>
          <w:sz w:val="24"/>
          <w:szCs w:val="24"/>
        </w:rPr>
        <w:t xml:space="preserve"> </w:t>
      </w:r>
      <w:r w:rsidRPr="009D0578">
        <w:rPr>
          <w:rFonts w:ascii="Times New Roman" w:hAnsi="Times New Roman" w:cs="Times New Roman"/>
          <w:spacing w:val="7"/>
          <w:sz w:val="24"/>
          <w:szCs w:val="24"/>
        </w:rPr>
        <w:t>z</w:t>
      </w:r>
      <w:r w:rsidRPr="009D0578">
        <w:rPr>
          <w:rFonts w:ascii="Times New Roman" w:hAnsi="Times New Roman" w:cs="Times New Roman"/>
          <w:sz w:val="24"/>
          <w:szCs w:val="24"/>
        </w:rPr>
        <w:t>.,</w:t>
      </w:r>
    </w:p>
    <w:p w:rsidR="0094026C" w:rsidRPr="00BF1277" w:rsidRDefault="003662CA" w:rsidP="00BF1277">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kontrola s</w:t>
      </w:r>
      <w:r w:rsidR="0094026C">
        <w:rPr>
          <w:rFonts w:ascii="Times New Roman" w:hAnsi="Times New Roman" w:cs="Times New Roman"/>
          <w:sz w:val="24"/>
          <w:szCs w:val="24"/>
        </w:rPr>
        <w:t>plnenia opatrení na nápravu nedostatkov a na odstránenie príčin ich vzniku, ktoré boli prijaté na základe vykonanej kontroly,</w:t>
      </w:r>
    </w:p>
    <w:p w:rsidR="004F08BF" w:rsidRDefault="00800464" w:rsidP="004F08BF">
      <w:pPr>
        <w:pStyle w:val="Odsekzoznamu"/>
        <w:numPr>
          <w:ilvl w:val="1"/>
          <w:numId w:val="2"/>
        </w:numPr>
        <w:spacing w:after="12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kontrola plnenia ďalších úloh ustanovených osobitnými p</w:t>
      </w:r>
      <w:r w:rsidR="00EA7681">
        <w:rPr>
          <w:rFonts w:ascii="Times New Roman" w:hAnsi="Times New Roman" w:cs="Times New Roman"/>
          <w:sz w:val="24"/>
          <w:szCs w:val="24"/>
        </w:rPr>
        <w:t xml:space="preserve">redpismi, napr. podľa zákona č. </w:t>
      </w:r>
      <w:r>
        <w:rPr>
          <w:rFonts w:ascii="Times New Roman" w:hAnsi="Times New Roman" w:cs="Times New Roman"/>
          <w:sz w:val="24"/>
          <w:szCs w:val="24"/>
        </w:rPr>
        <w:t xml:space="preserve">583/2004 Z. z. o rozpočtových pravidlách územnej samosprávy a o zmene a doplnení niektorých zákonov v z. n. p., kontrola dodržiavania zákonných podmienok </w:t>
      </w:r>
      <w:r w:rsidR="003662CA">
        <w:rPr>
          <w:rFonts w:ascii="Times New Roman" w:hAnsi="Times New Roman" w:cs="Times New Roman"/>
          <w:sz w:val="24"/>
          <w:szCs w:val="24"/>
        </w:rPr>
        <w:t>mesta</w:t>
      </w:r>
      <w:r>
        <w:rPr>
          <w:rFonts w:ascii="Times New Roman" w:hAnsi="Times New Roman" w:cs="Times New Roman"/>
          <w:sz w:val="24"/>
          <w:szCs w:val="24"/>
        </w:rPr>
        <w:t xml:space="preserve"> pri prijatí návratných zdrojov financovania, kontrola dodržiavania zákonných podmienok pri uzatváraní koncesných zmlúv.</w:t>
      </w:r>
    </w:p>
    <w:p w:rsidR="004F08BF" w:rsidRPr="004F08BF" w:rsidRDefault="004F08BF" w:rsidP="004F08BF">
      <w:pPr>
        <w:pStyle w:val="Odsekzoznamu"/>
        <w:spacing w:after="120" w:line="276" w:lineRule="auto"/>
        <w:ind w:left="709"/>
        <w:jc w:val="both"/>
        <w:rPr>
          <w:rFonts w:ascii="Times New Roman" w:hAnsi="Times New Roman" w:cs="Times New Roman"/>
          <w:sz w:val="24"/>
          <w:szCs w:val="24"/>
        </w:rPr>
      </w:pPr>
    </w:p>
    <w:p w:rsidR="00800464" w:rsidRDefault="00800464" w:rsidP="00946180">
      <w:pPr>
        <w:pStyle w:val="Odsekzoznamu"/>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Cieľom kontrolnej činnosti hlavného kontrolóra je zabezpečiť:</w:t>
      </w:r>
    </w:p>
    <w:p w:rsidR="00800464" w:rsidRDefault="00800464"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predchádzaniu porušovania </w:t>
      </w:r>
      <w:r w:rsidR="003662CA">
        <w:rPr>
          <w:rFonts w:ascii="Times New Roman" w:hAnsi="Times New Roman" w:cs="Times New Roman"/>
          <w:sz w:val="24"/>
          <w:szCs w:val="24"/>
        </w:rPr>
        <w:t>všeobecne</w:t>
      </w:r>
      <w:r>
        <w:rPr>
          <w:rFonts w:ascii="Times New Roman" w:hAnsi="Times New Roman" w:cs="Times New Roman"/>
          <w:sz w:val="24"/>
          <w:szCs w:val="24"/>
        </w:rPr>
        <w:t xml:space="preserve"> záväzných právnych predpisov a vnútorných predpisov </w:t>
      </w:r>
      <w:r w:rsidR="003662CA">
        <w:rPr>
          <w:rFonts w:ascii="Times New Roman" w:hAnsi="Times New Roman" w:cs="Times New Roman"/>
          <w:sz w:val="24"/>
          <w:szCs w:val="24"/>
        </w:rPr>
        <w:t>mesta</w:t>
      </w:r>
      <w:r>
        <w:rPr>
          <w:rFonts w:ascii="Times New Roman" w:hAnsi="Times New Roman" w:cs="Times New Roman"/>
          <w:sz w:val="24"/>
          <w:szCs w:val="24"/>
        </w:rPr>
        <w:t>,</w:t>
      </w:r>
    </w:p>
    <w:p w:rsidR="00800464" w:rsidRDefault="00800464"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dodržiavanie hospodárnosti, efektívnosti, účinnosti a účelnosti hospodárení s verejnými financiami,</w:t>
      </w:r>
    </w:p>
    <w:p w:rsidR="00800464" w:rsidRDefault="00800464"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spoľahlivosť vedenia účtovníctva výkazníctva,</w:t>
      </w:r>
    </w:p>
    <w:p w:rsidR="00800464" w:rsidRDefault="00800464"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ochranu majetku vo vlastníctve </w:t>
      </w:r>
      <w:r w:rsidR="003662CA">
        <w:rPr>
          <w:rFonts w:ascii="Times New Roman" w:hAnsi="Times New Roman" w:cs="Times New Roman"/>
          <w:sz w:val="24"/>
          <w:szCs w:val="24"/>
        </w:rPr>
        <w:t>mesta</w:t>
      </w:r>
      <w:r>
        <w:rPr>
          <w:rFonts w:ascii="Times New Roman" w:hAnsi="Times New Roman" w:cs="Times New Roman"/>
          <w:sz w:val="24"/>
          <w:szCs w:val="24"/>
        </w:rPr>
        <w:t>,</w:t>
      </w:r>
    </w:p>
    <w:p w:rsidR="00800464" w:rsidRDefault="00800464"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odhaľovanie podvodov a nezrovnalostí a zabezpečenie nápravy,</w:t>
      </w:r>
    </w:p>
    <w:p w:rsidR="00800464" w:rsidRDefault="00800464" w:rsidP="00946180">
      <w:pPr>
        <w:pStyle w:val="Odsekzoznamu"/>
        <w:numPr>
          <w:ilvl w:val="1"/>
          <w:numId w:val="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overovanie plnenia opatrení prijatýc</w:t>
      </w:r>
      <w:r w:rsidR="00BD4B92">
        <w:rPr>
          <w:rFonts w:ascii="Times New Roman" w:hAnsi="Times New Roman" w:cs="Times New Roman"/>
          <w:sz w:val="24"/>
          <w:szCs w:val="24"/>
        </w:rPr>
        <w:t>h</w:t>
      </w:r>
      <w:r>
        <w:rPr>
          <w:rFonts w:ascii="Times New Roman" w:hAnsi="Times New Roman" w:cs="Times New Roman"/>
          <w:sz w:val="24"/>
          <w:szCs w:val="24"/>
        </w:rPr>
        <w:t xml:space="preserve"> na nápravu nedostatkov a na odstránenie príčin ich </w:t>
      </w:r>
      <w:r w:rsidR="00BD4B92">
        <w:rPr>
          <w:rFonts w:ascii="Times New Roman" w:hAnsi="Times New Roman" w:cs="Times New Roman"/>
          <w:sz w:val="24"/>
          <w:szCs w:val="24"/>
        </w:rPr>
        <w:t>vzniku.</w:t>
      </w:r>
    </w:p>
    <w:p w:rsidR="004F08BF" w:rsidRDefault="004F08BF" w:rsidP="004F08BF">
      <w:pPr>
        <w:pStyle w:val="Odsekzoznamu"/>
        <w:spacing w:after="0" w:line="276" w:lineRule="auto"/>
        <w:ind w:left="709"/>
        <w:jc w:val="both"/>
        <w:rPr>
          <w:rFonts w:ascii="Times New Roman" w:hAnsi="Times New Roman" w:cs="Times New Roman"/>
          <w:sz w:val="24"/>
          <w:szCs w:val="24"/>
        </w:rPr>
      </w:pPr>
    </w:p>
    <w:p w:rsidR="00BD4B92" w:rsidRDefault="00BD4B92" w:rsidP="00946180">
      <w:pPr>
        <w:pStyle w:val="Odsekzoznamu"/>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Hlavný kontrolór kontrolou overuje objektívny stav kontrolovaných skutočností a ich súlad so </w:t>
      </w:r>
      <w:r w:rsidR="003662CA">
        <w:rPr>
          <w:rFonts w:ascii="Times New Roman" w:hAnsi="Times New Roman" w:cs="Times New Roman"/>
          <w:sz w:val="24"/>
          <w:szCs w:val="24"/>
        </w:rPr>
        <w:t>všeobecne</w:t>
      </w:r>
      <w:r>
        <w:rPr>
          <w:rFonts w:ascii="Times New Roman" w:hAnsi="Times New Roman" w:cs="Times New Roman"/>
          <w:sz w:val="24"/>
          <w:szCs w:val="24"/>
        </w:rPr>
        <w:t xml:space="preserve"> záväznými právnymi predpismi. Pri kontrole dodržiavania zákonnosti, účelnosti, účinnosti, hospodárnosti a efektívnosti pri hospodárení a nakladaní s verejnými </w:t>
      </w:r>
      <w:r>
        <w:rPr>
          <w:rFonts w:ascii="Times New Roman" w:hAnsi="Times New Roman" w:cs="Times New Roman"/>
          <w:sz w:val="24"/>
          <w:szCs w:val="24"/>
        </w:rPr>
        <w:lastRenderedPageBreak/>
        <w:t>financiami overuje objektívny stav kontrolovaných skutočností a ich súlad s osobitnými predpismi a medzinárodnými zmluvami, ktorými je Slovenská republika viazaná a na základe ktorých sa Slovenskej republike poskytujú prostriedky zo zahraničia, rozhodnutiami vydanými na základe osobitných predpisov alebo s vnútornými predpismi, kontrolu</w:t>
      </w:r>
      <w:r w:rsidR="004F08BF">
        <w:rPr>
          <w:rFonts w:ascii="Times New Roman" w:hAnsi="Times New Roman" w:cs="Times New Roman"/>
          <w:sz w:val="24"/>
          <w:szCs w:val="24"/>
        </w:rPr>
        <w:t>je</w:t>
      </w:r>
      <w:r>
        <w:rPr>
          <w:rFonts w:ascii="Times New Roman" w:hAnsi="Times New Roman" w:cs="Times New Roman"/>
          <w:sz w:val="24"/>
          <w:szCs w:val="24"/>
        </w:rPr>
        <w:t xml:space="preserve"> dodrž</w:t>
      </w:r>
      <w:r w:rsidR="004F08BF">
        <w:rPr>
          <w:rFonts w:ascii="Times New Roman" w:hAnsi="Times New Roman" w:cs="Times New Roman"/>
          <w:sz w:val="24"/>
          <w:szCs w:val="24"/>
        </w:rPr>
        <w:t>an</w:t>
      </w:r>
      <w:r>
        <w:rPr>
          <w:rFonts w:ascii="Times New Roman" w:hAnsi="Times New Roman" w:cs="Times New Roman"/>
          <w:sz w:val="24"/>
          <w:szCs w:val="24"/>
        </w:rPr>
        <w:t>ie podmienok na poskytnutie verejných prostriedkov a dodržanie podmienok ich použitia.</w:t>
      </w:r>
    </w:p>
    <w:p w:rsidR="004F08BF" w:rsidRDefault="004F08BF" w:rsidP="004F08BF">
      <w:pPr>
        <w:pStyle w:val="Odsekzoznamu"/>
        <w:spacing w:after="0" w:line="276" w:lineRule="auto"/>
        <w:ind w:left="284"/>
        <w:jc w:val="both"/>
        <w:rPr>
          <w:rFonts w:ascii="Times New Roman" w:hAnsi="Times New Roman" w:cs="Times New Roman"/>
          <w:sz w:val="24"/>
          <w:szCs w:val="24"/>
        </w:rPr>
      </w:pPr>
    </w:p>
    <w:p w:rsidR="00BD4B92" w:rsidRDefault="00BD4B92" w:rsidP="00946180">
      <w:pPr>
        <w:pStyle w:val="Odsekzoznamu"/>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Kontrola hlavného kontrolóra sa nevzťahuje na konanie, v ktorom o pr</w:t>
      </w:r>
      <w:r w:rsidR="004F08BF">
        <w:rPr>
          <w:rFonts w:ascii="Times New Roman" w:hAnsi="Times New Roman" w:cs="Times New Roman"/>
          <w:sz w:val="24"/>
          <w:szCs w:val="24"/>
        </w:rPr>
        <w:t>ávach, právom chránených záujmoch</w:t>
      </w:r>
      <w:r>
        <w:rPr>
          <w:rFonts w:ascii="Times New Roman" w:hAnsi="Times New Roman" w:cs="Times New Roman"/>
          <w:sz w:val="24"/>
          <w:szCs w:val="24"/>
        </w:rPr>
        <w:t xml:space="preserve"> alebo o povinnostiach právnických osôb alebo fyzických osôb rozhoduje </w:t>
      </w:r>
      <w:r w:rsidR="003662CA">
        <w:rPr>
          <w:rFonts w:ascii="Times New Roman" w:hAnsi="Times New Roman" w:cs="Times New Roman"/>
          <w:sz w:val="24"/>
          <w:szCs w:val="24"/>
        </w:rPr>
        <w:t>mesto</w:t>
      </w:r>
      <w:r>
        <w:rPr>
          <w:rFonts w:ascii="Times New Roman" w:hAnsi="Times New Roman" w:cs="Times New Roman"/>
          <w:sz w:val="24"/>
          <w:szCs w:val="24"/>
        </w:rPr>
        <w:t xml:space="preserve"> v správnom konaní podľa § 27 zákona č. 369/1990 Zb. o </w:t>
      </w:r>
      <w:r w:rsidR="00EA7681">
        <w:rPr>
          <w:rFonts w:ascii="Times New Roman" w:hAnsi="Times New Roman" w:cs="Times New Roman"/>
          <w:sz w:val="24"/>
          <w:szCs w:val="24"/>
        </w:rPr>
        <w:t>obecno</w:t>
      </w:r>
      <w:r>
        <w:rPr>
          <w:rFonts w:ascii="Times New Roman" w:hAnsi="Times New Roman" w:cs="Times New Roman"/>
          <w:sz w:val="24"/>
          <w:szCs w:val="24"/>
        </w:rPr>
        <w:t>m zriadení v</w:t>
      </w:r>
      <w:r w:rsidR="004F08BF">
        <w:rPr>
          <w:rFonts w:ascii="Times New Roman" w:hAnsi="Times New Roman" w:cs="Times New Roman"/>
          <w:sz w:val="24"/>
          <w:szCs w:val="24"/>
        </w:rPr>
        <w:t xml:space="preserve"> </w:t>
      </w:r>
      <w:r>
        <w:rPr>
          <w:rFonts w:ascii="Times New Roman" w:hAnsi="Times New Roman" w:cs="Times New Roman"/>
          <w:sz w:val="24"/>
          <w:szCs w:val="24"/>
        </w:rPr>
        <w:t> z. n. p.</w:t>
      </w:r>
      <w:r w:rsidR="004F08BF">
        <w:rPr>
          <w:rFonts w:ascii="Times New Roman" w:hAnsi="Times New Roman" w:cs="Times New Roman"/>
          <w:sz w:val="24"/>
          <w:szCs w:val="24"/>
        </w:rPr>
        <w:t xml:space="preserve"> .</w:t>
      </w:r>
    </w:p>
    <w:p w:rsidR="004F08BF" w:rsidRPr="004F08BF" w:rsidRDefault="004F08BF" w:rsidP="004F08BF">
      <w:pPr>
        <w:spacing w:after="0" w:line="276" w:lineRule="auto"/>
        <w:jc w:val="both"/>
        <w:rPr>
          <w:rFonts w:ascii="Times New Roman" w:hAnsi="Times New Roman" w:cs="Times New Roman"/>
          <w:sz w:val="24"/>
          <w:szCs w:val="24"/>
        </w:rPr>
      </w:pPr>
    </w:p>
    <w:p w:rsidR="00BD4B92" w:rsidRDefault="00BD4B92" w:rsidP="00946180">
      <w:pPr>
        <w:pStyle w:val="Odsekzoznamu"/>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Postup podľa týchto Pravidiel sa nev</w:t>
      </w:r>
      <w:r w:rsidR="004F08BF">
        <w:rPr>
          <w:rFonts w:ascii="Times New Roman" w:hAnsi="Times New Roman" w:cs="Times New Roman"/>
          <w:sz w:val="24"/>
          <w:szCs w:val="24"/>
        </w:rPr>
        <w:t>z</w:t>
      </w:r>
      <w:r>
        <w:rPr>
          <w:rFonts w:ascii="Times New Roman" w:hAnsi="Times New Roman" w:cs="Times New Roman"/>
          <w:sz w:val="24"/>
          <w:szCs w:val="24"/>
        </w:rPr>
        <w:t>ťahuje na kontrolnú činnosť vykonávanú</w:t>
      </w:r>
      <w:r w:rsidR="003A02AE">
        <w:rPr>
          <w:rFonts w:ascii="Times New Roman" w:hAnsi="Times New Roman" w:cs="Times New Roman"/>
          <w:sz w:val="24"/>
          <w:szCs w:val="24"/>
        </w:rPr>
        <w:t xml:space="preserve"> povinnou osobou</w:t>
      </w:r>
      <w:r>
        <w:rPr>
          <w:rFonts w:ascii="Times New Roman" w:hAnsi="Times New Roman" w:cs="Times New Roman"/>
          <w:sz w:val="24"/>
          <w:szCs w:val="24"/>
        </w:rPr>
        <w:t xml:space="preserve"> ako </w:t>
      </w:r>
      <w:r w:rsidR="003A02AE">
        <w:rPr>
          <w:rFonts w:ascii="Times New Roman" w:hAnsi="Times New Roman" w:cs="Times New Roman"/>
          <w:sz w:val="24"/>
          <w:szCs w:val="24"/>
        </w:rPr>
        <w:t>súčasť riadenia na všetkých jej</w:t>
      </w:r>
      <w:r>
        <w:rPr>
          <w:rFonts w:ascii="Times New Roman" w:hAnsi="Times New Roman" w:cs="Times New Roman"/>
          <w:sz w:val="24"/>
          <w:szCs w:val="24"/>
        </w:rPr>
        <w:t xml:space="preserve"> stupňoch v rámci </w:t>
      </w:r>
      <w:r w:rsidR="003A02AE">
        <w:rPr>
          <w:rFonts w:ascii="Times New Roman" w:hAnsi="Times New Roman" w:cs="Times New Roman"/>
          <w:sz w:val="24"/>
          <w:szCs w:val="24"/>
        </w:rPr>
        <w:t>povinnej osoby</w:t>
      </w:r>
      <w:r>
        <w:rPr>
          <w:rFonts w:ascii="Times New Roman" w:hAnsi="Times New Roman" w:cs="Times New Roman"/>
          <w:sz w:val="24"/>
          <w:szCs w:val="24"/>
        </w:rPr>
        <w:t xml:space="preserve">. </w:t>
      </w:r>
      <w:r w:rsidR="003A02AE">
        <w:rPr>
          <w:rFonts w:ascii="Times New Roman" w:hAnsi="Times New Roman" w:cs="Times New Roman"/>
          <w:sz w:val="24"/>
          <w:szCs w:val="24"/>
        </w:rPr>
        <w:t>Povinná osoba zodpovedá</w:t>
      </w:r>
      <w:r>
        <w:rPr>
          <w:rFonts w:ascii="Times New Roman" w:hAnsi="Times New Roman" w:cs="Times New Roman"/>
          <w:sz w:val="24"/>
          <w:szCs w:val="24"/>
        </w:rPr>
        <w:t xml:space="preserve"> za vytvorenie a realizáciu funkčného a účinného systému vnútornej kontroly vo svojej pôsobnosti. Rovnako sa postup podľa týchto Pravidiel nev</w:t>
      </w:r>
      <w:r w:rsidR="00CD69E9">
        <w:rPr>
          <w:rFonts w:ascii="Times New Roman" w:hAnsi="Times New Roman" w:cs="Times New Roman"/>
          <w:sz w:val="24"/>
          <w:szCs w:val="24"/>
        </w:rPr>
        <w:t>z</w:t>
      </w:r>
      <w:r>
        <w:rPr>
          <w:rFonts w:ascii="Times New Roman" w:hAnsi="Times New Roman" w:cs="Times New Roman"/>
          <w:sz w:val="24"/>
          <w:szCs w:val="24"/>
        </w:rPr>
        <w:t>ťahuje ani na výkon finančnej kontroly podľa zákona č. 357/2015 o finančnej kontr</w:t>
      </w:r>
      <w:r w:rsidR="00CD69E9">
        <w:rPr>
          <w:rFonts w:ascii="Times New Roman" w:hAnsi="Times New Roman" w:cs="Times New Roman"/>
          <w:sz w:val="24"/>
          <w:szCs w:val="24"/>
        </w:rPr>
        <w:t>ole a audite (ďalej len „zákon</w:t>
      </w:r>
      <w:r>
        <w:rPr>
          <w:rFonts w:ascii="Times New Roman" w:hAnsi="Times New Roman" w:cs="Times New Roman"/>
          <w:sz w:val="24"/>
          <w:szCs w:val="24"/>
        </w:rPr>
        <w:t xml:space="preserve"> o finančnej kontrole a audite“), ktorý je upravený pre podmienky </w:t>
      </w:r>
      <w:r w:rsidR="004726DF">
        <w:rPr>
          <w:rFonts w:ascii="Times New Roman" w:hAnsi="Times New Roman" w:cs="Times New Roman"/>
          <w:sz w:val="24"/>
          <w:szCs w:val="24"/>
        </w:rPr>
        <w:t xml:space="preserve">mesta Stupava </w:t>
      </w:r>
      <w:r>
        <w:rPr>
          <w:rFonts w:ascii="Times New Roman" w:hAnsi="Times New Roman" w:cs="Times New Roman"/>
          <w:sz w:val="24"/>
          <w:szCs w:val="24"/>
        </w:rPr>
        <w:t>interným predpisom.</w:t>
      </w:r>
    </w:p>
    <w:p w:rsidR="00BD4B92" w:rsidRDefault="00BD4B92" w:rsidP="00946180">
      <w:pPr>
        <w:spacing w:after="0" w:line="276" w:lineRule="auto"/>
        <w:jc w:val="both"/>
        <w:rPr>
          <w:rFonts w:ascii="Times New Roman" w:hAnsi="Times New Roman" w:cs="Times New Roman"/>
          <w:sz w:val="24"/>
          <w:szCs w:val="24"/>
        </w:rPr>
      </w:pPr>
    </w:p>
    <w:p w:rsidR="00CD69E9" w:rsidRDefault="00CD69E9" w:rsidP="00946180">
      <w:pPr>
        <w:spacing w:after="0" w:line="276" w:lineRule="auto"/>
        <w:jc w:val="both"/>
        <w:rPr>
          <w:rFonts w:ascii="Times New Roman" w:hAnsi="Times New Roman" w:cs="Times New Roman"/>
          <w:sz w:val="24"/>
          <w:szCs w:val="24"/>
        </w:rPr>
      </w:pPr>
    </w:p>
    <w:p w:rsidR="00810DC7" w:rsidRPr="00CD69E9" w:rsidRDefault="00810DC7" w:rsidP="006C7BE6">
      <w:pPr>
        <w:pStyle w:val="Nadpis2"/>
      </w:pPr>
      <w:r w:rsidRPr="00CD69E9">
        <w:t>Č</w:t>
      </w:r>
      <w:r w:rsidR="00CD69E9" w:rsidRPr="00CD69E9">
        <w:t>l</w:t>
      </w:r>
      <w:r w:rsidRPr="00CD69E9">
        <w:t>. II.</w:t>
      </w:r>
    </w:p>
    <w:p w:rsidR="00810DC7" w:rsidRPr="00CD69E9" w:rsidRDefault="00947E77" w:rsidP="006C7BE6">
      <w:pPr>
        <w:pStyle w:val="Nadpis2"/>
      </w:pPr>
      <w:r>
        <w:t>O</w:t>
      </w:r>
      <w:r w:rsidR="00CD69E9" w:rsidRPr="00CD69E9">
        <w:t>právnené osoby</w:t>
      </w:r>
    </w:p>
    <w:p w:rsidR="00CD69E9" w:rsidRPr="00C079CC" w:rsidRDefault="00CD69E9" w:rsidP="00CD69E9">
      <w:pPr>
        <w:spacing w:after="0" w:line="276" w:lineRule="auto"/>
        <w:jc w:val="center"/>
        <w:rPr>
          <w:rFonts w:ascii="Times New Roman" w:hAnsi="Times New Roman" w:cs="Times New Roman"/>
          <w:b/>
          <w:sz w:val="26"/>
          <w:szCs w:val="26"/>
        </w:rPr>
      </w:pPr>
    </w:p>
    <w:p w:rsidR="00810DC7" w:rsidRPr="00810DC7" w:rsidRDefault="00810DC7" w:rsidP="00946180">
      <w:pPr>
        <w:pStyle w:val="Odsekzoznamu"/>
        <w:numPr>
          <w:ilvl w:val="0"/>
          <w:numId w:val="3"/>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sz w:val="24"/>
          <w:szCs w:val="24"/>
        </w:rPr>
        <w:t>Kontrolu v zmysle týchto Pravidiel vykonávajú:</w:t>
      </w:r>
    </w:p>
    <w:p w:rsidR="00810DC7" w:rsidRDefault="00810DC7" w:rsidP="00946180">
      <w:pPr>
        <w:pStyle w:val="Odsekzoznamu"/>
        <w:numPr>
          <w:ilvl w:val="1"/>
          <w:numId w:val="3"/>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h</w:t>
      </w:r>
      <w:r w:rsidRPr="00810DC7">
        <w:rPr>
          <w:rFonts w:ascii="Times New Roman" w:hAnsi="Times New Roman" w:cs="Times New Roman"/>
          <w:sz w:val="24"/>
          <w:szCs w:val="24"/>
        </w:rPr>
        <w:t>lavný kontrolór</w:t>
      </w:r>
    </w:p>
    <w:p w:rsidR="00810DC7" w:rsidRDefault="00810DC7" w:rsidP="00946180">
      <w:pPr>
        <w:pStyle w:val="Odsekzoznamu"/>
        <w:numPr>
          <w:ilvl w:val="1"/>
          <w:numId w:val="3"/>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prizvané osoby</w:t>
      </w:r>
      <w:r w:rsidR="00947E77">
        <w:rPr>
          <w:rFonts w:ascii="Times New Roman" w:hAnsi="Times New Roman" w:cs="Times New Roman"/>
          <w:sz w:val="24"/>
          <w:szCs w:val="24"/>
        </w:rPr>
        <w:t xml:space="preserve"> v rozsahu ustanovení čl.</w:t>
      </w:r>
      <w:r w:rsidR="006C7BE6">
        <w:rPr>
          <w:rFonts w:ascii="Times New Roman" w:hAnsi="Times New Roman" w:cs="Times New Roman"/>
          <w:sz w:val="24"/>
          <w:szCs w:val="24"/>
        </w:rPr>
        <w:t xml:space="preserve"> VII. Oprávnenia a povinnosti prizvanej osoby</w:t>
      </w:r>
      <w:r w:rsidR="00896E6C">
        <w:rPr>
          <w:rFonts w:ascii="Times New Roman" w:hAnsi="Times New Roman" w:cs="Times New Roman"/>
          <w:sz w:val="24"/>
          <w:szCs w:val="24"/>
        </w:rPr>
        <w:t>.</w:t>
      </w:r>
    </w:p>
    <w:p w:rsidR="002B497E" w:rsidRDefault="002B497E" w:rsidP="00946180">
      <w:pPr>
        <w:pStyle w:val="Odsekzoznamu"/>
        <w:spacing w:after="0" w:line="276" w:lineRule="auto"/>
        <w:ind w:left="709" w:hanging="1"/>
        <w:jc w:val="both"/>
        <w:rPr>
          <w:rFonts w:ascii="Times New Roman" w:hAnsi="Times New Roman" w:cs="Times New Roman"/>
          <w:sz w:val="24"/>
          <w:szCs w:val="24"/>
        </w:rPr>
      </w:pPr>
    </w:p>
    <w:p w:rsidR="00810DC7" w:rsidRDefault="00947E77" w:rsidP="00946180">
      <w:pPr>
        <w:pStyle w:val="Odsekzoznamu"/>
        <w:numPr>
          <w:ilvl w:val="0"/>
          <w:numId w:val="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Pri výkone kontroly sú</w:t>
      </w:r>
      <w:r w:rsidR="00810DC7">
        <w:rPr>
          <w:rFonts w:ascii="Times New Roman" w:hAnsi="Times New Roman" w:cs="Times New Roman"/>
          <w:sz w:val="24"/>
          <w:szCs w:val="24"/>
        </w:rPr>
        <w:t xml:space="preserve"> </w:t>
      </w:r>
      <w:r>
        <w:rPr>
          <w:rFonts w:ascii="Times New Roman" w:hAnsi="Times New Roman" w:cs="Times New Roman"/>
          <w:sz w:val="24"/>
          <w:szCs w:val="24"/>
        </w:rPr>
        <w:t>oprávnené osoby</w:t>
      </w:r>
      <w:r w:rsidR="00CD69E9">
        <w:rPr>
          <w:rFonts w:ascii="Times New Roman" w:hAnsi="Times New Roman" w:cs="Times New Roman"/>
          <w:sz w:val="24"/>
          <w:szCs w:val="24"/>
        </w:rPr>
        <w:t xml:space="preserve"> povinn</w:t>
      </w:r>
      <w:r>
        <w:rPr>
          <w:rFonts w:ascii="Times New Roman" w:hAnsi="Times New Roman" w:cs="Times New Roman"/>
          <w:sz w:val="24"/>
          <w:szCs w:val="24"/>
        </w:rPr>
        <w:t>é</w:t>
      </w:r>
      <w:r w:rsidR="00810DC7">
        <w:rPr>
          <w:rFonts w:ascii="Times New Roman" w:hAnsi="Times New Roman" w:cs="Times New Roman"/>
          <w:sz w:val="24"/>
          <w:szCs w:val="24"/>
        </w:rPr>
        <w:t xml:space="preserve"> postupovať tak, aby neboli dotknuté práva a právom chránené záujmy kontrolovaných subjektov</w:t>
      </w:r>
      <w:r w:rsidR="00CD69E9">
        <w:rPr>
          <w:rFonts w:ascii="Times New Roman" w:hAnsi="Times New Roman" w:cs="Times New Roman"/>
          <w:sz w:val="24"/>
          <w:szCs w:val="24"/>
        </w:rPr>
        <w:t xml:space="preserve"> ako povinných osôb</w:t>
      </w:r>
      <w:r w:rsidR="00810DC7">
        <w:rPr>
          <w:rFonts w:ascii="Times New Roman" w:hAnsi="Times New Roman" w:cs="Times New Roman"/>
          <w:sz w:val="24"/>
          <w:szCs w:val="24"/>
        </w:rPr>
        <w:t>.</w:t>
      </w:r>
    </w:p>
    <w:p w:rsidR="00810DC7" w:rsidRDefault="00810DC7" w:rsidP="00946180">
      <w:pPr>
        <w:spacing w:after="0" w:line="276" w:lineRule="auto"/>
        <w:rPr>
          <w:rFonts w:ascii="Times New Roman" w:hAnsi="Times New Roman" w:cs="Times New Roman"/>
          <w:sz w:val="26"/>
          <w:szCs w:val="26"/>
        </w:rPr>
      </w:pPr>
    </w:p>
    <w:p w:rsidR="00CD69E9" w:rsidRPr="00C079CC" w:rsidRDefault="00CD69E9" w:rsidP="00946180">
      <w:pPr>
        <w:spacing w:after="0" w:line="276" w:lineRule="auto"/>
        <w:rPr>
          <w:rFonts w:ascii="Times New Roman" w:hAnsi="Times New Roman" w:cs="Times New Roman"/>
          <w:sz w:val="26"/>
          <w:szCs w:val="26"/>
        </w:rPr>
      </w:pPr>
    </w:p>
    <w:p w:rsidR="00810DC7" w:rsidRPr="00C079CC" w:rsidRDefault="00C079CC" w:rsidP="006C7BE6">
      <w:pPr>
        <w:pStyle w:val="Nadpis2"/>
      </w:pPr>
      <w:r w:rsidRPr="00C079CC">
        <w:t>Čl. III.</w:t>
      </w:r>
    </w:p>
    <w:p w:rsidR="00C079CC" w:rsidRDefault="00C079CC" w:rsidP="006C7BE6">
      <w:pPr>
        <w:pStyle w:val="Nadpis2"/>
      </w:pPr>
      <w:r w:rsidRPr="00C079CC">
        <w:t>Prizvaná osoba a úhrada nákladov vzniknutých v súvislosti s vykonaním kontroly</w:t>
      </w:r>
    </w:p>
    <w:p w:rsidR="00CD69E9" w:rsidRPr="00CD69E9" w:rsidRDefault="00CD69E9" w:rsidP="00CD69E9"/>
    <w:p w:rsidR="00C079CC" w:rsidRDefault="00C079CC" w:rsidP="00946180">
      <w:pPr>
        <w:pStyle w:val="Odsekzoznamu"/>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 vykonanie kontroly môže </w:t>
      </w:r>
      <w:r w:rsidR="004726DF">
        <w:rPr>
          <w:rFonts w:ascii="Times New Roman" w:hAnsi="Times New Roman" w:cs="Times New Roman"/>
          <w:sz w:val="24"/>
          <w:szCs w:val="24"/>
        </w:rPr>
        <w:t xml:space="preserve">mesto </w:t>
      </w:r>
      <w:r>
        <w:rPr>
          <w:rFonts w:ascii="Times New Roman" w:hAnsi="Times New Roman" w:cs="Times New Roman"/>
          <w:sz w:val="24"/>
          <w:szCs w:val="24"/>
        </w:rPr>
        <w:t>na návrh hlavného kontrolóra prizvať zamestnancov iných orgánov verejnej správy, zamestnancov iných právnických osôb a iné fyzické osoby s ich súhlasom, ak je ich odbornosť alebo iná spôsobilosť pre kontrolu nevyhnut</w:t>
      </w:r>
      <w:r w:rsidR="002B497E">
        <w:rPr>
          <w:rFonts w:ascii="Times New Roman" w:hAnsi="Times New Roman" w:cs="Times New Roman"/>
          <w:sz w:val="24"/>
          <w:szCs w:val="24"/>
        </w:rPr>
        <w:t>n</w:t>
      </w:r>
      <w:r>
        <w:rPr>
          <w:rFonts w:ascii="Times New Roman" w:hAnsi="Times New Roman" w:cs="Times New Roman"/>
          <w:sz w:val="24"/>
          <w:szCs w:val="24"/>
        </w:rPr>
        <w:t>á alebo ak je to odôvodnené osobitnou povahou kontroly.</w:t>
      </w:r>
    </w:p>
    <w:p w:rsidR="002B497E" w:rsidRDefault="002B497E" w:rsidP="002B497E">
      <w:pPr>
        <w:pStyle w:val="Odsekzoznamu"/>
        <w:spacing w:after="0" w:line="276" w:lineRule="auto"/>
        <w:ind w:left="284"/>
        <w:jc w:val="both"/>
        <w:rPr>
          <w:rFonts w:ascii="Times New Roman" w:hAnsi="Times New Roman" w:cs="Times New Roman"/>
          <w:sz w:val="24"/>
          <w:szCs w:val="24"/>
        </w:rPr>
      </w:pPr>
    </w:p>
    <w:p w:rsidR="00C079CC" w:rsidRDefault="00C079CC" w:rsidP="00946180">
      <w:pPr>
        <w:pStyle w:val="Odsekzoznamu"/>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Účasť prizvaných osôb na kontrole sa považuje za iný úkon vo vše</w:t>
      </w:r>
      <w:r w:rsidR="002B497E">
        <w:rPr>
          <w:rFonts w:ascii="Times New Roman" w:hAnsi="Times New Roman" w:cs="Times New Roman"/>
          <w:sz w:val="24"/>
          <w:szCs w:val="24"/>
        </w:rPr>
        <w:t>obec</w:t>
      </w:r>
      <w:r>
        <w:rPr>
          <w:rFonts w:ascii="Times New Roman" w:hAnsi="Times New Roman" w:cs="Times New Roman"/>
          <w:sz w:val="24"/>
          <w:szCs w:val="24"/>
        </w:rPr>
        <w:t>nom záujme.</w:t>
      </w:r>
    </w:p>
    <w:p w:rsidR="002B497E" w:rsidRPr="002B497E" w:rsidRDefault="002B497E" w:rsidP="002B497E">
      <w:pPr>
        <w:pStyle w:val="Odsekzoznamu"/>
        <w:rPr>
          <w:rFonts w:ascii="Times New Roman" w:hAnsi="Times New Roman" w:cs="Times New Roman"/>
          <w:sz w:val="24"/>
          <w:szCs w:val="24"/>
        </w:rPr>
      </w:pPr>
    </w:p>
    <w:p w:rsidR="00C079CC" w:rsidRDefault="00C079CC" w:rsidP="002B497E">
      <w:pPr>
        <w:pStyle w:val="Odsekzoznamu"/>
        <w:numPr>
          <w:ilvl w:val="0"/>
          <w:numId w:val="5"/>
        </w:numPr>
        <w:spacing w:after="0" w:line="276" w:lineRule="auto"/>
        <w:ind w:left="284" w:hanging="284"/>
        <w:jc w:val="both"/>
        <w:rPr>
          <w:rFonts w:ascii="Times New Roman" w:hAnsi="Times New Roman" w:cs="Times New Roman"/>
          <w:sz w:val="24"/>
          <w:szCs w:val="24"/>
        </w:rPr>
      </w:pPr>
      <w:r w:rsidRPr="002B497E">
        <w:rPr>
          <w:rFonts w:ascii="Times New Roman" w:hAnsi="Times New Roman" w:cs="Times New Roman"/>
          <w:sz w:val="24"/>
          <w:szCs w:val="24"/>
        </w:rPr>
        <w:t xml:space="preserve">Náklady vzniknuté v súvislosti s vykonávaním kontroly prizvanej osobe uhrádza </w:t>
      </w:r>
      <w:r w:rsidR="004726DF" w:rsidRPr="002B497E">
        <w:rPr>
          <w:rFonts w:ascii="Times New Roman" w:hAnsi="Times New Roman" w:cs="Times New Roman"/>
          <w:sz w:val="24"/>
          <w:szCs w:val="24"/>
        </w:rPr>
        <w:t>mesto</w:t>
      </w:r>
      <w:r w:rsidRPr="002B497E">
        <w:rPr>
          <w:rFonts w:ascii="Times New Roman" w:hAnsi="Times New Roman" w:cs="Times New Roman"/>
          <w:sz w:val="24"/>
          <w:szCs w:val="24"/>
        </w:rPr>
        <w:t>.</w:t>
      </w:r>
    </w:p>
    <w:p w:rsidR="00C079CC" w:rsidRDefault="00C079CC" w:rsidP="002B497E">
      <w:pPr>
        <w:pStyle w:val="Odsekzoznamu"/>
        <w:numPr>
          <w:ilvl w:val="0"/>
          <w:numId w:val="5"/>
        </w:numPr>
        <w:spacing w:after="0" w:line="276" w:lineRule="auto"/>
        <w:ind w:left="284" w:hanging="284"/>
        <w:jc w:val="both"/>
        <w:rPr>
          <w:rFonts w:ascii="Times New Roman" w:hAnsi="Times New Roman" w:cs="Times New Roman"/>
          <w:sz w:val="24"/>
          <w:szCs w:val="24"/>
        </w:rPr>
      </w:pPr>
      <w:r w:rsidRPr="002B497E">
        <w:rPr>
          <w:rFonts w:ascii="Times New Roman" w:hAnsi="Times New Roman" w:cs="Times New Roman"/>
          <w:sz w:val="24"/>
          <w:szCs w:val="24"/>
        </w:rPr>
        <w:lastRenderedPageBreak/>
        <w:t xml:space="preserve">Prizvanie zamestnancov iných orgánov verejnej správy alebo iných právnických osôb alebo fyzických osôb (ďalej len „prizvané osoby“) podlieha predchádzajúcemu schváleniu </w:t>
      </w:r>
      <w:r w:rsidR="004726DF" w:rsidRPr="002B497E">
        <w:rPr>
          <w:rFonts w:ascii="Times New Roman" w:hAnsi="Times New Roman" w:cs="Times New Roman"/>
          <w:sz w:val="24"/>
          <w:szCs w:val="24"/>
        </w:rPr>
        <w:t>primátorom</w:t>
      </w:r>
      <w:r w:rsidRPr="002B497E">
        <w:rPr>
          <w:rFonts w:ascii="Times New Roman" w:hAnsi="Times New Roman" w:cs="Times New Roman"/>
          <w:sz w:val="24"/>
          <w:szCs w:val="24"/>
        </w:rPr>
        <w:t xml:space="preserve"> alebo </w:t>
      </w:r>
      <w:proofErr w:type="spellStart"/>
      <w:r w:rsidR="00EA7681">
        <w:rPr>
          <w:rFonts w:ascii="Times New Roman" w:hAnsi="Times New Roman" w:cs="Times New Roman"/>
          <w:sz w:val="24"/>
          <w:szCs w:val="24"/>
        </w:rPr>
        <w:t>MsZ</w:t>
      </w:r>
      <w:proofErr w:type="spellEnd"/>
      <w:r w:rsidRPr="002B497E">
        <w:rPr>
          <w:rFonts w:ascii="Times New Roman" w:hAnsi="Times New Roman" w:cs="Times New Roman"/>
          <w:sz w:val="24"/>
          <w:szCs w:val="24"/>
        </w:rPr>
        <w:t>. Na tento účel musia byť súčasne vyčlenené finančné prostriedky v rozpočte, a to vykonaním zmeny rozpočtu.</w:t>
      </w:r>
    </w:p>
    <w:p w:rsidR="002B497E" w:rsidRPr="002B497E" w:rsidRDefault="002B497E" w:rsidP="002B497E">
      <w:pPr>
        <w:spacing w:after="0" w:line="276" w:lineRule="auto"/>
        <w:jc w:val="both"/>
        <w:rPr>
          <w:rFonts w:ascii="Times New Roman" w:hAnsi="Times New Roman" w:cs="Times New Roman"/>
          <w:sz w:val="24"/>
          <w:szCs w:val="24"/>
        </w:rPr>
      </w:pPr>
    </w:p>
    <w:p w:rsidR="00C079CC" w:rsidRDefault="00C079CC" w:rsidP="00946180">
      <w:pPr>
        <w:pStyle w:val="Odsekzoznamu"/>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 náklady podľa odseku 3 sa považuje náhrada mzdy, prípadne platu vo výške priemerného zárobku a náhrady podľa osobitného predpistu</w:t>
      </w:r>
      <w:r w:rsidRPr="00CE127B">
        <w:rPr>
          <w:rFonts w:ascii="Times New Roman" w:hAnsi="Times New Roman" w:cs="Times New Roman"/>
          <w:sz w:val="24"/>
          <w:szCs w:val="24"/>
          <w:vertAlign w:val="superscript"/>
        </w:rPr>
        <w:t>1)</w:t>
      </w:r>
      <w:r>
        <w:rPr>
          <w:rFonts w:ascii="Times New Roman" w:hAnsi="Times New Roman" w:cs="Times New Roman"/>
          <w:sz w:val="24"/>
          <w:szCs w:val="24"/>
        </w:rPr>
        <w:t>.</w:t>
      </w:r>
    </w:p>
    <w:p w:rsidR="002B497E" w:rsidRPr="002B497E" w:rsidRDefault="002B497E" w:rsidP="002B497E">
      <w:pPr>
        <w:spacing w:after="0" w:line="276" w:lineRule="auto"/>
        <w:jc w:val="both"/>
        <w:rPr>
          <w:rFonts w:ascii="Times New Roman" w:hAnsi="Times New Roman" w:cs="Times New Roman"/>
          <w:sz w:val="24"/>
          <w:szCs w:val="24"/>
        </w:rPr>
      </w:pPr>
    </w:p>
    <w:p w:rsidR="00CE127B" w:rsidRDefault="00CE127B" w:rsidP="00946180">
      <w:pPr>
        <w:pStyle w:val="Odsekzoznamu"/>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Náklady, ktoré vznikli </w:t>
      </w:r>
      <w:r w:rsidR="002B497E">
        <w:rPr>
          <w:rFonts w:ascii="Times New Roman" w:hAnsi="Times New Roman" w:cs="Times New Roman"/>
          <w:sz w:val="24"/>
          <w:szCs w:val="24"/>
        </w:rPr>
        <w:t xml:space="preserve">povinnej osobe </w:t>
      </w:r>
      <w:r>
        <w:rPr>
          <w:rFonts w:ascii="Times New Roman" w:hAnsi="Times New Roman" w:cs="Times New Roman"/>
          <w:sz w:val="24"/>
          <w:szCs w:val="24"/>
        </w:rPr>
        <w:t xml:space="preserve">v súvislosti s vykonávaním kontroly, uhrádza </w:t>
      </w:r>
      <w:r w:rsidR="002B497E">
        <w:rPr>
          <w:rFonts w:ascii="Times New Roman" w:hAnsi="Times New Roman" w:cs="Times New Roman"/>
          <w:sz w:val="24"/>
          <w:szCs w:val="24"/>
        </w:rPr>
        <w:t>povinná osoba</w:t>
      </w:r>
      <w:r>
        <w:rPr>
          <w:rFonts w:ascii="Times New Roman" w:hAnsi="Times New Roman" w:cs="Times New Roman"/>
          <w:sz w:val="24"/>
          <w:szCs w:val="24"/>
        </w:rPr>
        <w:t>.</w:t>
      </w:r>
    </w:p>
    <w:p w:rsidR="00091720" w:rsidRDefault="00091720" w:rsidP="00946180">
      <w:pPr>
        <w:spacing w:after="0" w:line="276" w:lineRule="auto"/>
        <w:rPr>
          <w:rFonts w:ascii="Times New Roman" w:hAnsi="Times New Roman" w:cs="Times New Roman"/>
          <w:sz w:val="26"/>
          <w:szCs w:val="26"/>
        </w:rPr>
      </w:pPr>
    </w:p>
    <w:p w:rsidR="002B497E" w:rsidRDefault="002B497E" w:rsidP="00946180">
      <w:pPr>
        <w:spacing w:after="0" w:line="276" w:lineRule="auto"/>
        <w:rPr>
          <w:rFonts w:ascii="Times New Roman" w:hAnsi="Times New Roman" w:cs="Times New Roman"/>
          <w:sz w:val="26"/>
          <w:szCs w:val="26"/>
        </w:rPr>
      </w:pPr>
    </w:p>
    <w:p w:rsidR="00CE127B" w:rsidRPr="00CE127B" w:rsidRDefault="00CE127B" w:rsidP="006C7BE6">
      <w:pPr>
        <w:pStyle w:val="Nadpis2"/>
      </w:pPr>
      <w:r w:rsidRPr="00CE127B">
        <w:t>Čl. IV.</w:t>
      </w:r>
    </w:p>
    <w:p w:rsidR="00CE127B" w:rsidRDefault="00947E77" w:rsidP="006C7BE6">
      <w:pPr>
        <w:pStyle w:val="Nadpis2"/>
      </w:pPr>
      <w:r>
        <w:t>P</w:t>
      </w:r>
      <w:r w:rsidR="002B497E">
        <w:t>ovinné osoby</w:t>
      </w:r>
      <w:r w:rsidR="00CE127B" w:rsidRPr="00CE127B">
        <w:t xml:space="preserve"> a tretie osoby</w:t>
      </w:r>
    </w:p>
    <w:p w:rsidR="002B497E" w:rsidRPr="002B497E" w:rsidRDefault="002B497E" w:rsidP="002B497E"/>
    <w:p w:rsidR="00CE127B" w:rsidRDefault="002B497E" w:rsidP="00946180">
      <w:pPr>
        <w:pStyle w:val="Odsekzoznamu"/>
        <w:numPr>
          <w:ilvl w:val="0"/>
          <w:numId w:val="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Povinnými osobami</w:t>
      </w:r>
      <w:r w:rsidR="00CE127B">
        <w:rPr>
          <w:rFonts w:ascii="Times New Roman" w:hAnsi="Times New Roman" w:cs="Times New Roman"/>
          <w:sz w:val="24"/>
          <w:szCs w:val="24"/>
        </w:rPr>
        <w:t xml:space="preserve"> podľa týchto Pravidiel sú:</w:t>
      </w:r>
    </w:p>
    <w:p w:rsidR="00CE127B" w:rsidRDefault="004726DF" w:rsidP="00946180">
      <w:pPr>
        <w:pStyle w:val="Odsekzoznamu"/>
        <w:numPr>
          <w:ilvl w:val="1"/>
          <w:numId w:val="6"/>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Mestský </w:t>
      </w:r>
      <w:r w:rsidR="00CE127B">
        <w:rPr>
          <w:rFonts w:ascii="Times New Roman" w:hAnsi="Times New Roman" w:cs="Times New Roman"/>
          <w:sz w:val="24"/>
          <w:szCs w:val="24"/>
        </w:rPr>
        <w:t>úrad</w:t>
      </w:r>
    </w:p>
    <w:p w:rsidR="00CE127B" w:rsidRDefault="00CE127B" w:rsidP="00946180">
      <w:pPr>
        <w:pStyle w:val="Odsekzoznamu"/>
        <w:numPr>
          <w:ilvl w:val="1"/>
          <w:numId w:val="6"/>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rozpočtové a príspevkové organizácie zriadené </w:t>
      </w:r>
      <w:r w:rsidR="004726DF">
        <w:rPr>
          <w:rFonts w:ascii="Times New Roman" w:hAnsi="Times New Roman" w:cs="Times New Roman"/>
          <w:sz w:val="24"/>
          <w:szCs w:val="24"/>
        </w:rPr>
        <w:t>mestom</w:t>
      </w:r>
      <w:r>
        <w:rPr>
          <w:rFonts w:ascii="Times New Roman" w:hAnsi="Times New Roman" w:cs="Times New Roman"/>
          <w:sz w:val="24"/>
          <w:szCs w:val="24"/>
        </w:rPr>
        <w:t>,</w:t>
      </w:r>
    </w:p>
    <w:p w:rsidR="00CE127B" w:rsidRDefault="003317F2" w:rsidP="00946180">
      <w:pPr>
        <w:pStyle w:val="Odsekzoznamu"/>
        <w:numPr>
          <w:ilvl w:val="1"/>
          <w:numId w:val="6"/>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právnické osoby, ktorých zakladateľom je </w:t>
      </w:r>
      <w:r w:rsidR="004726DF">
        <w:rPr>
          <w:rFonts w:ascii="Times New Roman" w:hAnsi="Times New Roman" w:cs="Times New Roman"/>
          <w:sz w:val="24"/>
          <w:szCs w:val="24"/>
        </w:rPr>
        <w:t>mesto</w:t>
      </w:r>
      <w:r>
        <w:rPr>
          <w:rFonts w:ascii="Times New Roman" w:hAnsi="Times New Roman" w:cs="Times New Roman"/>
          <w:sz w:val="24"/>
          <w:szCs w:val="24"/>
        </w:rPr>
        <w:t xml:space="preserve">, alebo v ktorých má </w:t>
      </w:r>
      <w:r w:rsidR="004726DF">
        <w:rPr>
          <w:rFonts w:ascii="Times New Roman" w:hAnsi="Times New Roman" w:cs="Times New Roman"/>
          <w:sz w:val="24"/>
          <w:szCs w:val="24"/>
        </w:rPr>
        <w:t>mesto</w:t>
      </w:r>
      <w:r>
        <w:rPr>
          <w:rFonts w:ascii="Times New Roman" w:hAnsi="Times New Roman" w:cs="Times New Roman"/>
          <w:sz w:val="24"/>
          <w:szCs w:val="24"/>
        </w:rPr>
        <w:t xml:space="preserve"> majetkovú účasť a iné osoby, ktoré nakladajú s majetkom </w:t>
      </w:r>
      <w:r w:rsidR="004726DF">
        <w:rPr>
          <w:rFonts w:ascii="Times New Roman" w:hAnsi="Times New Roman" w:cs="Times New Roman"/>
          <w:sz w:val="24"/>
          <w:szCs w:val="24"/>
        </w:rPr>
        <w:t>mesta</w:t>
      </w:r>
      <w:r>
        <w:rPr>
          <w:rFonts w:ascii="Times New Roman" w:hAnsi="Times New Roman" w:cs="Times New Roman"/>
          <w:sz w:val="24"/>
          <w:szCs w:val="24"/>
        </w:rPr>
        <w:t xml:space="preserve">, alebo ktorým bol majetok </w:t>
      </w:r>
      <w:r w:rsidR="004726DF">
        <w:rPr>
          <w:rFonts w:ascii="Times New Roman" w:hAnsi="Times New Roman" w:cs="Times New Roman"/>
          <w:sz w:val="24"/>
          <w:szCs w:val="24"/>
        </w:rPr>
        <w:t xml:space="preserve">mesta </w:t>
      </w:r>
      <w:r>
        <w:rPr>
          <w:rFonts w:ascii="Times New Roman" w:hAnsi="Times New Roman" w:cs="Times New Roman"/>
          <w:sz w:val="24"/>
          <w:szCs w:val="24"/>
        </w:rPr>
        <w:t xml:space="preserve"> prenechaný na užívanie, a to v rozsahu dotýkajúcom sa tohto majetku,</w:t>
      </w:r>
    </w:p>
    <w:p w:rsidR="003317F2" w:rsidRDefault="003317F2" w:rsidP="00946180">
      <w:pPr>
        <w:pStyle w:val="Odsekzoznamu"/>
        <w:numPr>
          <w:ilvl w:val="1"/>
          <w:numId w:val="6"/>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osoby, ktorými boli z rozpočtu </w:t>
      </w:r>
      <w:r w:rsidR="004726DF">
        <w:rPr>
          <w:rFonts w:ascii="Times New Roman" w:hAnsi="Times New Roman" w:cs="Times New Roman"/>
          <w:sz w:val="24"/>
          <w:szCs w:val="24"/>
        </w:rPr>
        <w:t>mesta</w:t>
      </w:r>
      <w:r>
        <w:rPr>
          <w:rFonts w:ascii="Times New Roman" w:hAnsi="Times New Roman" w:cs="Times New Roman"/>
          <w:sz w:val="24"/>
          <w:szCs w:val="24"/>
        </w:rPr>
        <w:t xml:space="preserve"> poskytnuté účelové dotácie, návratné alebo nenávratné finančné výpomoci podľa osobného predpisu</w:t>
      </w:r>
      <w:r w:rsidRPr="003317F2">
        <w:rPr>
          <w:rFonts w:ascii="Times New Roman" w:hAnsi="Times New Roman" w:cs="Times New Roman"/>
          <w:sz w:val="24"/>
          <w:szCs w:val="24"/>
          <w:vertAlign w:val="superscript"/>
        </w:rPr>
        <w:t>2)</w:t>
      </w:r>
      <w:r>
        <w:rPr>
          <w:rFonts w:ascii="Times New Roman" w:hAnsi="Times New Roman" w:cs="Times New Roman"/>
          <w:sz w:val="24"/>
          <w:szCs w:val="24"/>
        </w:rPr>
        <w:t>, v rozsahu nakladania s týmito prostriedkami.</w:t>
      </w:r>
    </w:p>
    <w:p w:rsidR="002B497E" w:rsidRDefault="002B497E" w:rsidP="002B497E">
      <w:pPr>
        <w:pStyle w:val="Odsekzoznamu"/>
        <w:spacing w:after="0" w:line="276" w:lineRule="auto"/>
        <w:ind w:left="709"/>
        <w:jc w:val="both"/>
        <w:rPr>
          <w:rFonts w:ascii="Times New Roman" w:hAnsi="Times New Roman" w:cs="Times New Roman"/>
          <w:sz w:val="24"/>
          <w:szCs w:val="24"/>
        </w:rPr>
      </w:pPr>
    </w:p>
    <w:p w:rsidR="003317F2" w:rsidRDefault="003317F2" w:rsidP="00946180">
      <w:pPr>
        <w:pStyle w:val="Odsekzoznamu"/>
        <w:numPr>
          <w:ilvl w:val="0"/>
          <w:numId w:val="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Tretie osoby sú osoby, od ktorých je hlavný kontrolór oprávnený vyžadovať predloženie dokladov, poskytnutie informácií a vysvetlení súvisiacich s kontrolou </w:t>
      </w:r>
      <w:r w:rsidR="002B497E">
        <w:rPr>
          <w:rFonts w:ascii="Times New Roman" w:hAnsi="Times New Roman" w:cs="Times New Roman"/>
          <w:sz w:val="24"/>
          <w:szCs w:val="24"/>
        </w:rPr>
        <w:t>u povinnej osoby</w:t>
      </w:r>
      <w:r>
        <w:rPr>
          <w:rFonts w:ascii="Times New Roman" w:hAnsi="Times New Roman" w:cs="Times New Roman"/>
          <w:sz w:val="24"/>
          <w:szCs w:val="24"/>
        </w:rPr>
        <w:t>, ak je to nevyhnutné na dosiahnutie účelu a cieľa kontroly.</w:t>
      </w:r>
    </w:p>
    <w:p w:rsidR="0029394B" w:rsidRDefault="0029394B" w:rsidP="00946180">
      <w:pPr>
        <w:spacing w:after="0" w:line="276" w:lineRule="auto"/>
        <w:jc w:val="both"/>
        <w:rPr>
          <w:rFonts w:ascii="Times New Roman" w:hAnsi="Times New Roman" w:cs="Times New Roman"/>
          <w:sz w:val="24"/>
          <w:szCs w:val="24"/>
        </w:rPr>
      </w:pPr>
    </w:p>
    <w:p w:rsidR="002B497E" w:rsidRDefault="002B497E" w:rsidP="00946180">
      <w:pPr>
        <w:spacing w:after="0" w:line="276" w:lineRule="auto"/>
        <w:jc w:val="both"/>
        <w:rPr>
          <w:rFonts w:ascii="Times New Roman" w:hAnsi="Times New Roman" w:cs="Times New Roman"/>
          <w:sz w:val="24"/>
          <w:szCs w:val="24"/>
        </w:rPr>
      </w:pPr>
    </w:p>
    <w:p w:rsidR="0029394B" w:rsidRPr="0029394B" w:rsidRDefault="0029394B" w:rsidP="00946180">
      <w:pPr>
        <w:pStyle w:val="Odsekzoznamu"/>
        <w:numPr>
          <w:ilvl w:val="0"/>
          <w:numId w:val="1"/>
        </w:numPr>
        <w:spacing w:after="0" w:line="276" w:lineRule="auto"/>
        <w:ind w:left="0" w:firstLine="0"/>
        <w:jc w:val="center"/>
        <w:rPr>
          <w:rFonts w:ascii="Times New Roman" w:hAnsi="Times New Roman" w:cs="Times New Roman"/>
          <w:b/>
          <w:sz w:val="26"/>
          <w:szCs w:val="26"/>
        </w:rPr>
      </w:pPr>
      <w:r w:rsidRPr="0029394B">
        <w:rPr>
          <w:rFonts w:ascii="Times New Roman" w:hAnsi="Times New Roman" w:cs="Times New Roman"/>
          <w:b/>
          <w:sz w:val="26"/>
          <w:szCs w:val="26"/>
        </w:rPr>
        <w:t>ČASŤ</w:t>
      </w:r>
    </w:p>
    <w:p w:rsidR="0029394B" w:rsidRDefault="0029394B" w:rsidP="00946180">
      <w:pPr>
        <w:pStyle w:val="Odsekzoznamu"/>
        <w:spacing w:after="0" w:line="276" w:lineRule="auto"/>
        <w:ind w:left="0"/>
        <w:jc w:val="center"/>
        <w:rPr>
          <w:rFonts w:ascii="Times New Roman" w:hAnsi="Times New Roman" w:cs="Times New Roman"/>
          <w:b/>
          <w:sz w:val="26"/>
          <w:szCs w:val="26"/>
        </w:rPr>
      </w:pPr>
      <w:r w:rsidRPr="0029394B">
        <w:rPr>
          <w:rFonts w:ascii="Times New Roman" w:hAnsi="Times New Roman" w:cs="Times New Roman"/>
          <w:b/>
          <w:sz w:val="26"/>
          <w:szCs w:val="26"/>
        </w:rPr>
        <w:t>PRAVIDLÁ KONTROLNEJ ČINNOSTI</w:t>
      </w:r>
    </w:p>
    <w:p w:rsidR="0029394B" w:rsidRPr="0029394B" w:rsidRDefault="0029394B" w:rsidP="00946180">
      <w:pPr>
        <w:pStyle w:val="Odsekzoznamu"/>
        <w:spacing w:after="0" w:line="276" w:lineRule="auto"/>
        <w:ind w:left="0"/>
        <w:jc w:val="center"/>
        <w:rPr>
          <w:rFonts w:ascii="Times New Roman" w:hAnsi="Times New Roman" w:cs="Times New Roman"/>
          <w:b/>
          <w:sz w:val="24"/>
          <w:szCs w:val="24"/>
        </w:rPr>
      </w:pPr>
    </w:p>
    <w:p w:rsidR="0029394B" w:rsidRDefault="0029394B" w:rsidP="006C7BE6">
      <w:pPr>
        <w:pStyle w:val="Nadpis2"/>
      </w:pPr>
      <w:r w:rsidRPr="0029394B">
        <w:t>Čl. V.</w:t>
      </w:r>
    </w:p>
    <w:p w:rsidR="0029394B" w:rsidRDefault="0029394B" w:rsidP="006C7BE6">
      <w:pPr>
        <w:pStyle w:val="Nadpis2"/>
      </w:pPr>
      <w:r w:rsidRPr="0029394B">
        <w:t xml:space="preserve">Oprávnenia </w:t>
      </w:r>
      <w:r w:rsidR="002B497E">
        <w:t>oprávnenej osoby</w:t>
      </w:r>
    </w:p>
    <w:p w:rsidR="002B497E" w:rsidRPr="002B497E" w:rsidRDefault="002B497E" w:rsidP="002B497E"/>
    <w:p w:rsidR="00E712CC" w:rsidRDefault="00947E77" w:rsidP="00E712CC">
      <w:pPr>
        <w:pStyle w:val="Odsekzoznamu"/>
        <w:numPr>
          <w:ilvl w:val="0"/>
          <w:numId w:val="7"/>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Oprávnená osoba je</w:t>
      </w:r>
      <w:r w:rsidR="0029394B">
        <w:rPr>
          <w:rFonts w:ascii="Times New Roman" w:hAnsi="Times New Roman" w:cs="Times New Roman"/>
          <w:sz w:val="24"/>
          <w:szCs w:val="24"/>
        </w:rPr>
        <w:t xml:space="preserve"> p</w:t>
      </w:r>
      <w:r>
        <w:rPr>
          <w:rFonts w:ascii="Times New Roman" w:hAnsi="Times New Roman" w:cs="Times New Roman"/>
          <w:sz w:val="24"/>
          <w:szCs w:val="24"/>
        </w:rPr>
        <w:t>ri vykonávaní kontroly oprávnená</w:t>
      </w:r>
      <w:r w:rsidR="0029394B">
        <w:rPr>
          <w:rFonts w:ascii="Times New Roman" w:hAnsi="Times New Roman" w:cs="Times New Roman"/>
          <w:sz w:val="24"/>
          <w:szCs w:val="24"/>
        </w:rPr>
        <w:t>:</w:t>
      </w:r>
    </w:p>
    <w:p w:rsidR="0029394B" w:rsidRDefault="0029394B" w:rsidP="00946180">
      <w:pPr>
        <w:pStyle w:val="Odsekzoznamu"/>
        <w:numPr>
          <w:ilvl w:val="1"/>
          <w:numId w:val="7"/>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v nevyhnutnom rozsahu za podmienok ustanovených v osobitých predpisoch</w:t>
      </w:r>
      <w:r w:rsidRPr="0029394B">
        <w:rPr>
          <w:rFonts w:ascii="Times New Roman" w:hAnsi="Times New Roman" w:cs="Times New Roman"/>
          <w:sz w:val="24"/>
          <w:szCs w:val="24"/>
          <w:vertAlign w:val="superscript"/>
        </w:rPr>
        <w:t>3)</w:t>
      </w:r>
      <w:r>
        <w:rPr>
          <w:rFonts w:ascii="Times New Roman" w:hAnsi="Times New Roman" w:cs="Times New Roman"/>
          <w:sz w:val="24"/>
          <w:szCs w:val="24"/>
        </w:rPr>
        <w:t xml:space="preserve"> vstupovať do objektu, zariadenia, prevádzky, dopravného prostriedku, na pozemok </w:t>
      </w:r>
      <w:r w:rsidR="00ED4F12">
        <w:rPr>
          <w:rFonts w:ascii="Times New Roman" w:hAnsi="Times New Roman" w:cs="Times New Roman"/>
          <w:sz w:val="24"/>
          <w:szCs w:val="24"/>
        </w:rPr>
        <w:t>povinnej osoby</w:t>
      </w:r>
      <w:r>
        <w:rPr>
          <w:rFonts w:ascii="Times New Roman" w:hAnsi="Times New Roman" w:cs="Times New Roman"/>
          <w:sz w:val="24"/>
          <w:szCs w:val="24"/>
        </w:rPr>
        <w:t xml:space="preserve"> alebo tretej osoby, alebo vstupovať do obydlia, ak sa používa aj na podnikanie alebo na vykonávanie inej hospodárskej činnosti,</w:t>
      </w:r>
    </w:p>
    <w:p w:rsidR="0029394B" w:rsidRDefault="0029394B" w:rsidP="00946180">
      <w:pPr>
        <w:pStyle w:val="Odsekzoznamu"/>
        <w:numPr>
          <w:ilvl w:val="1"/>
          <w:numId w:val="7"/>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vyžadovať a odoberať </w:t>
      </w:r>
      <w:r w:rsidR="000A64EB">
        <w:rPr>
          <w:rFonts w:ascii="Times New Roman" w:hAnsi="Times New Roman" w:cs="Times New Roman"/>
          <w:sz w:val="24"/>
          <w:szCs w:val="24"/>
        </w:rPr>
        <w:t xml:space="preserve">v primeranej lehote </w:t>
      </w:r>
      <w:r>
        <w:rPr>
          <w:rFonts w:ascii="Times New Roman" w:hAnsi="Times New Roman" w:cs="Times New Roman"/>
          <w:sz w:val="24"/>
          <w:szCs w:val="24"/>
        </w:rPr>
        <w:t xml:space="preserve">od </w:t>
      </w:r>
      <w:r w:rsidR="00173B33">
        <w:rPr>
          <w:rFonts w:ascii="Times New Roman" w:hAnsi="Times New Roman" w:cs="Times New Roman"/>
          <w:sz w:val="24"/>
          <w:szCs w:val="24"/>
        </w:rPr>
        <w:t>povinnej osoby</w:t>
      </w:r>
      <w:r>
        <w:rPr>
          <w:rFonts w:ascii="Times New Roman" w:hAnsi="Times New Roman" w:cs="Times New Roman"/>
          <w:sz w:val="24"/>
          <w:szCs w:val="24"/>
        </w:rPr>
        <w:t xml:space="preserve"> alebo od </w:t>
      </w:r>
      <w:r w:rsidR="00A06957">
        <w:rPr>
          <w:rFonts w:ascii="Times New Roman" w:hAnsi="Times New Roman" w:cs="Times New Roman"/>
          <w:sz w:val="24"/>
          <w:szCs w:val="24"/>
        </w:rPr>
        <w:t>osoby, ktorá je vo vzťahu k finančnej operácii alebo jej časti dodávateľom</w:t>
      </w:r>
      <w:r>
        <w:rPr>
          <w:rFonts w:ascii="Times New Roman" w:hAnsi="Times New Roman" w:cs="Times New Roman"/>
          <w:sz w:val="24"/>
          <w:szCs w:val="24"/>
        </w:rPr>
        <w:t xml:space="preserve"> výkonov, tovarov, prác alebo služieb alebo akejkoľvek inej osoby, ktorá má informácie, doklady alebo i</w:t>
      </w:r>
      <w:r w:rsidR="00A06957">
        <w:rPr>
          <w:rFonts w:ascii="Times New Roman" w:hAnsi="Times New Roman" w:cs="Times New Roman"/>
          <w:sz w:val="24"/>
          <w:szCs w:val="24"/>
        </w:rPr>
        <w:t>né podklady, ktoré sú potrebné na</w:t>
      </w:r>
      <w:r>
        <w:rPr>
          <w:rFonts w:ascii="Times New Roman" w:hAnsi="Times New Roman" w:cs="Times New Roman"/>
          <w:sz w:val="24"/>
          <w:szCs w:val="24"/>
        </w:rPr>
        <w:t xml:space="preserve"> výkon kontroly (ďalej len „treti</w:t>
      </w:r>
      <w:r w:rsidR="00947E77">
        <w:rPr>
          <w:rFonts w:ascii="Times New Roman" w:hAnsi="Times New Roman" w:cs="Times New Roman"/>
          <w:sz w:val="24"/>
          <w:szCs w:val="24"/>
        </w:rPr>
        <w:t>a</w:t>
      </w:r>
      <w:r>
        <w:rPr>
          <w:rFonts w:ascii="Times New Roman" w:hAnsi="Times New Roman" w:cs="Times New Roman"/>
          <w:sz w:val="24"/>
          <w:szCs w:val="24"/>
        </w:rPr>
        <w:t xml:space="preserve"> osoba“), ak ich poskytnutiu nebráni osobitný predpis</w:t>
      </w:r>
      <w:r w:rsidRPr="0029394B">
        <w:rPr>
          <w:rFonts w:ascii="Times New Roman" w:hAnsi="Times New Roman" w:cs="Times New Roman"/>
          <w:sz w:val="24"/>
          <w:szCs w:val="24"/>
          <w:vertAlign w:val="superscript"/>
        </w:rPr>
        <w:t>4)</w:t>
      </w:r>
      <w:r>
        <w:rPr>
          <w:rFonts w:ascii="Times New Roman" w:hAnsi="Times New Roman" w:cs="Times New Roman"/>
          <w:sz w:val="24"/>
          <w:szCs w:val="24"/>
        </w:rPr>
        <w:t xml:space="preserve"> v určenej lehote originály alebo úradne osvedčené kópie dokladov, písomnosti, záznamy d</w:t>
      </w:r>
      <w:r w:rsidR="002D2E7C">
        <w:rPr>
          <w:rFonts w:ascii="Times New Roman" w:hAnsi="Times New Roman" w:cs="Times New Roman"/>
          <w:sz w:val="24"/>
          <w:szCs w:val="24"/>
        </w:rPr>
        <w:t>át na pamäťových médiách prostr</w:t>
      </w:r>
      <w:r>
        <w:rPr>
          <w:rFonts w:ascii="Times New Roman" w:hAnsi="Times New Roman" w:cs="Times New Roman"/>
          <w:sz w:val="24"/>
          <w:szCs w:val="24"/>
        </w:rPr>
        <w:t xml:space="preserve">iedkov výpočtovej </w:t>
      </w:r>
      <w:r w:rsidR="002D2E7C">
        <w:rPr>
          <w:rFonts w:ascii="Times New Roman" w:hAnsi="Times New Roman" w:cs="Times New Roman"/>
          <w:sz w:val="24"/>
          <w:szCs w:val="24"/>
        </w:rPr>
        <w:t>techniky, ich výpisov, výstupov</w:t>
      </w:r>
      <w:r>
        <w:rPr>
          <w:rFonts w:ascii="Times New Roman" w:hAnsi="Times New Roman" w:cs="Times New Roman"/>
          <w:sz w:val="24"/>
          <w:szCs w:val="24"/>
        </w:rPr>
        <w:t>, vyjadrenia</w:t>
      </w:r>
      <w:r w:rsidR="002D2E7C">
        <w:rPr>
          <w:rFonts w:ascii="Times New Roman" w:hAnsi="Times New Roman" w:cs="Times New Roman"/>
          <w:sz w:val="24"/>
          <w:szCs w:val="24"/>
        </w:rPr>
        <w:t>, informácie, dokumenty a iné podklady súvisiace s kontrolou,</w:t>
      </w:r>
    </w:p>
    <w:p w:rsidR="00947E77" w:rsidRDefault="002D2E7C" w:rsidP="00947E77">
      <w:pPr>
        <w:pStyle w:val="Odsekzoznamu"/>
        <w:numPr>
          <w:ilvl w:val="1"/>
          <w:numId w:val="7"/>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E712CC">
        <w:rPr>
          <w:rFonts w:ascii="Times New Roman" w:hAnsi="Times New Roman" w:cs="Times New Roman"/>
          <w:sz w:val="24"/>
          <w:szCs w:val="24"/>
        </w:rPr>
        <w:t>povinnej osoby</w:t>
      </w:r>
      <w:r>
        <w:rPr>
          <w:rFonts w:ascii="Times New Roman" w:hAnsi="Times New Roman" w:cs="Times New Roman"/>
          <w:sz w:val="24"/>
          <w:szCs w:val="24"/>
        </w:rPr>
        <w:t xml:space="preserve"> alebo od tretej osoby súčinnosť potrebnú na vykonanie kontroly, ak nemož</w:t>
      </w:r>
      <w:r w:rsidR="00947E77">
        <w:rPr>
          <w:rFonts w:ascii="Times New Roman" w:hAnsi="Times New Roman" w:cs="Times New Roman"/>
          <w:sz w:val="24"/>
          <w:szCs w:val="24"/>
        </w:rPr>
        <w:t>no účel kontroly dosiahnuť inak,</w:t>
      </w:r>
    </w:p>
    <w:p w:rsidR="002D2E7C" w:rsidRPr="00947E77" w:rsidRDefault="002D2E7C" w:rsidP="00947E77">
      <w:pPr>
        <w:pStyle w:val="Odsekzoznamu"/>
        <w:numPr>
          <w:ilvl w:val="1"/>
          <w:numId w:val="7"/>
        </w:numPr>
        <w:spacing w:after="0" w:line="276" w:lineRule="auto"/>
        <w:ind w:left="709" w:hanging="425"/>
        <w:jc w:val="both"/>
        <w:rPr>
          <w:rFonts w:ascii="Times New Roman" w:hAnsi="Times New Roman" w:cs="Times New Roman"/>
          <w:sz w:val="24"/>
          <w:szCs w:val="24"/>
        </w:rPr>
      </w:pPr>
      <w:r w:rsidRPr="00947E77">
        <w:rPr>
          <w:rFonts w:ascii="Times New Roman" w:hAnsi="Times New Roman" w:cs="Times New Roman"/>
          <w:sz w:val="24"/>
          <w:szCs w:val="24"/>
        </w:rPr>
        <w:t xml:space="preserve">vyžadovať od </w:t>
      </w:r>
      <w:r w:rsidR="00E712CC" w:rsidRPr="00947E77">
        <w:rPr>
          <w:rFonts w:ascii="Times New Roman" w:hAnsi="Times New Roman" w:cs="Times New Roman"/>
          <w:sz w:val="24"/>
          <w:szCs w:val="24"/>
        </w:rPr>
        <w:t>povinnej osoby</w:t>
      </w:r>
      <w:r w:rsidRPr="00947E77">
        <w:rPr>
          <w:rFonts w:ascii="Times New Roman" w:hAnsi="Times New Roman" w:cs="Times New Roman"/>
          <w:sz w:val="24"/>
          <w:szCs w:val="24"/>
        </w:rPr>
        <w:t xml:space="preserve"> v určenej lehote prijatie opatrení na nápravu nedostatkov a na odstránenie príčin ich vzniku,</w:t>
      </w:r>
    </w:p>
    <w:p w:rsidR="002D2E7C" w:rsidRDefault="002D2E7C" w:rsidP="00946180">
      <w:pPr>
        <w:pStyle w:val="Odsekzoznamu"/>
        <w:numPr>
          <w:ilvl w:val="1"/>
          <w:numId w:val="7"/>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9C77E9">
        <w:rPr>
          <w:rFonts w:ascii="Times New Roman" w:hAnsi="Times New Roman" w:cs="Times New Roman"/>
          <w:sz w:val="24"/>
          <w:szCs w:val="24"/>
        </w:rPr>
        <w:t>povinnej osoby</w:t>
      </w:r>
      <w:r>
        <w:rPr>
          <w:rFonts w:ascii="Times New Roman" w:hAnsi="Times New Roman" w:cs="Times New Roman"/>
          <w:sz w:val="24"/>
          <w:szCs w:val="24"/>
        </w:rPr>
        <w:t xml:space="preserve"> v určenej lehote prepracovanie prijatých opatrení na nápravu nedostatkov a na odstránenie príčin ich vzniku, ak </w:t>
      </w:r>
      <w:r w:rsidR="009C77E9">
        <w:rPr>
          <w:rFonts w:ascii="Times New Roman" w:hAnsi="Times New Roman" w:cs="Times New Roman"/>
          <w:sz w:val="24"/>
          <w:szCs w:val="24"/>
        </w:rPr>
        <w:t>oprávnená osoba</w:t>
      </w:r>
      <w:r w:rsidR="0021065F">
        <w:rPr>
          <w:rFonts w:ascii="Times New Roman" w:hAnsi="Times New Roman" w:cs="Times New Roman"/>
          <w:sz w:val="24"/>
          <w:szCs w:val="24"/>
        </w:rPr>
        <w:t xml:space="preserve"> odôvodnene predpokladá vzhľadom na závažnosť nedostatkov, že prijaté opatrenia nie sú účinné,</w:t>
      </w:r>
    </w:p>
    <w:p w:rsidR="0021065F" w:rsidRDefault="0021065F" w:rsidP="00946180">
      <w:pPr>
        <w:pStyle w:val="Odsekzoznamu"/>
        <w:numPr>
          <w:ilvl w:val="1"/>
          <w:numId w:val="7"/>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predloženie písomného zoznamu splnených opatrení v lehote určenej </w:t>
      </w:r>
      <w:r w:rsidR="009C77E9">
        <w:rPr>
          <w:rFonts w:ascii="Times New Roman" w:hAnsi="Times New Roman" w:cs="Times New Roman"/>
          <w:sz w:val="24"/>
          <w:szCs w:val="24"/>
        </w:rPr>
        <w:t>oprávnenou osobou,</w:t>
      </w:r>
    </w:p>
    <w:p w:rsidR="0021065F" w:rsidRDefault="0021065F" w:rsidP="00946180">
      <w:pPr>
        <w:pStyle w:val="Odsekzoznamu"/>
        <w:numPr>
          <w:ilvl w:val="1"/>
          <w:numId w:val="7"/>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vyžadovať predloženie nového písomného zozn</w:t>
      </w:r>
      <w:r w:rsidR="00A32FDB">
        <w:rPr>
          <w:rFonts w:ascii="Times New Roman" w:hAnsi="Times New Roman" w:cs="Times New Roman"/>
          <w:sz w:val="24"/>
          <w:szCs w:val="24"/>
        </w:rPr>
        <w:t xml:space="preserve">amu splnených opatrení v lehote </w:t>
      </w:r>
      <w:r>
        <w:rPr>
          <w:rFonts w:ascii="Times New Roman" w:hAnsi="Times New Roman" w:cs="Times New Roman"/>
          <w:sz w:val="24"/>
          <w:szCs w:val="24"/>
        </w:rPr>
        <w:t xml:space="preserve">určenej </w:t>
      </w:r>
      <w:r w:rsidR="009C77E9">
        <w:rPr>
          <w:rFonts w:ascii="Times New Roman" w:hAnsi="Times New Roman" w:cs="Times New Roman"/>
          <w:sz w:val="24"/>
          <w:szCs w:val="24"/>
        </w:rPr>
        <w:t>oprávnenou osobou</w:t>
      </w:r>
      <w:r>
        <w:rPr>
          <w:rFonts w:ascii="Times New Roman" w:hAnsi="Times New Roman" w:cs="Times New Roman"/>
          <w:sz w:val="24"/>
          <w:szCs w:val="24"/>
        </w:rPr>
        <w:t>.</w:t>
      </w:r>
    </w:p>
    <w:p w:rsidR="00CB3FB5" w:rsidRDefault="00CB3FB5" w:rsidP="00946180">
      <w:pPr>
        <w:spacing w:after="0" w:line="276" w:lineRule="auto"/>
        <w:jc w:val="both"/>
        <w:rPr>
          <w:rFonts w:ascii="Times New Roman" w:hAnsi="Times New Roman" w:cs="Times New Roman"/>
          <w:sz w:val="24"/>
          <w:szCs w:val="24"/>
        </w:rPr>
      </w:pPr>
    </w:p>
    <w:p w:rsidR="009C77E9" w:rsidRDefault="009C77E9" w:rsidP="00946180">
      <w:pPr>
        <w:spacing w:after="0" w:line="276" w:lineRule="auto"/>
        <w:jc w:val="both"/>
        <w:rPr>
          <w:rFonts w:ascii="Times New Roman" w:hAnsi="Times New Roman" w:cs="Times New Roman"/>
          <w:sz w:val="24"/>
          <w:szCs w:val="24"/>
        </w:rPr>
      </w:pPr>
    </w:p>
    <w:p w:rsidR="00CB3FB5" w:rsidRPr="006C7BE6" w:rsidRDefault="00CB3FB5" w:rsidP="006C7BE6">
      <w:pPr>
        <w:pStyle w:val="Nadpis2"/>
      </w:pPr>
      <w:r w:rsidRPr="006C7BE6">
        <w:t>Čl. VI.</w:t>
      </w:r>
    </w:p>
    <w:p w:rsidR="00CB3FB5" w:rsidRPr="006C7BE6" w:rsidRDefault="00CB3FB5" w:rsidP="006C7BE6">
      <w:pPr>
        <w:pStyle w:val="Nadpis2"/>
      </w:pPr>
      <w:r w:rsidRPr="006C7BE6">
        <w:t xml:space="preserve">Povinnosti </w:t>
      </w:r>
      <w:r w:rsidR="009C77E9" w:rsidRPr="006C7BE6">
        <w:t>oprávnenej osoby</w:t>
      </w:r>
    </w:p>
    <w:p w:rsidR="009C77E9" w:rsidRPr="009C77E9" w:rsidRDefault="009C77E9" w:rsidP="009C77E9"/>
    <w:p w:rsidR="00CB3FB5" w:rsidRDefault="009C77E9" w:rsidP="00946180">
      <w:pPr>
        <w:pStyle w:val="Odsekzoznamu"/>
        <w:numPr>
          <w:ilvl w:val="0"/>
          <w:numId w:val="8"/>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Oprávnen</w:t>
      </w:r>
      <w:r w:rsidR="00947E77">
        <w:rPr>
          <w:rFonts w:ascii="Times New Roman" w:hAnsi="Times New Roman" w:cs="Times New Roman"/>
          <w:sz w:val="24"/>
          <w:szCs w:val="24"/>
        </w:rPr>
        <w:t>á</w:t>
      </w:r>
      <w:r>
        <w:rPr>
          <w:rFonts w:ascii="Times New Roman" w:hAnsi="Times New Roman" w:cs="Times New Roman"/>
          <w:sz w:val="24"/>
          <w:szCs w:val="24"/>
        </w:rPr>
        <w:t xml:space="preserve"> osob</w:t>
      </w:r>
      <w:r w:rsidR="00947E77">
        <w:rPr>
          <w:rFonts w:ascii="Times New Roman" w:hAnsi="Times New Roman" w:cs="Times New Roman"/>
          <w:sz w:val="24"/>
          <w:szCs w:val="24"/>
        </w:rPr>
        <w:t>a</w:t>
      </w:r>
      <w:r w:rsidR="00CB3FB5">
        <w:rPr>
          <w:rFonts w:ascii="Times New Roman" w:hAnsi="Times New Roman" w:cs="Times New Roman"/>
          <w:sz w:val="24"/>
          <w:szCs w:val="24"/>
        </w:rPr>
        <w:t xml:space="preserve"> </w:t>
      </w:r>
      <w:r w:rsidR="00947E77">
        <w:rPr>
          <w:rFonts w:ascii="Times New Roman" w:hAnsi="Times New Roman" w:cs="Times New Roman"/>
          <w:sz w:val="24"/>
          <w:szCs w:val="24"/>
        </w:rPr>
        <w:t>je</w:t>
      </w:r>
      <w:r>
        <w:rPr>
          <w:rFonts w:ascii="Times New Roman" w:hAnsi="Times New Roman" w:cs="Times New Roman"/>
          <w:sz w:val="24"/>
          <w:szCs w:val="24"/>
        </w:rPr>
        <w:t xml:space="preserve"> pri vykonávaní kontro</w:t>
      </w:r>
      <w:r w:rsidR="009C2000">
        <w:rPr>
          <w:rFonts w:ascii="Times New Roman" w:hAnsi="Times New Roman" w:cs="Times New Roman"/>
          <w:sz w:val="24"/>
          <w:szCs w:val="24"/>
        </w:rPr>
        <w:t>ly povinn</w:t>
      </w:r>
      <w:r w:rsidR="00947E77">
        <w:rPr>
          <w:rFonts w:ascii="Times New Roman" w:hAnsi="Times New Roman" w:cs="Times New Roman"/>
          <w:sz w:val="24"/>
          <w:szCs w:val="24"/>
        </w:rPr>
        <w:t>á</w:t>
      </w:r>
      <w:r w:rsidR="00CB3FB5">
        <w:rPr>
          <w:rFonts w:ascii="Times New Roman" w:hAnsi="Times New Roman" w:cs="Times New Roman"/>
          <w:sz w:val="24"/>
          <w:szCs w:val="24"/>
        </w:rPr>
        <w:t>:</w:t>
      </w:r>
    </w:p>
    <w:p w:rsidR="00CB3FB5" w:rsidRDefault="00FF4A14" w:rsidP="00946180">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v</w:t>
      </w:r>
      <w:r w:rsidR="00CB3FB5">
        <w:rPr>
          <w:rFonts w:ascii="Times New Roman" w:hAnsi="Times New Roman" w:cs="Times New Roman"/>
          <w:sz w:val="24"/>
          <w:szCs w:val="24"/>
        </w:rPr>
        <w:t xml:space="preserve">opred </w:t>
      </w:r>
      <w:r w:rsidR="000A64EB">
        <w:rPr>
          <w:rFonts w:ascii="Times New Roman" w:hAnsi="Times New Roman" w:cs="Times New Roman"/>
          <w:sz w:val="24"/>
          <w:szCs w:val="24"/>
        </w:rPr>
        <w:t xml:space="preserve">písomne </w:t>
      </w:r>
      <w:r w:rsidR="00CB3FB5">
        <w:rPr>
          <w:rFonts w:ascii="Times New Roman" w:hAnsi="Times New Roman" w:cs="Times New Roman"/>
          <w:sz w:val="24"/>
          <w:szCs w:val="24"/>
        </w:rPr>
        <w:t xml:space="preserve">oznámiť </w:t>
      </w:r>
      <w:r w:rsidR="009C77E9">
        <w:rPr>
          <w:rFonts w:ascii="Times New Roman" w:hAnsi="Times New Roman" w:cs="Times New Roman"/>
          <w:sz w:val="24"/>
          <w:szCs w:val="24"/>
        </w:rPr>
        <w:t>povinnej osobe</w:t>
      </w:r>
      <w:r w:rsidR="00CB3FB5">
        <w:rPr>
          <w:rFonts w:ascii="Times New Roman" w:hAnsi="Times New Roman" w:cs="Times New Roman"/>
          <w:sz w:val="24"/>
          <w:szCs w:val="24"/>
        </w:rPr>
        <w:t xml:space="preserve"> pre</w:t>
      </w:r>
      <w:r w:rsidR="009C77E9">
        <w:rPr>
          <w:rFonts w:ascii="Times New Roman" w:hAnsi="Times New Roman" w:cs="Times New Roman"/>
          <w:sz w:val="24"/>
          <w:szCs w:val="24"/>
        </w:rPr>
        <w:t>d</w:t>
      </w:r>
      <w:r w:rsidR="00CB3FB5">
        <w:rPr>
          <w:rFonts w:ascii="Times New Roman" w:hAnsi="Times New Roman" w:cs="Times New Roman"/>
          <w:sz w:val="24"/>
          <w:szCs w:val="24"/>
        </w:rPr>
        <w:t xml:space="preserve">met a cieľ kontroly, termín začatia kontroly; ak by oznámením o začatí kontroly mohlo dôjsť k zmareniu účelu kontroly, alebo ak hrozí, že doklady alebo iné podklady budú znehodnotené, zničené alebo pozmenené, je </w:t>
      </w:r>
      <w:r w:rsidR="00947E77">
        <w:rPr>
          <w:rFonts w:ascii="Times New Roman" w:hAnsi="Times New Roman" w:cs="Times New Roman"/>
          <w:sz w:val="24"/>
          <w:szCs w:val="24"/>
        </w:rPr>
        <w:t>povinná</w:t>
      </w:r>
      <w:r w:rsidR="00CB3FB5">
        <w:rPr>
          <w:rFonts w:ascii="Times New Roman" w:hAnsi="Times New Roman" w:cs="Times New Roman"/>
          <w:sz w:val="24"/>
          <w:szCs w:val="24"/>
        </w:rPr>
        <w:t xml:space="preserve"> oznámenie urobiť najneskôr pri začatí kontroly,</w:t>
      </w:r>
    </w:p>
    <w:p w:rsidR="009C2000" w:rsidRDefault="00FF4A14" w:rsidP="009C2000">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w:t>
      </w:r>
      <w:r w:rsidR="00CB3FB5">
        <w:rPr>
          <w:rFonts w:ascii="Times New Roman" w:hAnsi="Times New Roman" w:cs="Times New Roman"/>
          <w:sz w:val="24"/>
          <w:szCs w:val="24"/>
        </w:rPr>
        <w:t>reukázať sa oprávnením na vykonanie kontroly, ktorým je plán kontrolnej činnosti hlavného kontrolóra</w:t>
      </w:r>
      <w:r w:rsidR="009C77E9">
        <w:rPr>
          <w:rFonts w:ascii="Times New Roman" w:hAnsi="Times New Roman" w:cs="Times New Roman"/>
          <w:sz w:val="24"/>
          <w:szCs w:val="24"/>
        </w:rPr>
        <w:t xml:space="preserve"> alebo uznesenie </w:t>
      </w:r>
      <w:proofErr w:type="spellStart"/>
      <w:r w:rsidR="009C77E9">
        <w:rPr>
          <w:rFonts w:ascii="Times New Roman" w:hAnsi="Times New Roman" w:cs="Times New Roman"/>
          <w:sz w:val="24"/>
          <w:szCs w:val="24"/>
        </w:rPr>
        <w:t>MsZ</w:t>
      </w:r>
      <w:proofErr w:type="spellEnd"/>
      <w:r w:rsidR="009C77E9">
        <w:rPr>
          <w:rFonts w:ascii="Times New Roman" w:hAnsi="Times New Roman" w:cs="Times New Roman"/>
          <w:sz w:val="24"/>
          <w:szCs w:val="24"/>
        </w:rPr>
        <w:t xml:space="preserve"> o vykonaní kontroly</w:t>
      </w:r>
      <w:r w:rsidR="00CB3FB5">
        <w:rPr>
          <w:rFonts w:ascii="Times New Roman" w:hAnsi="Times New Roman" w:cs="Times New Roman"/>
          <w:sz w:val="24"/>
          <w:szCs w:val="24"/>
        </w:rPr>
        <w:t xml:space="preserve"> a umožniť na základe požiadavky </w:t>
      </w:r>
      <w:r w:rsidR="009C2000">
        <w:rPr>
          <w:rFonts w:ascii="Times New Roman" w:hAnsi="Times New Roman" w:cs="Times New Roman"/>
          <w:sz w:val="24"/>
          <w:szCs w:val="24"/>
        </w:rPr>
        <w:t>povinnej osoby</w:t>
      </w:r>
      <w:r w:rsidR="00CB3FB5">
        <w:rPr>
          <w:rFonts w:ascii="Times New Roman" w:hAnsi="Times New Roman" w:cs="Times New Roman"/>
          <w:sz w:val="24"/>
          <w:szCs w:val="24"/>
        </w:rPr>
        <w:t xml:space="preserve"> alebo tretej osoby na</w:t>
      </w:r>
      <w:r w:rsidR="009C2000">
        <w:rPr>
          <w:rFonts w:ascii="Times New Roman" w:hAnsi="Times New Roman" w:cs="Times New Roman"/>
          <w:sz w:val="24"/>
          <w:szCs w:val="24"/>
        </w:rPr>
        <w:t>hliadnuť do preukazu totožnosti,</w:t>
      </w:r>
    </w:p>
    <w:p w:rsidR="009C2000" w:rsidRDefault="00CB3FB5" w:rsidP="009C2000">
      <w:pPr>
        <w:pStyle w:val="Odsekzoznamu"/>
        <w:numPr>
          <w:ilvl w:val="1"/>
          <w:numId w:val="8"/>
        </w:numPr>
        <w:spacing w:after="0" w:line="276" w:lineRule="auto"/>
        <w:ind w:left="709" w:hanging="425"/>
        <w:jc w:val="both"/>
        <w:rPr>
          <w:rFonts w:ascii="Times New Roman" w:hAnsi="Times New Roman" w:cs="Times New Roman"/>
          <w:sz w:val="24"/>
          <w:szCs w:val="24"/>
        </w:rPr>
      </w:pPr>
      <w:r w:rsidRPr="009C2000">
        <w:rPr>
          <w:rFonts w:ascii="Times New Roman" w:hAnsi="Times New Roman" w:cs="Times New Roman"/>
          <w:sz w:val="24"/>
          <w:szCs w:val="24"/>
        </w:rPr>
        <w:t xml:space="preserve">potvrdiť </w:t>
      </w:r>
      <w:r w:rsidR="009C2000">
        <w:rPr>
          <w:rFonts w:ascii="Times New Roman" w:hAnsi="Times New Roman" w:cs="Times New Roman"/>
          <w:sz w:val="24"/>
          <w:szCs w:val="24"/>
        </w:rPr>
        <w:t>povinnej osobe</w:t>
      </w:r>
      <w:r w:rsidRPr="009C2000">
        <w:rPr>
          <w:rFonts w:ascii="Times New Roman" w:hAnsi="Times New Roman" w:cs="Times New Roman"/>
          <w:sz w:val="24"/>
          <w:szCs w:val="24"/>
        </w:rPr>
        <w:t xml:space="preserve"> alebo tretej osobe odobratie poskytnutých originálov alebo úrad</w:t>
      </w:r>
      <w:r w:rsidR="00C23E47">
        <w:rPr>
          <w:rFonts w:ascii="Times New Roman" w:hAnsi="Times New Roman" w:cs="Times New Roman"/>
          <w:sz w:val="24"/>
          <w:szCs w:val="24"/>
        </w:rPr>
        <w:t>n</w:t>
      </w:r>
      <w:r w:rsidRPr="009C2000">
        <w:rPr>
          <w:rFonts w:ascii="Times New Roman" w:hAnsi="Times New Roman" w:cs="Times New Roman"/>
          <w:sz w:val="24"/>
          <w:szCs w:val="24"/>
        </w:rPr>
        <w:t>e osvedčených kópií dokladov, písomností, záznamov dát na pamäťových médiách prostriedkov výpoč</w:t>
      </w:r>
      <w:r w:rsidR="00FF4A14" w:rsidRPr="009C2000">
        <w:rPr>
          <w:rFonts w:ascii="Times New Roman" w:hAnsi="Times New Roman" w:cs="Times New Roman"/>
          <w:sz w:val="24"/>
          <w:szCs w:val="24"/>
        </w:rPr>
        <w:t>t</w:t>
      </w:r>
      <w:r w:rsidRPr="009C2000">
        <w:rPr>
          <w:rFonts w:ascii="Times New Roman" w:hAnsi="Times New Roman" w:cs="Times New Roman"/>
          <w:sz w:val="24"/>
          <w:szCs w:val="24"/>
        </w:rPr>
        <w:t>ovej techniky, ich výpisov, výstupov, vyjadrení, informácií, dokumentov a iných podkl</w:t>
      </w:r>
      <w:r w:rsidR="009C2000">
        <w:rPr>
          <w:rFonts w:ascii="Times New Roman" w:hAnsi="Times New Roman" w:cs="Times New Roman"/>
          <w:sz w:val="24"/>
          <w:szCs w:val="24"/>
        </w:rPr>
        <w:t xml:space="preserve">adov súvisiacich s kontrolou, </w:t>
      </w:r>
    </w:p>
    <w:p w:rsidR="00CB3FB5" w:rsidRDefault="00CB3FB5" w:rsidP="009C2000">
      <w:pPr>
        <w:pStyle w:val="Odsekzoznamu"/>
        <w:numPr>
          <w:ilvl w:val="1"/>
          <w:numId w:val="8"/>
        </w:numPr>
        <w:spacing w:after="0" w:line="276" w:lineRule="auto"/>
        <w:ind w:left="709" w:hanging="425"/>
        <w:jc w:val="both"/>
        <w:rPr>
          <w:rFonts w:ascii="Times New Roman" w:hAnsi="Times New Roman" w:cs="Times New Roman"/>
          <w:sz w:val="24"/>
          <w:szCs w:val="24"/>
        </w:rPr>
      </w:pPr>
      <w:r w:rsidRPr="009C2000">
        <w:rPr>
          <w:rFonts w:ascii="Times New Roman" w:hAnsi="Times New Roman" w:cs="Times New Roman"/>
          <w:sz w:val="24"/>
          <w:szCs w:val="24"/>
        </w:rPr>
        <w:t>zabezpečiť ich riadnu ochr</w:t>
      </w:r>
      <w:r w:rsidR="00FF4A14" w:rsidRPr="009C2000">
        <w:rPr>
          <w:rFonts w:ascii="Times New Roman" w:hAnsi="Times New Roman" w:cs="Times New Roman"/>
          <w:sz w:val="24"/>
          <w:szCs w:val="24"/>
        </w:rPr>
        <w:t>an</w:t>
      </w:r>
      <w:r w:rsidRPr="009C2000">
        <w:rPr>
          <w:rFonts w:ascii="Times New Roman" w:hAnsi="Times New Roman" w:cs="Times New Roman"/>
          <w:sz w:val="24"/>
          <w:szCs w:val="24"/>
        </w:rPr>
        <w:t>u pred stratou, zničením, poškodením a zneužitím;</w:t>
      </w:r>
      <w:r w:rsidR="00FF4A14" w:rsidRPr="009C2000">
        <w:rPr>
          <w:rFonts w:ascii="Times New Roman" w:hAnsi="Times New Roman" w:cs="Times New Roman"/>
          <w:sz w:val="24"/>
          <w:szCs w:val="24"/>
        </w:rPr>
        <w:t xml:space="preserve"> tieto veci vrátiť bezodkladne tomu, od koho sa vyžiadali, ak nie sú potrebné na konanie podľa Trestného poriadku, alebo na iné konanie podľa osobitných predpisov</w:t>
      </w:r>
      <w:r w:rsidR="00FF4A14" w:rsidRPr="009C2000">
        <w:rPr>
          <w:rFonts w:ascii="Times New Roman" w:hAnsi="Times New Roman" w:cs="Times New Roman"/>
          <w:sz w:val="24"/>
          <w:szCs w:val="24"/>
          <w:vertAlign w:val="superscript"/>
        </w:rPr>
        <w:t>5)</w:t>
      </w:r>
      <w:r w:rsidR="00FF4A14" w:rsidRPr="009C2000">
        <w:rPr>
          <w:rFonts w:ascii="Times New Roman" w:hAnsi="Times New Roman" w:cs="Times New Roman"/>
          <w:sz w:val="24"/>
          <w:szCs w:val="24"/>
        </w:rPr>
        <w:t>,</w:t>
      </w:r>
    </w:p>
    <w:p w:rsidR="00EA7681" w:rsidRDefault="00EA7681" w:rsidP="00EA7681">
      <w:pPr>
        <w:pStyle w:val="Odsekzoznamu"/>
        <w:widowControl w:val="0"/>
        <w:numPr>
          <w:ilvl w:val="1"/>
          <w:numId w:val="8"/>
        </w:numPr>
        <w:autoSpaceDE w:val="0"/>
        <w:autoSpaceDN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oboznámiť povinnú osobu s návrhom čiastkovej správy alebo s návrhom správy jeho doručením, ak boli zistené nedostatky a</w:t>
      </w:r>
    </w:p>
    <w:p w:rsidR="00EA7681" w:rsidRDefault="00EA7681" w:rsidP="00EA7681">
      <w:pPr>
        <w:pStyle w:val="Odsekzoznamu"/>
        <w:widowControl w:val="0"/>
        <w:numPr>
          <w:ilvl w:val="1"/>
          <w:numId w:val="8"/>
        </w:numPr>
        <w:autoSpaceDE w:val="0"/>
        <w:autoSpaceDN w:val="0"/>
        <w:spacing w:after="0" w:line="276" w:lineRule="auto"/>
        <w:ind w:left="709" w:hanging="425"/>
        <w:jc w:val="both"/>
        <w:rPr>
          <w:rFonts w:ascii="Times New Roman" w:hAnsi="Times New Roman" w:cs="Times New Roman"/>
          <w:sz w:val="24"/>
          <w:szCs w:val="24"/>
        </w:rPr>
      </w:pPr>
      <w:r w:rsidRPr="004075B4">
        <w:rPr>
          <w:rFonts w:ascii="Times New Roman" w:hAnsi="Times New Roman" w:cs="Times New Roman"/>
          <w:sz w:val="24"/>
          <w:szCs w:val="24"/>
        </w:rPr>
        <w:t xml:space="preserve">vyžiadať od povinnej osoby v určenej lehote písomné námietky k zisteným </w:t>
      </w:r>
      <w:r w:rsidRPr="004075B4">
        <w:rPr>
          <w:rFonts w:ascii="Times New Roman" w:hAnsi="Times New Roman" w:cs="Times New Roman"/>
          <w:sz w:val="24"/>
          <w:szCs w:val="24"/>
        </w:rPr>
        <w:lastRenderedPageBreak/>
        <w:t xml:space="preserve">nedostatkom, navrhnutým odporúčaniam alebo k opatreniam a k lehote na </w:t>
      </w:r>
      <w:r w:rsidR="006C7BE6">
        <w:rPr>
          <w:rFonts w:ascii="Times New Roman" w:hAnsi="Times New Roman" w:cs="Times New Roman"/>
          <w:sz w:val="24"/>
          <w:szCs w:val="24"/>
        </w:rPr>
        <w:t xml:space="preserve">prijatie opatrení na odstránenie zistených nedostatkov a príčin ich vzniku a lehote na </w:t>
      </w:r>
      <w:r w:rsidRPr="004075B4">
        <w:rPr>
          <w:rFonts w:ascii="Times New Roman" w:hAnsi="Times New Roman" w:cs="Times New Roman"/>
          <w:sz w:val="24"/>
          <w:szCs w:val="24"/>
        </w:rPr>
        <w:t>predloženie písomného zoznamu splnených opatrení prijatých na nápravu zistených nedostatkov a na odstránenie príčin ich vzniku uvedených v návrhu čiastkovej správy alebo v návrhu správy,</w:t>
      </w:r>
    </w:p>
    <w:p w:rsidR="00FF4A14" w:rsidRPr="00EA7681" w:rsidRDefault="00E96F76" w:rsidP="00EA7681">
      <w:pPr>
        <w:pStyle w:val="Odsekzoznamu"/>
        <w:numPr>
          <w:ilvl w:val="1"/>
          <w:numId w:val="8"/>
        </w:numPr>
        <w:spacing w:after="0" w:line="276" w:lineRule="auto"/>
        <w:ind w:left="709" w:hanging="425"/>
        <w:jc w:val="both"/>
        <w:rPr>
          <w:rFonts w:ascii="Times New Roman" w:hAnsi="Times New Roman" w:cs="Times New Roman"/>
          <w:sz w:val="24"/>
          <w:szCs w:val="24"/>
        </w:rPr>
      </w:pPr>
      <w:r w:rsidRPr="00EA7681">
        <w:rPr>
          <w:rFonts w:ascii="Times New Roman" w:hAnsi="Times New Roman" w:cs="Times New Roman"/>
          <w:sz w:val="24"/>
          <w:szCs w:val="24"/>
        </w:rPr>
        <w:t>preveriť opodstatnenosť námietok k zisteným nedostatkom, navrhnutým odporúčaniam alebo k opatreniam a k lehotám na prijatie opatrení na odstránenie zistených nedostatkov a príčin ich vzniku a na predloženie písomného zoznamu splnených opatrení prijatých na nápravu zistených nedostatkov a na odstránenie príčin ich vzniku uvedených v návrhu čiastkovej správy alebo v návrhu správy,</w:t>
      </w:r>
    </w:p>
    <w:p w:rsidR="00E96F76" w:rsidRDefault="00B939ED" w:rsidP="004075B4">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zohľadniť opodstatnené námietky </w:t>
      </w:r>
      <w:r w:rsidR="00A72721">
        <w:rPr>
          <w:rFonts w:ascii="Times New Roman" w:hAnsi="Times New Roman" w:cs="Times New Roman"/>
          <w:sz w:val="24"/>
          <w:szCs w:val="24"/>
        </w:rPr>
        <w:t>povinnej osoby</w:t>
      </w:r>
      <w:r>
        <w:rPr>
          <w:rFonts w:ascii="Times New Roman" w:hAnsi="Times New Roman" w:cs="Times New Roman"/>
          <w:sz w:val="24"/>
          <w:szCs w:val="24"/>
        </w:rPr>
        <w:t xml:space="preserve"> v čiastkovej správe alebo v správe a neopodstatnenosť námietok spolu s odôvodnením neopodstatnenosti oznámiť </w:t>
      </w:r>
      <w:r w:rsidR="00A72721">
        <w:rPr>
          <w:rFonts w:ascii="Times New Roman" w:hAnsi="Times New Roman" w:cs="Times New Roman"/>
          <w:sz w:val="24"/>
          <w:szCs w:val="24"/>
        </w:rPr>
        <w:t>povinnej osobe</w:t>
      </w:r>
      <w:r>
        <w:rPr>
          <w:rFonts w:ascii="Times New Roman" w:hAnsi="Times New Roman" w:cs="Times New Roman"/>
          <w:sz w:val="24"/>
          <w:szCs w:val="24"/>
        </w:rPr>
        <w:t xml:space="preserve"> v čiastkovej správe alebo v správe,</w:t>
      </w:r>
    </w:p>
    <w:p w:rsidR="00EA7681" w:rsidRDefault="00EA7681" w:rsidP="004075B4">
      <w:pPr>
        <w:pStyle w:val="Odsekzoznamu"/>
        <w:numPr>
          <w:ilvl w:val="1"/>
          <w:numId w:val="8"/>
        </w:numPr>
        <w:spacing w:after="0" w:line="276" w:lineRule="auto"/>
        <w:ind w:left="709" w:hanging="425"/>
        <w:jc w:val="both"/>
        <w:rPr>
          <w:rFonts w:ascii="Times New Roman" w:hAnsi="Times New Roman" w:cs="Times New Roman"/>
          <w:sz w:val="24"/>
          <w:szCs w:val="24"/>
        </w:rPr>
      </w:pPr>
      <w:r w:rsidRPr="004075B4">
        <w:rPr>
          <w:rFonts w:ascii="Times New Roman" w:hAnsi="Times New Roman" w:cs="Times New Roman"/>
          <w:sz w:val="24"/>
          <w:szCs w:val="24"/>
        </w:rPr>
        <w:t>zaslať čiastkovú správu alebo správu povinnej osobe</w:t>
      </w:r>
      <w:r>
        <w:rPr>
          <w:rFonts w:ascii="Times New Roman" w:hAnsi="Times New Roman" w:cs="Times New Roman"/>
          <w:sz w:val="24"/>
          <w:szCs w:val="24"/>
        </w:rPr>
        <w:t>,</w:t>
      </w:r>
    </w:p>
    <w:p w:rsidR="00B939ED" w:rsidRDefault="00B939ED" w:rsidP="004075B4">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oznámiť podozrenie zo spáchania trestného činu, priestupku alebo zo spáchania iného správneho deliktu orgánom príslušným podľa trestného poriadku, alebo podľa osobitných predpisov</w:t>
      </w:r>
      <w:r w:rsidRPr="00B939ED">
        <w:rPr>
          <w:rFonts w:ascii="Times New Roman" w:hAnsi="Times New Roman" w:cs="Times New Roman"/>
          <w:sz w:val="24"/>
          <w:szCs w:val="24"/>
          <w:vertAlign w:val="superscript"/>
        </w:rPr>
        <w:t>5)</w:t>
      </w:r>
      <w:r w:rsidR="00091720">
        <w:rPr>
          <w:rFonts w:ascii="Times New Roman" w:hAnsi="Times New Roman" w:cs="Times New Roman"/>
          <w:sz w:val="24"/>
          <w:szCs w:val="24"/>
        </w:rPr>
        <w:t>, pričom tieto podozrenia sa v návrhu čiastkovej správy, návrhu správy, čiastkovej správe alebo v správe neuvádzajú.</w:t>
      </w:r>
    </w:p>
    <w:p w:rsidR="009C2000" w:rsidRPr="004075B4" w:rsidRDefault="009C2000" w:rsidP="004075B4">
      <w:pPr>
        <w:spacing w:after="0" w:line="276" w:lineRule="auto"/>
        <w:jc w:val="both"/>
        <w:rPr>
          <w:rFonts w:ascii="Times New Roman" w:hAnsi="Times New Roman" w:cs="Times New Roman"/>
          <w:sz w:val="24"/>
          <w:szCs w:val="24"/>
        </w:rPr>
      </w:pPr>
    </w:p>
    <w:p w:rsidR="00091720" w:rsidRDefault="004075B4" w:rsidP="00946180">
      <w:pPr>
        <w:pStyle w:val="Odsekzoznamu"/>
        <w:numPr>
          <w:ilvl w:val="0"/>
          <w:numId w:val="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Návrh </w:t>
      </w:r>
      <w:r w:rsidR="00091720">
        <w:rPr>
          <w:rFonts w:ascii="Times New Roman" w:hAnsi="Times New Roman" w:cs="Times New Roman"/>
          <w:sz w:val="24"/>
          <w:szCs w:val="24"/>
        </w:rPr>
        <w:t>čiastkovej správy a</w:t>
      </w:r>
      <w:r w:rsidR="00EA7681">
        <w:rPr>
          <w:rFonts w:ascii="Times New Roman" w:hAnsi="Times New Roman" w:cs="Times New Roman"/>
          <w:sz w:val="24"/>
          <w:szCs w:val="24"/>
        </w:rPr>
        <w:t>lebo návrh správy podľa odseku 1</w:t>
      </w:r>
      <w:r w:rsidR="00091720">
        <w:rPr>
          <w:rFonts w:ascii="Times New Roman" w:hAnsi="Times New Roman" w:cs="Times New Roman"/>
          <w:sz w:val="24"/>
          <w:szCs w:val="24"/>
        </w:rPr>
        <w:t xml:space="preserve"> písm. </w:t>
      </w:r>
      <w:r w:rsidR="00EA7681">
        <w:rPr>
          <w:rFonts w:ascii="Times New Roman" w:hAnsi="Times New Roman" w:cs="Times New Roman"/>
          <w:sz w:val="24"/>
          <w:szCs w:val="24"/>
        </w:rPr>
        <w:t>e</w:t>
      </w:r>
      <w:r w:rsidR="00091720">
        <w:rPr>
          <w:rFonts w:ascii="Times New Roman" w:hAnsi="Times New Roman" w:cs="Times New Roman"/>
          <w:sz w:val="24"/>
          <w:szCs w:val="24"/>
        </w:rPr>
        <w:t>) sa považuje za doručený:</w:t>
      </w:r>
    </w:p>
    <w:p w:rsidR="0021065F" w:rsidRDefault="00091720" w:rsidP="00946180">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dňom doručenia alebo dňom prevzatia návrhu čiastkovej správy alebo návrhu správy,</w:t>
      </w:r>
    </w:p>
    <w:p w:rsidR="00091720" w:rsidRDefault="00091720" w:rsidP="00946180">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dňom odmietnutia jeho prevzati</w:t>
      </w:r>
      <w:r w:rsidR="000A64EB">
        <w:rPr>
          <w:rFonts w:ascii="Times New Roman" w:hAnsi="Times New Roman" w:cs="Times New Roman"/>
          <w:sz w:val="24"/>
          <w:szCs w:val="24"/>
        </w:rPr>
        <w:t>a</w:t>
      </w:r>
      <w:r>
        <w:rPr>
          <w:rFonts w:ascii="Times New Roman" w:hAnsi="Times New Roman" w:cs="Times New Roman"/>
          <w:sz w:val="24"/>
          <w:szCs w:val="24"/>
        </w:rPr>
        <w:t xml:space="preserve">, ak ho </w:t>
      </w:r>
      <w:r w:rsidR="004075B4">
        <w:rPr>
          <w:rFonts w:ascii="Times New Roman" w:hAnsi="Times New Roman" w:cs="Times New Roman"/>
          <w:sz w:val="24"/>
          <w:szCs w:val="24"/>
        </w:rPr>
        <w:t>povinná osoba</w:t>
      </w:r>
      <w:r>
        <w:rPr>
          <w:rFonts w:ascii="Times New Roman" w:hAnsi="Times New Roman" w:cs="Times New Roman"/>
          <w:sz w:val="24"/>
          <w:szCs w:val="24"/>
        </w:rPr>
        <w:t xml:space="preserve"> odmietne prevziať,</w:t>
      </w:r>
    </w:p>
    <w:p w:rsidR="00091720" w:rsidRDefault="00091720" w:rsidP="00946180">
      <w:pPr>
        <w:pStyle w:val="Odsekzoznamu"/>
        <w:numPr>
          <w:ilvl w:val="1"/>
          <w:numId w:val="8"/>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uplynutím troch dní od jeho neúspešného doručenia</w:t>
      </w:r>
      <w:r w:rsidR="004075B4">
        <w:rPr>
          <w:rFonts w:ascii="Times New Roman" w:hAnsi="Times New Roman" w:cs="Times New Roman"/>
          <w:sz w:val="24"/>
          <w:szCs w:val="24"/>
        </w:rPr>
        <w:t xml:space="preserve"> povinnej osobe</w:t>
      </w:r>
      <w:r>
        <w:rPr>
          <w:rFonts w:ascii="Times New Roman" w:hAnsi="Times New Roman" w:cs="Times New Roman"/>
          <w:sz w:val="24"/>
          <w:szCs w:val="24"/>
        </w:rPr>
        <w:t xml:space="preserve">, a to ak návrh správy alebo návrh čiastkovej správy nemožno doručiť na známu adresu </w:t>
      </w:r>
      <w:r w:rsidR="004075B4">
        <w:rPr>
          <w:rFonts w:ascii="Times New Roman" w:hAnsi="Times New Roman" w:cs="Times New Roman"/>
          <w:sz w:val="24"/>
          <w:szCs w:val="24"/>
        </w:rPr>
        <w:t>povinnej osoby</w:t>
      </w:r>
      <w:r>
        <w:rPr>
          <w:rFonts w:ascii="Times New Roman" w:hAnsi="Times New Roman" w:cs="Times New Roman"/>
          <w:sz w:val="24"/>
          <w:szCs w:val="24"/>
        </w:rPr>
        <w:t>.</w:t>
      </w:r>
    </w:p>
    <w:p w:rsidR="004075B4" w:rsidRDefault="004075B4" w:rsidP="004075B4">
      <w:pPr>
        <w:pStyle w:val="Odsekzoznamu"/>
        <w:spacing w:after="0" w:line="276" w:lineRule="auto"/>
        <w:ind w:left="709"/>
        <w:jc w:val="both"/>
        <w:rPr>
          <w:rFonts w:ascii="Times New Roman" w:hAnsi="Times New Roman" w:cs="Times New Roman"/>
          <w:sz w:val="24"/>
          <w:szCs w:val="24"/>
        </w:rPr>
      </w:pPr>
    </w:p>
    <w:p w:rsidR="00091720" w:rsidRDefault="004075B4" w:rsidP="00946180">
      <w:pPr>
        <w:pStyle w:val="Odsekzoznamu"/>
        <w:numPr>
          <w:ilvl w:val="0"/>
          <w:numId w:val="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Oprávnená osoba</w:t>
      </w:r>
      <w:r w:rsidR="00091720">
        <w:rPr>
          <w:rFonts w:ascii="Times New Roman" w:hAnsi="Times New Roman" w:cs="Times New Roman"/>
          <w:sz w:val="24"/>
          <w:szCs w:val="24"/>
        </w:rPr>
        <w:t xml:space="preserve"> je povinn</w:t>
      </w:r>
      <w:r>
        <w:rPr>
          <w:rFonts w:ascii="Times New Roman" w:hAnsi="Times New Roman" w:cs="Times New Roman"/>
          <w:sz w:val="24"/>
          <w:szCs w:val="24"/>
        </w:rPr>
        <w:t>á</w:t>
      </w:r>
      <w:r w:rsidR="00091720">
        <w:rPr>
          <w:rFonts w:ascii="Times New Roman" w:hAnsi="Times New Roman" w:cs="Times New Roman"/>
          <w:sz w:val="24"/>
          <w:szCs w:val="24"/>
        </w:rPr>
        <w:t xml:space="preserve"> správu o výsledku kontroly po jej ukončení predložiť priamo na najbližšie zasadnutie </w:t>
      </w:r>
      <w:proofErr w:type="spellStart"/>
      <w:r w:rsidR="00EA7681">
        <w:rPr>
          <w:rFonts w:ascii="Times New Roman" w:hAnsi="Times New Roman" w:cs="Times New Roman"/>
          <w:sz w:val="24"/>
          <w:szCs w:val="24"/>
        </w:rPr>
        <w:t>MsZ</w:t>
      </w:r>
      <w:proofErr w:type="spellEnd"/>
      <w:r w:rsidR="00091720">
        <w:rPr>
          <w:rFonts w:ascii="Times New Roman" w:hAnsi="Times New Roman" w:cs="Times New Roman"/>
          <w:sz w:val="24"/>
          <w:szCs w:val="24"/>
        </w:rPr>
        <w:t>.</w:t>
      </w:r>
    </w:p>
    <w:p w:rsidR="004075B4" w:rsidRDefault="004075B4" w:rsidP="004075B4">
      <w:pPr>
        <w:pStyle w:val="Odsekzoznamu"/>
        <w:spacing w:after="0" w:line="276" w:lineRule="auto"/>
        <w:ind w:left="284"/>
        <w:jc w:val="both"/>
        <w:rPr>
          <w:rFonts w:ascii="Times New Roman" w:hAnsi="Times New Roman" w:cs="Times New Roman"/>
          <w:sz w:val="24"/>
          <w:szCs w:val="24"/>
        </w:rPr>
      </w:pPr>
    </w:p>
    <w:p w:rsidR="00091720" w:rsidRDefault="004075B4" w:rsidP="00946180">
      <w:pPr>
        <w:pStyle w:val="Odsekzoznamu"/>
        <w:numPr>
          <w:ilvl w:val="0"/>
          <w:numId w:val="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Oprávnená osoba je povinná</w:t>
      </w:r>
      <w:r w:rsidR="00091720">
        <w:rPr>
          <w:rFonts w:ascii="Times New Roman" w:hAnsi="Times New Roman" w:cs="Times New Roman"/>
          <w:sz w:val="24"/>
          <w:szCs w:val="24"/>
        </w:rPr>
        <w:t xml:space="preserve"> na požiadanie bezodkladne sprístupniť výsledky kontrol poslancom </w:t>
      </w:r>
      <w:proofErr w:type="spellStart"/>
      <w:r w:rsidR="00EA7681">
        <w:rPr>
          <w:rFonts w:ascii="Times New Roman" w:hAnsi="Times New Roman" w:cs="Times New Roman"/>
          <w:sz w:val="24"/>
          <w:szCs w:val="24"/>
        </w:rPr>
        <w:t>MsZ</w:t>
      </w:r>
      <w:proofErr w:type="spellEnd"/>
      <w:r w:rsidR="000A64EB">
        <w:rPr>
          <w:rFonts w:ascii="Times New Roman" w:hAnsi="Times New Roman" w:cs="Times New Roman"/>
          <w:sz w:val="24"/>
          <w:szCs w:val="24"/>
        </w:rPr>
        <w:t xml:space="preserve"> </w:t>
      </w:r>
      <w:r w:rsidR="00091720">
        <w:rPr>
          <w:rFonts w:ascii="Times New Roman" w:hAnsi="Times New Roman" w:cs="Times New Roman"/>
          <w:sz w:val="24"/>
          <w:szCs w:val="24"/>
        </w:rPr>
        <w:t xml:space="preserve">alebo </w:t>
      </w:r>
      <w:r w:rsidR="000A64EB">
        <w:rPr>
          <w:rFonts w:ascii="Times New Roman" w:hAnsi="Times New Roman" w:cs="Times New Roman"/>
          <w:sz w:val="24"/>
          <w:szCs w:val="24"/>
        </w:rPr>
        <w:t>primátorovi.</w:t>
      </w:r>
    </w:p>
    <w:p w:rsidR="004075B4" w:rsidRPr="004075B4" w:rsidRDefault="004075B4" w:rsidP="004075B4">
      <w:pPr>
        <w:spacing w:after="0" w:line="276" w:lineRule="auto"/>
        <w:jc w:val="both"/>
        <w:rPr>
          <w:rFonts w:ascii="Times New Roman" w:hAnsi="Times New Roman" w:cs="Times New Roman"/>
          <w:sz w:val="24"/>
          <w:szCs w:val="24"/>
        </w:rPr>
      </w:pPr>
    </w:p>
    <w:p w:rsidR="00091720" w:rsidRDefault="004075B4" w:rsidP="00946180">
      <w:pPr>
        <w:pStyle w:val="Odsekzoznamu"/>
        <w:numPr>
          <w:ilvl w:val="0"/>
          <w:numId w:val="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Oprávnená osoba je povinná</w:t>
      </w:r>
      <w:r w:rsidR="00091720">
        <w:rPr>
          <w:rFonts w:ascii="Times New Roman" w:hAnsi="Times New Roman" w:cs="Times New Roman"/>
          <w:sz w:val="24"/>
          <w:szCs w:val="24"/>
        </w:rPr>
        <w:t xml:space="preserve"> zachovávať mlčanlivosť o skutočnostiach, o ktorých sa dozvedel</w:t>
      </w:r>
      <w:r>
        <w:rPr>
          <w:rFonts w:ascii="Times New Roman" w:hAnsi="Times New Roman" w:cs="Times New Roman"/>
          <w:sz w:val="24"/>
          <w:szCs w:val="24"/>
        </w:rPr>
        <w:t>a</w:t>
      </w:r>
      <w:r w:rsidR="00091720">
        <w:rPr>
          <w:rFonts w:ascii="Times New Roman" w:hAnsi="Times New Roman" w:cs="Times New Roman"/>
          <w:sz w:val="24"/>
          <w:szCs w:val="24"/>
        </w:rPr>
        <w:t xml:space="preserve"> pri výkone kontroly</w:t>
      </w:r>
      <w:r w:rsidR="00C821FD">
        <w:rPr>
          <w:rFonts w:ascii="Times New Roman" w:hAnsi="Times New Roman" w:cs="Times New Roman"/>
          <w:sz w:val="24"/>
          <w:szCs w:val="24"/>
        </w:rPr>
        <w:t xml:space="preserve"> a počas jej priebehu</w:t>
      </w:r>
      <w:r w:rsidR="00091720">
        <w:rPr>
          <w:rFonts w:ascii="Times New Roman" w:hAnsi="Times New Roman" w:cs="Times New Roman"/>
          <w:sz w:val="24"/>
          <w:szCs w:val="24"/>
        </w:rPr>
        <w:t>. Táto povinnosť trvá aj po skončení pracovného pomeru, vykonávania prác vo verejnom záujme alebo výkone činnosti.</w:t>
      </w:r>
      <w:r w:rsidR="00C821FD">
        <w:rPr>
          <w:rFonts w:ascii="Times New Roman" w:hAnsi="Times New Roman" w:cs="Times New Roman"/>
          <w:sz w:val="24"/>
          <w:szCs w:val="24"/>
        </w:rPr>
        <w:t xml:space="preserve"> O výsledku kontroly je </w:t>
      </w:r>
      <w:r>
        <w:rPr>
          <w:rFonts w:ascii="Times New Roman" w:hAnsi="Times New Roman" w:cs="Times New Roman"/>
          <w:sz w:val="24"/>
          <w:szCs w:val="24"/>
        </w:rPr>
        <w:t>oprávnená osoba oprávnená</w:t>
      </w:r>
      <w:r w:rsidR="00C821FD">
        <w:rPr>
          <w:rFonts w:ascii="Times New Roman" w:hAnsi="Times New Roman" w:cs="Times New Roman"/>
          <w:sz w:val="24"/>
          <w:szCs w:val="24"/>
        </w:rPr>
        <w:t xml:space="preserve"> informovať </w:t>
      </w:r>
      <w:proofErr w:type="spellStart"/>
      <w:r w:rsidR="00EA7681">
        <w:rPr>
          <w:rFonts w:ascii="Times New Roman" w:hAnsi="Times New Roman" w:cs="Times New Roman"/>
          <w:sz w:val="24"/>
          <w:szCs w:val="24"/>
        </w:rPr>
        <w:t>MsZ</w:t>
      </w:r>
      <w:proofErr w:type="spellEnd"/>
      <w:r w:rsidR="00C821FD">
        <w:rPr>
          <w:rFonts w:ascii="Times New Roman" w:hAnsi="Times New Roman" w:cs="Times New Roman"/>
          <w:sz w:val="24"/>
          <w:szCs w:val="24"/>
        </w:rPr>
        <w:t xml:space="preserve"> až po jej ukončení vo forme správy o výsledku kontroly, resp. po vydaní čiastkovej správy. Priebežné poskytovanie informácií o priebehu kontroly iným ako prizvaným osobám je porušovanie mlčanlivosti.</w:t>
      </w:r>
    </w:p>
    <w:p w:rsidR="0061441E" w:rsidRPr="0061441E" w:rsidRDefault="0061441E" w:rsidP="0061441E">
      <w:pPr>
        <w:pStyle w:val="Odsekzoznamu"/>
        <w:rPr>
          <w:rFonts w:ascii="Times New Roman" w:hAnsi="Times New Roman" w:cs="Times New Roman"/>
          <w:sz w:val="24"/>
          <w:szCs w:val="24"/>
        </w:rPr>
      </w:pPr>
    </w:p>
    <w:p w:rsidR="00EA7681" w:rsidRDefault="0061441E" w:rsidP="00F84B3A">
      <w:pPr>
        <w:pStyle w:val="Odsekzoznamu"/>
        <w:numPr>
          <w:ilvl w:val="0"/>
          <w:numId w:val="8"/>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Pri výkone kontroly môže oprávnená osoba požiadať o súčinnosť všetky zainteresované orgány a organizácie mesta, ako aj o spoluprácu odborných pracovníkov mestského úradu na nevyhnutne potrebný čas po dohode s ich vedúcim, môže požiadať od štatutárnych </w:t>
      </w:r>
      <w:r>
        <w:rPr>
          <w:rFonts w:ascii="Times New Roman" w:hAnsi="Times New Roman" w:cs="Times New Roman"/>
          <w:sz w:val="24"/>
          <w:szCs w:val="24"/>
        </w:rPr>
        <w:lastRenderedPageBreak/>
        <w:t>zástupcov a vedúcich orgánov a organizácií mesta stanoviská a vyjadrenia k problematike týkajúcej sa predmetu vykonávanej kontroly</w:t>
      </w:r>
    </w:p>
    <w:p w:rsidR="00F84B3A" w:rsidRPr="00F84B3A" w:rsidRDefault="00F84B3A" w:rsidP="00F84B3A">
      <w:pPr>
        <w:spacing w:after="0" w:line="276" w:lineRule="auto"/>
        <w:jc w:val="both"/>
        <w:rPr>
          <w:rFonts w:ascii="Times New Roman" w:hAnsi="Times New Roman" w:cs="Times New Roman"/>
          <w:sz w:val="24"/>
          <w:szCs w:val="24"/>
        </w:rPr>
      </w:pPr>
    </w:p>
    <w:p w:rsidR="00EA7681" w:rsidRDefault="00EA7681" w:rsidP="00EA7681">
      <w:pPr>
        <w:pStyle w:val="Odsekzoznamu"/>
        <w:spacing w:after="0" w:line="276" w:lineRule="auto"/>
        <w:ind w:left="284"/>
        <w:jc w:val="both"/>
        <w:rPr>
          <w:rFonts w:ascii="Times New Roman" w:hAnsi="Times New Roman" w:cs="Times New Roman"/>
          <w:sz w:val="24"/>
          <w:szCs w:val="24"/>
        </w:rPr>
      </w:pPr>
    </w:p>
    <w:p w:rsidR="00091720" w:rsidRPr="00A06957" w:rsidRDefault="00091720" w:rsidP="006C7BE6">
      <w:pPr>
        <w:pStyle w:val="Nadpis2"/>
      </w:pPr>
      <w:r w:rsidRPr="000F0D28">
        <w:t>Č</w:t>
      </w:r>
      <w:r w:rsidRPr="00A06957">
        <w:t>l. VII.</w:t>
      </w:r>
    </w:p>
    <w:p w:rsidR="00A06957" w:rsidRDefault="00A06957" w:rsidP="006C7BE6">
      <w:pPr>
        <w:pStyle w:val="Nadpis2"/>
      </w:pPr>
      <w:r w:rsidRPr="00A06957">
        <w:t>Oprávnenia a</w:t>
      </w:r>
      <w:r>
        <w:t> </w:t>
      </w:r>
      <w:r w:rsidRPr="00A06957">
        <w:t>povinnosti</w:t>
      </w:r>
      <w:r>
        <w:t xml:space="preserve"> prizvanej osoby</w:t>
      </w:r>
    </w:p>
    <w:p w:rsidR="00A06957" w:rsidRDefault="00A06957" w:rsidP="00A06957">
      <w:pPr>
        <w:rPr>
          <w:rFonts w:ascii="Times New Roman" w:hAnsi="Times New Roman" w:cs="Times New Roman"/>
          <w:b/>
          <w:sz w:val="26"/>
          <w:szCs w:val="26"/>
        </w:rPr>
      </w:pPr>
    </w:p>
    <w:p w:rsidR="00A06957" w:rsidRDefault="00A06957" w:rsidP="00A06957">
      <w:pPr>
        <w:pStyle w:val="Odsekzoznamu"/>
        <w:numPr>
          <w:ilvl w:val="0"/>
          <w:numId w:val="20"/>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Prizvaná osoba je pri vykonávaní kontroly oprávnená:</w:t>
      </w:r>
    </w:p>
    <w:p w:rsidR="00C23E47" w:rsidRDefault="00C23E47" w:rsidP="00C23E47">
      <w:pPr>
        <w:pStyle w:val="Odsekzoznamu"/>
        <w:numPr>
          <w:ilvl w:val="1"/>
          <w:numId w:val="6"/>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v nevyhnutnom rozsahu za podmienok ustanovených v osobitých predpisoch</w:t>
      </w:r>
      <w:r w:rsidRPr="0029394B">
        <w:rPr>
          <w:rFonts w:ascii="Times New Roman" w:hAnsi="Times New Roman" w:cs="Times New Roman"/>
          <w:sz w:val="24"/>
          <w:szCs w:val="24"/>
          <w:vertAlign w:val="superscript"/>
        </w:rPr>
        <w:t>3)</w:t>
      </w:r>
      <w:r>
        <w:rPr>
          <w:rFonts w:ascii="Times New Roman" w:hAnsi="Times New Roman" w:cs="Times New Roman"/>
          <w:sz w:val="24"/>
          <w:szCs w:val="24"/>
        </w:rPr>
        <w:t xml:space="preserve"> vstupovať do objektu, zariadenia, prevádzky, dopravného prostriedku, na pozemok povinnej osoby alebo tretej osoby, alebo vstupovať do obydlia, ak sa používa aj na podnikanie alebo na vykonávanie inej hospodárskej činnosti</w:t>
      </w:r>
    </w:p>
    <w:p w:rsidR="00C23E47" w:rsidRPr="00C23E47" w:rsidRDefault="00C23E47" w:rsidP="00C23E47">
      <w:pPr>
        <w:pStyle w:val="Odsekzoznamu"/>
        <w:numPr>
          <w:ilvl w:val="1"/>
          <w:numId w:val="6"/>
        </w:numPr>
        <w:spacing w:after="0" w:line="276" w:lineRule="auto"/>
        <w:ind w:left="709" w:hanging="425"/>
        <w:jc w:val="both"/>
        <w:rPr>
          <w:rFonts w:ascii="Times New Roman" w:hAnsi="Times New Roman" w:cs="Times New Roman"/>
          <w:sz w:val="24"/>
          <w:szCs w:val="24"/>
        </w:rPr>
      </w:pPr>
      <w:r w:rsidRPr="00C23E47">
        <w:rPr>
          <w:rFonts w:ascii="Times New Roman" w:hAnsi="Times New Roman" w:cs="Times New Roman"/>
          <w:sz w:val="24"/>
          <w:szCs w:val="24"/>
        </w:rPr>
        <w:t>vyžadovať a odoberať v primeranej lehote od povinnej osoby alebo od osoby, ktorá je vo vzťahu k finančnej operácii alebo jej časti dodávateľom výkonov, tovarov, prác alebo služieb alebo akejkoľvek inej osoby, ktorá má informácie, doklady alebo iné podklady, ktoré sú potrebné na výkon kontroly (ďalej len „tretia osoba“), ak ich poskytnutiu nebráni osobitný predpis</w:t>
      </w:r>
      <w:r w:rsidRPr="00C23E47">
        <w:rPr>
          <w:rFonts w:ascii="Times New Roman" w:hAnsi="Times New Roman" w:cs="Times New Roman"/>
          <w:sz w:val="24"/>
          <w:szCs w:val="24"/>
          <w:vertAlign w:val="superscript"/>
        </w:rPr>
        <w:t>4)</w:t>
      </w:r>
      <w:r w:rsidRPr="00C23E47">
        <w:rPr>
          <w:rFonts w:ascii="Times New Roman" w:hAnsi="Times New Roman" w:cs="Times New Roman"/>
          <w:sz w:val="24"/>
          <w:szCs w:val="24"/>
        </w:rPr>
        <w:t xml:space="preserve"> v určenej lehote originály alebo úradne osvedčené kópie dokladov, písomnosti, záznamy dát na pamäťových médiách prostriedkov výpočtovej techniky, ich výpisov, výstupov, vyjadrenia, informácie, dokumenty a iné podklady súvisiace s kontrolou,</w:t>
      </w:r>
    </w:p>
    <w:p w:rsidR="00A06957" w:rsidRDefault="00C23E47" w:rsidP="006C7BE6">
      <w:pPr>
        <w:pStyle w:val="Odsekzoznamu"/>
        <w:numPr>
          <w:ilvl w:val="1"/>
          <w:numId w:val="6"/>
        </w:numPr>
        <w:spacing w:after="0" w:line="276" w:lineRule="auto"/>
        <w:ind w:left="709" w:hanging="425"/>
        <w:rPr>
          <w:rFonts w:ascii="Times New Roman" w:hAnsi="Times New Roman" w:cs="Times New Roman"/>
          <w:sz w:val="24"/>
          <w:szCs w:val="24"/>
        </w:rPr>
      </w:pPr>
      <w:r>
        <w:rPr>
          <w:rFonts w:ascii="Times New Roman" w:hAnsi="Times New Roman" w:cs="Times New Roman"/>
          <w:sz w:val="24"/>
          <w:szCs w:val="24"/>
        </w:rPr>
        <w:t>vyžadovať od povinnej osoby alebo od tretej osoby súčinnosť potrebnú na vykonanie kontroly, ak nemožno účel kontroly dosiahnuť inak,</w:t>
      </w:r>
    </w:p>
    <w:p w:rsidR="00C23E47" w:rsidRDefault="00C23E47" w:rsidP="00C23E47">
      <w:pPr>
        <w:pStyle w:val="Odsekzoznamu"/>
        <w:spacing w:after="0" w:line="276" w:lineRule="auto"/>
        <w:ind w:left="709"/>
        <w:rPr>
          <w:rFonts w:ascii="Times New Roman" w:hAnsi="Times New Roman" w:cs="Times New Roman"/>
          <w:sz w:val="24"/>
          <w:szCs w:val="24"/>
        </w:rPr>
      </w:pPr>
    </w:p>
    <w:p w:rsidR="00C23E47" w:rsidRDefault="00C23E47" w:rsidP="00C23E47">
      <w:pPr>
        <w:pStyle w:val="Odsekzoznamu"/>
        <w:numPr>
          <w:ilvl w:val="0"/>
          <w:numId w:val="20"/>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Prizvaná osoba je pri vykonávaní kontroly povinná:</w:t>
      </w:r>
    </w:p>
    <w:p w:rsidR="006C7BE6" w:rsidRDefault="006C7BE6" w:rsidP="00EE74E3">
      <w:pPr>
        <w:pStyle w:val="Odsekzoznamu"/>
        <w:numPr>
          <w:ilvl w:val="1"/>
          <w:numId w:val="20"/>
        </w:numPr>
        <w:spacing w:after="0" w:line="276" w:lineRule="auto"/>
        <w:ind w:left="709" w:hanging="425"/>
        <w:jc w:val="both"/>
        <w:rPr>
          <w:rFonts w:ascii="Times New Roman" w:hAnsi="Times New Roman" w:cs="Times New Roman"/>
          <w:sz w:val="24"/>
          <w:szCs w:val="24"/>
        </w:rPr>
      </w:pPr>
      <w:r w:rsidRPr="006C7BE6">
        <w:rPr>
          <w:rFonts w:ascii="Times New Roman" w:hAnsi="Times New Roman" w:cs="Times New Roman"/>
          <w:sz w:val="24"/>
          <w:szCs w:val="24"/>
        </w:rPr>
        <w:t>vopred písomne oznámiť povinnej osobe predmet a cieľ kontroly, termín začatia kontroly; ak by oznámením o začatí kontroly mohlo dôjsť k zmareniu účelu kontroly, alebo ak hrozí, že doklady alebo iné podklady budú znehodnotené, zničené alebo pozmenené, je povinná oznámenie urobiť najneskôr pri začatí kontroly,</w:t>
      </w:r>
    </w:p>
    <w:p w:rsidR="006C7BE6" w:rsidRDefault="006C7BE6" w:rsidP="006C7BE6">
      <w:pPr>
        <w:pStyle w:val="Odsekzoznamu"/>
        <w:numPr>
          <w:ilvl w:val="1"/>
          <w:numId w:val="20"/>
        </w:numPr>
        <w:spacing w:after="0" w:line="276" w:lineRule="auto"/>
        <w:ind w:left="709" w:hanging="425"/>
        <w:jc w:val="both"/>
        <w:rPr>
          <w:rFonts w:ascii="Times New Roman" w:hAnsi="Times New Roman" w:cs="Times New Roman"/>
          <w:sz w:val="24"/>
          <w:szCs w:val="24"/>
        </w:rPr>
      </w:pPr>
      <w:r w:rsidRPr="006C7BE6">
        <w:rPr>
          <w:rFonts w:ascii="Times New Roman" w:hAnsi="Times New Roman" w:cs="Times New Roman"/>
          <w:sz w:val="24"/>
          <w:szCs w:val="24"/>
        </w:rPr>
        <w:t xml:space="preserve">preukázať sa oprávnením na vykonanie kontroly, ktorým je plán kontrolnej činnosti hlavného kontrolóra alebo uznesenie </w:t>
      </w:r>
      <w:proofErr w:type="spellStart"/>
      <w:r w:rsidRPr="006C7BE6">
        <w:rPr>
          <w:rFonts w:ascii="Times New Roman" w:hAnsi="Times New Roman" w:cs="Times New Roman"/>
          <w:sz w:val="24"/>
          <w:szCs w:val="24"/>
        </w:rPr>
        <w:t>MsZ</w:t>
      </w:r>
      <w:proofErr w:type="spellEnd"/>
      <w:r w:rsidRPr="006C7BE6">
        <w:rPr>
          <w:rFonts w:ascii="Times New Roman" w:hAnsi="Times New Roman" w:cs="Times New Roman"/>
          <w:sz w:val="24"/>
          <w:szCs w:val="24"/>
        </w:rPr>
        <w:t xml:space="preserve"> o vykonaní kontroly a umožniť na základe požiadavky povinnej osoby alebo tretej osoby nahliadnuť do preukazu totožnosti,</w:t>
      </w:r>
    </w:p>
    <w:p w:rsidR="006C7BE6" w:rsidRDefault="006C7BE6" w:rsidP="006C7BE6">
      <w:pPr>
        <w:pStyle w:val="Odsekzoznamu"/>
        <w:numPr>
          <w:ilvl w:val="1"/>
          <w:numId w:val="20"/>
        </w:numPr>
        <w:spacing w:after="0" w:line="276" w:lineRule="auto"/>
        <w:ind w:left="709" w:hanging="425"/>
        <w:jc w:val="both"/>
        <w:rPr>
          <w:rFonts w:ascii="Times New Roman" w:hAnsi="Times New Roman" w:cs="Times New Roman"/>
          <w:sz w:val="24"/>
          <w:szCs w:val="24"/>
        </w:rPr>
      </w:pPr>
      <w:r w:rsidRPr="006C7BE6">
        <w:rPr>
          <w:rFonts w:ascii="Times New Roman" w:hAnsi="Times New Roman" w:cs="Times New Roman"/>
          <w:sz w:val="24"/>
          <w:szCs w:val="24"/>
        </w:rPr>
        <w:t xml:space="preserve">potvrdiť povinnej osobe alebo tretej osobe odobratie poskytnutých originálov alebo úradne osvedčených kópií dokladov, písomností, záznamov dát na pamäťových médiách prostriedkov výpočtovej techniky, ich výpisov, výstupov, vyjadrení, informácií, dokumentov a iných podkladov súvisiacich s kontrolou, </w:t>
      </w:r>
    </w:p>
    <w:p w:rsidR="006C7BE6" w:rsidRDefault="006C7BE6" w:rsidP="006C7BE6">
      <w:pPr>
        <w:pStyle w:val="Odsekzoznamu"/>
        <w:numPr>
          <w:ilvl w:val="1"/>
          <w:numId w:val="20"/>
        </w:numPr>
        <w:spacing w:after="0" w:line="276" w:lineRule="auto"/>
        <w:ind w:left="709" w:hanging="425"/>
        <w:jc w:val="both"/>
        <w:rPr>
          <w:rFonts w:ascii="Times New Roman" w:hAnsi="Times New Roman" w:cs="Times New Roman"/>
          <w:sz w:val="24"/>
          <w:szCs w:val="24"/>
        </w:rPr>
      </w:pPr>
      <w:r w:rsidRPr="006C7BE6">
        <w:rPr>
          <w:rFonts w:ascii="Times New Roman" w:hAnsi="Times New Roman" w:cs="Times New Roman"/>
          <w:sz w:val="24"/>
          <w:szCs w:val="24"/>
        </w:rPr>
        <w:t>zabezpečiť ich riadnu ochranu pred stratou, zničením, poškodením a zneužitím; tieto veci vrátiť bezodkladne tomu, od koho sa vyžiadali, ak nie sú potrebné na konanie podľa Trestného poriadku, alebo na iné konanie podľa osobitných predpisov</w:t>
      </w:r>
      <w:r w:rsidRPr="006C7BE6">
        <w:rPr>
          <w:rFonts w:ascii="Times New Roman" w:hAnsi="Times New Roman" w:cs="Times New Roman"/>
          <w:sz w:val="24"/>
          <w:szCs w:val="24"/>
          <w:vertAlign w:val="superscript"/>
        </w:rPr>
        <w:t>5)</w:t>
      </w:r>
      <w:r w:rsidRPr="006C7BE6">
        <w:rPr>
          <w:rFonts w:ascii="Times New Roman" w:hAnsi="Times New Roman" w:cs="Times New Roman"/>
          <w:sz w:val="24"/>
          <w:szCs w:val="24"/>
        </w:rPr>
        <w:t>,</w:t>
      </w:r>
    </w:p>
    <w:p w:rsidR="00C23E47" w:rsidRPr="006C7BE6" w:rsidRDefault="006C7BE6" w:rsidP="006C7BE6">
      <w:pPr>
        <w:pStyle w:val="Odsekzoznamu"/>
        <w:numPr>
          <w:ilvl w:val="1"/>
          <w:numId w:val="20"/>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oznámiť podozrenie zo spáchania trestného činu, priestupku alebo zo spáchania iného správneho deliktu orgánom príslušným podľa trestného poriadku, alebo podľa osobitných predpisov</w:t>
      </w:r>
      <w:r w:rsidRPr="00B939ED">
        <w:rPr>
          <w:rFonts w:ascii="Times New Roman" w:hAnsi="Times New Roman" w:cs="Times New Roman"/>
          <w:sz w:val="24"/>
          <w:szCs w:val="24"/>
          <w:vertAlign w:val="superscript"/>
        </w:rPr>
        <w:t>5)</w:t>
      </w:r>
      <w:r>
        <w:rPr>
          <w:rFonts w:ascii="Times New Roman" w:hAnsi="Times New Roman" w:cs="Times New Roman"/>
          <w:sz w:val="24"/>
          <w:szCs w:val="24"/>
        </w:rPr>
        <w:t>, pričom tieto podozrenia sa v návrhu čiastkovej správy, návrhu správy, čiastkovej správe alebo v správe neuvádzajú.</w:t>
      </w:r>
    </w:p>
    <w:p w:rsidR="006C7BE6" w:rsidRPr="00A06957" w:rsidRDefault="006C7BE6" w:rsidP="00A06957"/>
    <w:p w:rsidR="006C7BE6" w:rsidRDefault="006C7BE6" w:rsidP="006C7BE6">
      <w:pPr>
        <w:pStyle w:val="Nadpis2"/>
      </w:pPr>
      <w:r>
        <w:lastRenderedPageBreak/>
        <w:t>Čl. VIII.</w:t>
      </w:r>
    </w:p>
    <w:p w:rsidR="00091720" w:rsidRDefault="00091720" w:rsidP="006C7BE6">
      <w:pPr>
        <w:pStyle w:val="Nadpis2"/>
        <w:rPr>
          <w:sz w:val="24"/>
          <w:szCs w:val="24"/>
        </w:rPr>
      </w:pPr>
      <w:r w:rsidRPr="000F0D28">
        <w:t xml:space="preserve">Oprávnenia a povinnosti </w:t>
      </w:r>
      <w:r w:rsidR="004075B4">
        <w:t>povinnej osoby</w:t>
      </w:r>
    </w:p>
    <w:p w:rsidR="004075B4" w:rsidRPr="004075B4" w:rsidRDefault="004075B4" w:rsidP="004075B4"/>
    <w:p w:rsidR="00091720" w:rsidRDefault="004075B4" w:rsidP="00A06957">
      <w:pPr>
        <w:pStyle w:val="Odsekzoznamu"/>
        <w:numPr>
          <w:ilvl w:val="0"/>
          <w:numId w:val="9"/>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Povinná osoba je oprávnená</w:t>
      </w:r>
      <w:r w:rsidR="00091720">
        <w:rPr>
          <w:rFonts w:ascii="Times New Roman" w:hAnsi="Times New Roman" w:cs="Times New Roman"/>
          <w:sz w:val="24"/>
          <w:szCs w:val="24"/>
        </w:rPr>
        <w:t>:</w:t>
      </w:r>
    </w:p>
    <w:p w:rsidR="00091720" w:rsidRDefault="00374823" w:rsidP="00C23E47">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4075B4">
        <w:rPr>
          <w:rFonts w:ascii="Times New Roman" w:hAnsi="Times New Roman" w:cs="Times New Roman"/>
          <w:sz w:val="24"/>
          <w:szCs w:val="24"/>
        </w:rPr>
        <w:t>oprávnenej osoby</w:t>
      </w:r>
      <w:r>
        <w:rPr>
          <w:rFonts w:ascii="Times New Roman" w:hAnsi="Times New Roman" w:cs="Times New Roman"/>
          <w:sz w:val="24"/>
          <w:szCs w:val="24"/>
        </w:rPr>
        <w:t xml:space="preserve"> </w:t>
      </w:r>
      <w:r w:rsidR="003A02AE">
        <w:rPr>
          <w:rFonts w:ascii="Times New Roman" w:hAnsi="Times New Roman" w:cs="Times New Roman"/>
          <w:sz w:val="24"/>
          <w:szCs w:val="24"/>
        </w:rPr>
        <w:t xml:space="preserve">alebo od prizvanej osoby </w:t>
      </w:r>
      <w:r>
        <w:rPr>
          <w:rFonts w:ascii="Times New Roman" w:hAnsi="Times New Roman" w:cs="Times New Roman"/>
          <w:sz w:val="24"/>
          <w:szCs w:val="24"/>
        </w:rPr>
        <w:t>preukázanie sa písomným poverením na vykonanie kontroly, ktorým je plán kontrolnej činnosti hlavného kontrolóra</w:t>
      </w:r>
      <w:r w:rsidR="004075B4">
        <w:rPr>
          <w:rFonts w:ascii="Times New Roman" w:hAnsi="Times New Roman" w:cs="Times New Roman"/>
          <w:sz w:val="24"/>
          <w:szCs w:val="24"/>
        </w:rPr>
        <w:t xml:space="preserve"> alebo uznesenie </w:t>
      </w:r>
      <w:proofErr w:type="spellStart"/>
      <w:r w:rsidR="004075B4">
        <w:rPr>
          <w:rFonts w:ascii="Times New Roman" w:hAnsi="Times New Roman" w:cs="Times New Roman"/>
          <w:sz w:val="24"/>
          <w:szCs w:val="24"/>
        </w:rPr>
        <w:t>MsZ</w:t>
      </w:r>
      <w:proofErr w:type="spellEnd"/>
      <w:r w:rsidR="004075B4">
        <w:rPr>
          <w:rFonts w:ascii="Times New Roman" w:hAnsi="Times New Roman" w:cs="Times New Roman"/>
          <w:sz w:val="24"/>
          <w:szCs w:val="24"/>
        </w:rPr>
        <w:t xml:space="preserve"> o vykonaní kontroly</w:t>
      </w:r>
      <w:r>
        <w:rPr>
          <w:rFonts w:ascii="Times New Roman" w:hAnsi="Times New Roman" w:cs="Times New Roman"/>
          <w:sz w:val="24"/>
          <w:szCs w:val="24"/>
        </w:rPr>
        <w:t xml:space="preserve"> a vyžadovať nahliadnutie do preukazu totožnosti,</w:t>
      </w:r>
    </w:p>
    <w:p w:rsidR="0044346D" w:rsidRDefault="000A64EB"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611625">
        <w:rPr>
          <w:rFonts w:ascii="Times New Roman" w:hAnsi="Times New Roman" w:cs="Times New Roman"/>
          <w:sz w:val="24"/>
          <w:szCs w:val="24"/>
        </w:rPr>
        <w:t>oprávnenej osoby</w:t>
      </w:r>
      <w:r>
        <w:rPr>
          <w:rFonts w:ascii="Times New Roman" w:hAnsi="Times New Roman" w:cs="Times New Roman"/>
          <w:sz w:val="24"/>
          <w:szCs w:val="24"/>
        </w:rPr>
        <w:t xml:space="preserve"> </w:t>
      </w:r>
      <w:r w:rsidR="0044346D">
        <w:rPr>
          <w:rFonts w:ascii="Times New Roman" w:hAnsi="Times New Roman" w:cs="Times New Roman"/>
          <w:sz w:val="24"/>
          <w:szCs w:val="24"/>
        </w:rPr>
        <w:t>predloženie písomnej požiadavky</w:t>
      </w:r>
      <w:r>
        <w:rPr>
          <w:rFonts w:ascii="Times New Roman" w:hAnsi="Times New Roman" w:cs="Times New Roman"/>
          <w:sz w:val="24"/>
          <w:szCs w:val="24"/>
        </w:rPr>
        <w:t xml:space="preserve">, </w:t>
      </w:r>
      <w:r w:rsidR="0044346D">
        <w:rPr>
          <w:rFonts w:ascii="Times New Roman" w:hAnsi="Times New Roman" w:cs="Times New Roman"/>
          <w:sz w:val="24"/>
          <w:szCs w:val="24"/>
        </w:rPr>
        <w:t>ktoré doklady, informácie, nosiče dát a iné dokumenty požaduje k výkonu kontroly</w:t>
      </w:r>
      <w:r w:rsidR="00611625">
        <w:rPr>
          <w:rFonts w:ascii="Times New Roman" w:hAnsi="Times New Roman" w:cs="Times New Roman"/>
          <w:sz w:val="24"/>
          <w:szCs w:val="24"/>
        </w:rPr>
        <w:t>,</w:t>
      </w:r>
    </w:p>
    <w:p w:rsidR="0044346D" w:rsidRDefault="0044346D"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611625">
        <w:rPr>
          <w:rFonts w:ascii="Times New Roman" w:hAnsi="Times New Roman" w:cs="Times New Roman"/>
          <w:sz w:val="24"/>
          <w:szCs w:val="24"/>
        </w:rPr>
        <w:t>oprávnenej osoby</w:t>
      </w:r>
      <w:r>
        <w:rPr>
          <w:rFonts w:ascii="Times New Roman" w:hAnsi="Times New Roman" w:cs="Times New Roman"/>
          <w:sz w:val="24"/>
          <w:szCs w:val="24"/>
        </w:rPr>
        <w:t xml:space="preserve">, </w:t>
      </w:r>
      <w:r w:rsidR="000A64EB">
        <w:rPr>
          <w:rFonts w:ascii="Times New Roman" w:hAnsi="Times New Roman" w:cs="Times New Roman"/>
          <w:sz w:val="24"/>
          <w:szCs w:val="24"/>
        </w:rPr>
        <w:t xml:space="preserve">aby </w:t>
      </w:r>
      <w:r>
        <w:rPr>
          <w:rFonts w:ascii="Times New Roman" w:hAnsi="Times New Roman" w:cs="Times New Roman"/>
          <w:sz w:val="24"/>
          <w:szCs w:val="24"/>
        </w:rPr>
        <w:t xml:space="preserve">bola </w:t>
      </w:r>
      <w:r w:rsidR="00611625">
        <w:rPr>
          <w:rFonts w:ascii="Times New Roman" w:hAnsi="Times New Roman" w:cs="Times New Roman"/>
          <w:sz w:val="24"/>
          <w:szCs w:val="24"/>
        </w:rPr>
        <w:t>povinnej osobe</w:t>
      </w:r>
      <w:r>
        <w:rPr>
          <w:rFonts w:ascii="Times New Roman" w:hAnsi="Times New Roman" w:cs="Times New Roman"/>
          <w:sz w:val="24"/>
          <w:szCs w:val="24"/>
        </w:rPr>
        <w:t xml:space="preserve"> poskytnutá primeraná lehota na </w:t>
      </w:r>
      <w:r w:rsidR="000A64EB">
        <w:rPr>
          <w:rFonts w:ascii="Times New Roman" w:hAnsi="Times New Roman" w:cs="Times New Roman"/>
          <w:sz w:val="24"/>
          <w:szCs w:val="24"/>
        </w:rPr>
        <w:t>predloženie</w:t>
      </w:r>
      <w:r>
        <w:rPr>
          <w:rFonts w:ascii="Times New Roman" w:hAnsi="Times New Roman" w:cs="Times New Roman"/>
          <w:sz w:val="24"/>
          <w:szCs w:val="24"/>
        </w:rPr>
        <w:t xml:space="preserve"> požadovaných </w:t>
      </w:r>
      <w:r w:rsidR="000A64EB">
        <w:rPr>
          <w:rFonts w:ascii="Times New Roman" w:hAnsi="Times New Roman" w:cs="Times New Roman"/>
          <w:sz w:val="24"/>
          <w:szCs w:val="24"/>
        </w:rPr>
        <w:t xml:space="preserve"> </w:t>
      </w:r>
      <w:r>
        <w:rPr>
          <w:rFonts w:ascii="Times New Roman" w:hAnsi="Times New Roman" w:cs="Times New Roman"/>
          <w:sz w:val="24"/>
          <w:szCs w:val="24"/>
        </w:rPr>
        <w:t xml:space="preserve">dokladov, informácií, nosičov dát a iných dokumentov nevyhnutných k výkonu kontroly. Ak to povaha kontroly umožňuje, musí byť táto lehota v trvaní min. 3 pracovné dni, </w:t>
      </w:r>
      <w:r w:rsidR="00611625">
        <w:rPr>
          <w:rFonts w:ascii="Times New Roman" w:hAnsi="Times New Roman" w:cs="Times New Roman"/>
          <w:sz w:val="24"/>
          <w:szCs w:val="24"/>
        </w:rPr>
        <w:t xml:space="preserve">ak sa oprávnená osoba s povinnou </w:t>
      </w:r>
      <w:r w:rsidR="00EE74E3">
        <w:rPr>
          <w:rFonts w:ascii="Times New Roman" w:hAnsi="Times New Roman" w:cs="Times New Roman"/>
          <w:sz w:val="24"/>
          <w:szCs w:val="24"/>
        </w:rPr>
        <w:t>osobou nedohodli na inej lehote. V prípade hrozby</w:t>
      </w:r>
      <w:r w:rsidR="00611625">
        <w:rPr>
          <w:rFonts w:ascii="Times New Roman" w:hAnsi="Times New Roman" w:cs="Times New Roman"/>
          <w:sz w:val="24"/>
          <w:szCs w:val="24"/>
        </w:rPr>
        <w:t>, že doklady alebo iné podklady budú znehodnotené, zničené alebo pozmenené, je povinná osoba povinná predložiť požadované doklady v lehote určenej oprávnenou osobou</w:t>
      </w:r>
      <w:r w:rsidR="00EE74E3">
        <w:rPr>
          <w:rFonts w:ascii="Times New Roman" w:hAnsi="Times New Roman" w:cs="Times New Roman"/>
          <w:sz w:val="24"/>
          <w:szCs w:val="24"/>
        </w:rPr>
        <w:t>.</w:t>
      </w:r>
    </w:p>
    <w:p w:rsidR="00374823" w:rsidRDefault="00374823"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8E7915">
        <w:rPr>
          <w:rFonts w:ascii="Times New Roman" w:hAnsi="Times New Roman" w:cs="Times New Roman"/>
          <w:sz w:val="24"/>
          <w:szCs w:val="24"/>
        </w:rPr>
        <w:t>oprávnenej osoby</w:t>
      </w:r>
      <w:r w:rsidR="000A64EB">
        <w:rPr>
          <w:rFonts w:ascii="Times New Roman" w:hAnsi="Times New Roman" w:cs="Times New Roman"/>
          <w:sz w:val="24"/>
          <w:szCs w:val="24"/>
        </w:rPr>
        <w:t xml:space="preserve"> </w:t>
      </w:r>
      <w:r w:rsidR="003451DD">
        <w:rPr>
          <w:rFonts w:ascii="Times New Roman" w:hAnsi="Times New Roman" w:cs="Times New Roman"/>
          <w:sz w:val="24"/>
          <w:szCs w:val="24"/>
        </w:rPr>
        <w:t xml:space="preserve">alebo od prizvanej osoby </w:t>
      </w:r>
      <w:r>
        <w:rPr>
          <w:rFonts w:ascii="Times New Roman" w:hAnsi="Times New Roman" w:cs="Times New Roman"/>
          <w:sz w:val="24"/>
          <w:szCs w:val="24"/>
        </w:rPr>
        <w:t>potvrdenie o odobratí poskytnutých originálov alebo úradne osvedčených kópií dokladov, písomností, záznamov dát na pamäťových médiách prostriedkov výpočtovej techniky, ich výpisov, výstupov, vyjadrení, informácií, dokumentov a iných podkladov potrebných na výkon kontroly,</w:t>
      </w:r>
    </w:p>
    <w:p w:rsidR="00374823" w:rsidRDefault="00374823"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podať v lehote určenej </w:t>
      </w:r>
      <w:r w:rsidR="008E7915">
        <w:rPr>
          <w:rFonts w:ascii="Times New Roman" w:hAnsi="Times New Roman" w:cs="Times New Roman"/>
          <w:sz w:val="24"/>
          <w:szCs w:val="24"/>
        </w:rPr>
        <w:t>oprávnenou osobou</w:t>
      </w:r>
      <w:r>
        <w:rPr>
          <w:rFonts w:ascii="Times New Roman" w:hAnsi="Times New Roman" w:cs="Times New Roman"/>
          <w:sz w:val="24"/>
          <w:szCs w:val="24"/>
        </w:rPr>
        <w:t xml:space="preserve"> písomné námietky k zisteným nedostatkom, navrhnutým odporúčaniam alebo opatreniam, k lehote na prijatie opatrení prijatých na nápravu zistených nedostatkov a na odstránenie príčin ich vzniku, uvedeným v návrhu čiastkovej správy alebo v návrhu správy; ak </w:t>
      </w:r>
      <w:r w:rsidR="00EE74E3">
        <w:rPr>
          <w:rFonts w:ascii="Times New Roman" w:hAnsi="Times New Roman" w:cs="Times New Roman"/>
          <w:sz w:val="24"/>
          <w:szCs w:val="24"/>
        </w:rPr>
        <w:t>povinná osoba</w:t>
      </w:r>
      <w:r>
        <w:rPr>
          <w:rFonts w:ascii="Times New Roman" w:hAnsi="Times New Roman" w:cs="Times New Roman"/>
          <w:sz w:val="24"/>
          <w:szCs w:val="24"/>
        </w:rPr>
        <w:t xml:space="preserve"> k zisteným nedostatkom, navrhnutým odporúčaniam alebo k opatreniam a k lehote na predloženie písomného zoznamu splnených opatrení prijatých na nápravu zistených nedostatkov a na odstránenie príčin  ich vzniku uvedeným v návrhu čiastkovej</w:t>
      </w:r>
      <w:r w:rsidR="00EF48DF">
        <w:rPr>
          <w:rFonts w:ascii="Times New Roman" w:hAnsi="Times New Roman" w:cs="Times New Roman"/>
          <w:sz w:val="24"/>
          <w:szCs w:val="24"/>
        </w:rPr>
        <w:t xml:space="preserve"> správy alebo v návrhu správy neuplatní námietky v určenej lehote, považujú sa zistené nedostatky a navrhnuté odporúčania alebo opatrenia a lehota na predloženie písomného zoznamu splnených opatrení prijatých na nápravu zistených nedostatkov a na odstránenie príčin ich vzniku za akceptované</w:t>
      </w:r>
      <w:r w:rsidR="0044346D">
        <w:rPr>
          <w:rFonts w:ascii="Times New Roman" w:hAnsi="Times New Roman" w:cs="Times New Roman"/>
          <w:sz w:val="24"/>
          <w:szCs w:val="24"/>
        </w:rPr>
        <w:t xml:space="preserve">. Lehota na podanie písomných námietok k zisteným nedostatkom musí byť primeraná, pričom za primeranú lehotu sa považuje jej trvanie min. v rozsahu 3 pracovných dní. Lehota má umožniť </w:t>
      </w:r>
      <w:r w:rsidR="0041213D">
        <w:rPr>
          <w:rFonts w:ascii="Times New Roman" w:hAnsi="Times New Roman" w:cs="Times New Roman"/>
          <w:sz w:val="24"/>
          <w:szCs w:val="24"/>
        </w:rPr>
        <w:t>povinnej osobe</w:t>
      </w:r>
      <w:r w:rsidR="0044346D">
        <w:rPr>
          <w:rFonts w:ascii="Times New Roman" w:hAnsi="Times New Roman" w:cs="Times New Roman"/>
          <w:sz w:val="24"/>
          <w:szCs w:val="24"/>
        </w:rPr>
        <w:t xml:space="preserve"> právo uplatniť svoje námietky a účinne využiť svoje práva tak,</w:t>
      </w:r>
      <w:r w:rsidR="0041213D">
        <w:rPr>
          <w:rFonts w:ascii="Times New Roman" w:hAnsi="Times New Roman" w:cs="Times New Roman"/>
          <w:sz w:val="24"/>
          <w:szCs w:val="24"/>
        </w:rPr>
        <w:t xml:space="preserve"> aby nebola obmedzená prevádzky </w:t>
      </w:r>
      <w:r w:rsidR="0044346D">
        <w:rPr>
          <w:rFonts w:ascii="Times New Roman" w:hAnsi="Times New Roman" w:cs="Times New Roman"/>
          <w:sz w:val="24"/>
          <w:szCs w:val="24"/>
        </w:rPr>
        <w:t xml:space="preserve">schopnosť </w:t>
      </w:r>
      <w:r w:rsidR="0041213D">
        <w:rPr>
          <w:rFonts w:ascii="Times New Roman" w:hAnsi="Times New Roman" w:cs="Times New Roman"/>
          <w:sz w:val="24"/>
          <w:szCs w:val="24"/>
        </w:rPr>
        <w:t>povinnej osoby</w:t>
      </w:r>
      <w:r w:rsidR="0044346D">
        <w:rPr>
          <w:rFonts w:ascii="Times New Roman" w:hAnsi="Times New Roman" w:cs="Times New Roman"/>
          <w:sz w:val="24"/>
          <w:szCs w:val="24"/>
        </w:rPr>
        <w:t xml:space="preserve"> a zároveň aj práva</w:t>
      </w:r>
      <w:r w:rsidR="0041213D">
        <w:rPr>
          <w:rFonts w:ascii="Times New Roman" w:hAnsi="Times New Roman" w:cs="Times New Roman"/>
          <w:sz w:val="24"/>
          <w:szCs w:val="24"/>
        </w:rPr>
        <w:t xml:space="preserve"> povinnej osoby.</w:t>
      </w:r>
      <w:r w:rsidR="0044346D">
        <w:rPr>
          <w:rFonts w:ascii="Times New Roman" w:hAnsi="Times New Roman" w:cs="Times New Roman"/>
          <w:sz w:val="24"/>
          <w:szCs w:val="24"/>
        </w:rPr>
        <w:t xml:space="preserve">  </w:t>
      </w:r>
    </w:p>
    <w:p w:rsidR="00EF48DF" w:rsidRDefault="00EF48DF"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vyžadovať od </w:t>
      </w:r>
      <w:r w:rsidR="008E7915">
        <w:rPr>
          <w:rFonts w:ascii="Times New Roman" w:hAnsi="Times New Roman" w:cs="Times New Roman"/>
          <w:sz w:val="24"/>
          <w:szCs w:val="24"/>
        </w:rPr>
        <w:t>oprávnenej osoby</w:t>
      </w:r>
      <w:r>
        <w:rPr>
          <w:rFonts w:ascii="Times New Roman" w:hAnsi="Times New Roman" w:cs="Times New Roman"/>
          <w:sz w:val="24"/>
          <w:szCs w:val="24"/>
        </w:rPr>
        <w:t xml:space="preserve"> zaslanie čiastkovej správy alebo správy.</w:t>
      </w:r>
    </w:p>
    <w:p w:rsidR="008E7915" w:rsidRPr="008E7915" w:rsidRDefault="008E7915" w:rsidP="008E7915">
      <w:pPr>
        <w:spacing w:after="0" w:line="276" w:lineRule="auto"/>
        <w:ind w:left="284"/>
        <w:jc w:val="both"/>
        <w:rPr>
          <w:rFonts w:ascii="Times New Roman" w:hAnsi="Times New Roman" w:cs="Times New Roman"/>
          <w:sz w:val="24"/>
          <w:szCs w:val="24"/>
        </w:rPr>
      </w:pPr>
    </w:p>
    <w:p w:rsidR="00EF48DF" w:rsidRDefault="008E7915" w:rsidP="00946180">
      <w:pPr>
        <w:pStyle w:val="Odsekzoznamu"/>
        <w:numPr>
          <w:ilvl w:val="0"/>
          <w:numId w:val="9"/>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Povinná osoba</w:t>
      </w:r>
      <w:r w:rsidR="00AE4B09">
        <w:rPr>
          <w:rFonts w:ascii="Times New Roman" w:hAnsi="Times New Roman" w:cs="Times New Roman"/>
          <w:sz w:val="24"/>
          <w:szCs w:val="24"/>
        </w:rPr>
        <w:t xml:space="preserve"> a je</w:t>
      </w:r>
      <w:r>
        <w:rPr>
          <w:rFonts w:ascii="Times New Roman" w:hAnsi="Times New Roman" w:cs="Times New Roman"/>
          <w:sz w:val="24"/>
          <w:szCs w:val="24"/>
        </w:rPr>
        <w:t>j</w:t>
      </w:r>
      <w:r w:rsidR="00AE4B09">
        <w:rPr>
          <w:rFonts w:ascii="Times New Roman" w:hAnsi="Times New Roman" w:cs="Times New Roman"/>
          <w:sz w:val="24"/>
          <w:szCs w:val="24"/>
        </w:rPr>
        <w:t xml:space="preserve"> zamestnanci sú povinní za podmienok ustanovených v osobitných pre</w:t>
      </w:r>
      <w:r>
        <w:rPr>
          <w:rFonts w:ascii="Times New Roman" w:hAnsi="Times New Roman" w:cs="Times New Roman"/>
          <w:sz w:val="24"/>
          <w:szCs w:val="24"/>
        </w:rPr>
        <w:t>d</w:t>
      </w:r>
      <w:r w:rsidR="00AE4B09">
        <w:rPr>
          <w:rFonts w:ascii="Times New Roman" w:hAnsi="Times New Roman" w:cs="Times New Roman"/>
          <w:sz w:val="24"/>
          <w:szCs w:val="24"/>
        </w:rPr>
        <w:t>pisoch:</w:t>
      </w:r>
    </w:p>
    <w:p w:rsidR="00AE4B09" w:rsidRDefault="00AE4B09"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vytvoriť podmienky na vykonanie kontroly a zdržať sa konania, ktoré by mohlo ohroziť jej začatie a riadny priebeh,</w:t>
      </w:r>
    </w:p>
    <w:p w:rsidR="00AE4B09" w:rsidRDefault="00AE4B09"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oboznámiť pri začatí kontroly </w:t>
      </w:r>
      <w:r w:rsidR="0041213D">
        <w:rPr>
          <w:rFonts w:ascii="Times New Roman" w:hAnsi="Times New Roman" w:cs="Times New Roman"/>
          <w:sz w:val="24"/>
          <w:szCs w:val="24"/>
        </w:rPr>
        <w:t>oprávnenú osobu</w:t>
      </w:r>
      <w:r w:rsidR="003451DD">
        <w:rPr>
          <w:rFonts w:ascii="Times New Roman" w:hAnsi="Times New Roman" w:cs="Times New Roman"/>
          <w:sz w:val="24"/>
          <w:szCs w:val="24"/>
        </w:rPr>
        <w:t xml:space="preserve"> alebo prizvanú osobu</w:t>
      </w:r>
      <w:r>
        <w:rPr>
          <w:rFonts w:ascii="Times New Roman" w:hAnsi="Times New Roman" w:cs="Times New Roman"/>
          <w:sz w:val="24"/>
          <w:szCs w:val="24"/>
        </w:rPr>
        <w:t xml:space="preserve"> s bezpečnostnými predpismi, ktoré sa vzťahujú na priestory,</w:t>
      </w:r>
      <w:r w:rsidR="008E7915">
        <w:rPr>
          <w:rFonts w:ascii="Times New Roman" w:hAnsi="Times New Roman" w:cs="Times New Roman"/>
          <w:sz w:val="24"/>
          <w:szCs w:val="24"/>
        </w:rPr>
        <w:t xml:space="preserve"> v ktorých sa vykonáva kontrola,</w:t>
      </w:r>
    </w:p>
    <w:p w:rsidR="00AE4B09" w:rsidRDefault="00AE4B09"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umožniť </w:t>
      </w:r>
      <w:r w:rsidR="0041213D">
        <w:rPr>
          <w:rFonts w:ascii="Times New Roman" w:hAnsi="Times New Roman" w:cs="Times New Roman"/>
          <w:sz w:val="24"/>
          <w:szCs w:val="24"/>
        </w:rPr>
        <w:t>oprávnenej osobe</w:t>
      </w:r>
      <w:r w:rsidR="003451DD">
        <w:rPr>
          <w:rFonts w:ascii="Times New Roman" w:hAnsi="Times New Roman" w:cs="Times New Roman"/>
          <w:sz w:val="24"/>
          <w:szCs w:val="24"/>
        </w:rPr>
        <w:t xml:space="preserve"> alebo prizvanej osobe</w:t>
      </w:r>
      <w:r w:rsidR="0044346D">
        <w:rPr>
          <w:rFonts w:ascii="Times New Roman" w:hAnsi="Times New Roman" w:cs="Times New Roman"/>
          <w:sz w:val="24"/>
          <w:szCs w:val="24"/>
        </w:rPr>
        <w:t xml:space="preserve"> </w:t>
      </w:r>
      <w:r>
        <w:rPr>
          <w:rFonts w:ascii="Times New Roman" w:hAnsi="Times New Roman" w:cs="Times New Roman"/>
          <w:sz w:val="24"/>
          <w:szCs w:val="24"/>
        </w:rPr>
        <w:t>vstup do objektu, zariadenia, prevádzky, dopravného prostriedku, na pozemok, alebo vstup do obydlia, ak sa používa aj na podnikanie alebo na vykonávanie inej hospodárskej činnosti,</w:t>
      </w:r>
    </w:p>
    <w:p w:rsidR="00AE4B09" w:rsidRDefault="000F0D28"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predložiť </w:t>
      </w:r>
      <w:r w:rsidR="0041213D">
        <w:rPr>
          <w:rFonts w:ascii="Times New Roman" w:hAnsi="Times New Roman" w:cs="Times New Roman"/>
          <w:sz w:val="24"/>
          <w:szCs w:val="24"/>
        </w:rPr>
        <w:t>oprávnenej osobe</w:t>
      </w:r>
      <w:r>
        <w:rPr>
          <w:rFonts w:ascii="Times New Roman" w:hAnsi="Times New Roman" w:cs="Times New Roman"/>
          <w:sz w:val="24"/>
          <w:szCs w:val="24"/>
        </w:rPr>
        <w:t xml:space="preserve"> </w:t>
      </w:r>
      <w:r w:rsidR="003451DD">
        <w:rPr>
          <w:rFonts w:ascii="Times New Roman" w:hAnsi="Times New Roman" w:cs="Times New Roman"/>
          <w:sz w:val="24"/>
          <w:szCs w:val="24"/>
        </w:rPr>
        <w:t xml:space="preserve">alebo prizvanej osobe </w:t>
      </w:r>
      <w:r>
        <w:rPr>
          <w:rFonts w:ascii="Times New Roman" w:hAnsi="Times New Roman" w:cs="Times New Roman"/>
          <w:sz w:val="24"/>
          <w:szCs w:val="24"/>
        </w:rPr>
        <w:t xml:space="preserve">na vyžiadanie výsledky kontrol vykonaných inými orgánmi, ktoré </w:t>
      </w:r>
      <w:r w:rsidR="003451DD">
        <w:rPr>
          <w:rFonts w:ascii="Times New Roman" w:hAnsi="Times New Roman" w:cs="Times New Roman"/>
          <w:sz w:val="24"/>
          <w:szCs w:val="24"/>
        </w:rPr>
        <w:t>súvisia s kontrolou</w:t>
      </w:r>
      <w:r>
        <w:rPr>
          <w:rFonts w:ascii="Times New Roman" w:hAnsi="Times New Roman" w:cs="Times New Roman"/>
          <w:sz w:val="24"/>
          <w:szCs w:val="24"/>
        </w:rPr>
        <w:t>,</w:t>
      </w:r>
    </w:p>
    <w:p w:rsidR="000F0D28" w:rsidRDefault="000F0D28"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predložiť v lehote určenej </w:t>
      </w:r>
      <w:r w:rsidR="008E7915">
        <w:rPr>
          <w:rFonts w:ascii="Times New Roman" w:hAnsi="Times New Roman" w:cs="Times New Roman"/>
          <w:sz w:val="24"/>
          <w:szCs w:val="24"/>
        </w:rPr>
        <w:t>oprávnenou osobou</w:t>
      </w:r>
      <w:r w:rsidR="0044346D">
        <w:rPr>
          <w:rFonts w:ascii="Times New Roman" w:hAnsi="Times New Roman" w:cs="Times New Roman"/>
          <w:sz w:val="24"/>
          <w:szCs w:val="24"/>
        </w:rPr>
        <w:t xml:space="preserve"> </w:t>
      </w:r>
      <w:r w:rsidR="003451DD">
        <w:rPr>
          <w:rFonts w:ascii="Times New Roman" w:hAnsi="Times New Roman" w:cs="Times New Roman"/>
          <w:sz w:val="24"/>
          <w:szCs w:val="24"/>
        </w:rPr>
        <w:t xml:space="preserve">alebo prizvanou osobou </w:t>
      </w:r>
      <w:r>
        <w:rPr>
          <w:rFonts w:ascii="Times New Roman" w:hAnsi="Times New Roman" w:cs="Times New Roman"/>
          <w:sz w:val="24"/>
          <w:szCs w:val="24"/>
        </w:rPr>
        <w:t>vyžiadané originály alebo úradne osvedčené kópie dokladov, písomností, záznamov dát na pamäťových médiách prostriedkov výpočtovej techniky, ich výpisov, výstupy, vyjadrenia, informácie, dokumenty a iné podklady súvisiace s predmetom kontroly,</w:t>
      </w:r>
    </w:p>
    <w:p w:rsidR="000F0D28" w:rsidRDefault="000F0D28"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vydať na vyžiadanie </w:t>
      </w:r>
      <w:r w:rsidR="008E7915">
        <w:rPr>
          <w:rFonts w:ascii="Times New Roman" w:hAnsi="Times New Roman" w:cs="Times New Roman"/>
          <w:sz w:val="24"/>
          <w:szCs w:val="24"/>
        </w:rPr>
        <w:t>oprávnenej osoby</w:t>
      </w:r>
      <w:r w:rsidR="003451DD">
        <w:rPr>
          <w:rFonts w:ascii="Times New Roman" w:hAnsi="Times New Roman" w:cs="Times New Roman"/>
          <w:sz w:val="24"/>
          <w:szCs w:val="24"/>
        </w:rPr>
        <w:t xml:space="preserve"> alebo prizvanej osoby písomné potvrdenie o </w:t>
      </w:r>
      <w:r>
        <w:rPr>
          <w:rFonts w:ascii="Times New Roman" w:hAnsi="Times New Roman" w:cs="Times New Roman"/>
          <w:sz w:val="24"/>
          <w:szCs w:val="24"/>
        </w:rPr>
        <w:t>úplnosti</w:t>
      </w:r>
      <w:r w:rsidR="003451DD">
        <w:rPr>
          <w:rFonts w:ascii="Times New Roman" w:hAnsi="Times New Roman" w:cs="Times New Roman"/>
          <w:sz w:val="24"/>
          <w:szCs w:val="24"/>
        </w:rPr>
        <w:t xml:space="preserve"> dokladov a iných podkladov súvisiacich s kontrolou</w:t>
      </w:r>
      <w:r>
        <w:rPr>
          <w:rFonts w:ascii="Times New Roman" w:hAnsi="Times New Roman" w:cs="Times New Roman"/>
          <w:sz w:val="24"/>
          <w:szCs w:val="24"/>
        </w:rPr>
        <w:t>,</w:t>
      </w:r>
    </w:p>
    <w:p w:rsidR="000F0D28" w:rsidRDefault="000F0D28"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poskytnúť informácie o predmete kontroly a poskytnúť súčinnosť na vykonanie kontroly,</w:t>
      </w:r>
    </w:p>
    <w:p w:rsidR="003451DD" w:rsidRDefault="003451DD"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prijať v lehote určenej oprávnenou osobou opatrenia na nápravu nedostatkov uvedených v čiastkovej správe alebo v správe a odstrániť príčiny ich vzniku,</w:t>
      </w:r>
    </w:p>
    <w:p w:rsidR="000F0D28" w:rsidRDefault="000F0D28"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predložiť </w:t>
      </w:r>
      <w:r w:rsidR="008E7915">
        <w:rPr>
          <w:rFonts w:ascii="Times New Roman" w:hAnsi="Times New Roman" w:cs="Times New Roman"/>
          <w:sz w:val="24"/>
          <w:szCs w:val="24"/>
        </w:rPr>
        <w:t>oprávnenej osobe</w:t>
      </w:r>
      <w:r>
        <w:rPr>
          <w:rFonts w:ascii="Times New Roman" w:hAnsi="Times New Roman" w:cs="Times New Roman"/>
          <w:sz w:val="24"/>
          <w:szCs w:val="24"/>
        </w:rPr>
        <w:t xml:space="preserve"> v určenej </w:t>
      </w:r>
      <w:r w:rsidR="00C821FD">
        <w:rPr>
          <w:rFonts w:ascii="Times New Roman" w:hAnsi="Times New Roman" w:cs="Times New Roman"/>
          <w:sz w:val="24"/>
          <w:szCs w:val="24"/>
        </w:rPr>
        <w:t xml:space="preserve">primeranej </w:t>
      </w:r>
      <w:r>
        <w:rPr>
          <w:rFonts w:ascii="Times New Roman" w:hAnsi="Times New Roman" w:cs="Times New Roman"/>
          <w:sz w:val="24"/>
          <w:szCs w:val="24"/>
        </w:rPr>
        <w:t>lehote písomný zoznam splnených opatrení prijatých na nápravu zistených nedostatkov a na odstránenie príčin ich vzniku,</w:t>
      </w:r>
    </w:p>
    <w:p w:rsidR="000F0D28" w:rsidRDefault="000F0D28" w:rsidP="00946180">
      <w:pPr>
        <w:pStyle w:val="Odsekzoznamu"/>
        <w:numPr>
          <w:ilvl w:val="1"/>
          <w:numId w:val="9"/>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prepracovať a predložiť v lehote určenej </w:t>
      </w:r>
      <w:r w:rsidR="008E7915">
        <w:rPr>
          <w:rFonts w:ascii="Times New Roman" w:hAnsi="Times New Roman" w:cs="Times New Roman"/>
          <w:sz w:val="24"/>
          <w:szCs w:val="24"/>
        </w:rPr>
        <w:t>oprávnenou osobou</w:t>
      </w:r>
      <w:r w:rsidR="00C821FD">
        <w:rPr>
          <w:rFonts w:ascii="Times New Roman" w:hAnsi="Times New Roman" w:cs="Times New Roman"/>
          <w:sz w:val="24"/>
          <w:szCs w:val="24"/>
        </w:rPr>
        <w:t xml:space="preserve"> </w:t>
      </w:r>
      <w:r>
        <w:rPr>
          <w:rFonts w:ascii="Times New Roman" w:hAnsi="Times New Roman" w:cs="Times New Roman"/>
          <w:sz w:val="24"/>
          <w:szCs w:val="24"/>
        </w:rPr>
        <w:t>písomný zoznam opatrení prijatých na nápravu nedostatkov a na odstránenie príčin ich vzniku, uvedených v čiastkovej správe alebo v správe, ak oprávnená osoba vyžadovala ich prepracovanie a pre</w:t>
      </w:r>
      <w:r w:rsidR="0041213D">
        <w:rPr>
          <w:rFonts w:ascii="Times New Roman" w:hAnsi="Times New Roman" w:cs="Times New Roman"/>
          <w:sz w:val="24"/>
          <w:szCs w:val="24"/>
        </w:rPr>
        <w:t>d</w:t>
      </w:r>
      <w:r>
        <w:rPr>
          <w:rFonts w:ascii="Times New Roman" w:hAnsi="Times New Roman" w:cs="Times New Roman"/>
          <w:sz w:val="24"/>
          <w:szCs w:val="24"/>
        </w:rPr>
        <w:t>loženie písomného zoznamu prepracovaných opatrení.</w:t>
      </w:r>
    </w:p>
    <w:p w:rsidR="000F0D28" w:rsidRDefault="000F0D28" w:rsidP="00946180">
      <w:pPr>
        <w:spacing w:after="0" w:line="276" w:lineRule="auto"/>
        <w:jc w:val="center"/>
        <w:rPr>
          <w:rFonts w:ascii="Times New Roman" w:hAnsi="Times New Roman" w:cs="Times New Roman"/>
          <w:sz w:val="24"/>
          <w:szCs w:val="24"/>
        </w:rPr>
      </w:pPr>
    </w:p>
    <w:p w:rsidR="008E7915" w:rsidRDefault="008E7915" w:rsidP="00946180">
      <w:pPr>
        <w:spacing w:after="0" w:line="276" w:lineRule="auto"/>
        <w:jc w:val="center"/>
        <w:rPr>
          <w:rFonts w:ascii="Times New Roman" w:hAnsi="Times New Roman" w:cs="Times New Roman"/>
          <w:sz w:val="24"/>
          <w:szCs w:val="24"/>
        </w:rPr>
      </w:pPr>
    </w:p>
    <w:p w:rsidR="000F0D28" w:rsidRPr="000F0D28" w:rsidRDefault="0041213D" w:rsidP="006C7BE6">
      <w:pPr>
        <w:pStyle w:val="Nadpis2"/>
      </w:pPr>
      <w:r>
        <w:t>Čl. IX</w:t>
      </w:r>
      <w:r w:rsidR="000F0D28" w:rsidRPr="000F0D28">
        <w:t>.</w:t>
      </w:r>
    </w:p>
    <w:p w:rsidR="000F0D28" w:rsidRDefault="000F0D28" w:rsidP="006C7BE6">
      <w:pPr>
        <w:pStyle w:val="Nadpis2"/>
      </w:pPr>
      <w:r w:rsidRPr="000F0D28">
        <w:t>Predpojatosť</w:t>
      </w:r>
    </w:p>
    <w:p w:rsidR="008E7915" w:rsidRPr="008E7915" w:rsidRDefault="008E7915" w:rsidP="008E7915"/>
    <w:p w:rsidR="008E7915" w:rsidRDefault="00C821FD" w:rsidP="000C2A11">
      <w:pPr>
        <w:pStyle w:val="Odsekzoznamu"/>
        <w:widowControl w:val="0"/>
        <w:numPr>
          <w:ilvl w:val="0"/>
          <w:numId w:val="19"/>
        </w:numPr>
        <w:autoSpaceDE w:val="0"/>
        <w:autoSpaceDN w:val="0"/>
        <w:spacing w:after="0" w:line="276" w:lineRule="auto"/>
        <w:ind w:left="284" w:hanging="284"/>
        <w:jc w:val="both"/>
        <w:rPr>
          <w:rFonts w:ascii="Times New Roman" w:hAnsi="Times New Roman" w:cs="Times New Roman"/>
          <w:sz w:val="24"/>
          <w:szCs w:val="24"/>
        </w:rPr>
      </w:pPr>
      <w:r w:rsidRPr="008E7915">
        <w:rPr>
          <w:rFonts w:ascii="Times New Roman" w:hAnsi="Times New Roman" w:cs="Times New Roman"/>
          <w:sz w:val="24"/>
          <w:szCs w:val="24"/>
        </w:rPr>
        <w:t>P</w:t>
      </w:r>
      <w:r w:rsidR="000F0D28" w:rsidRPr="008E7915">
        <w:rPr>
          <w:rFonts w:ascii="Times New Roman" w:hAnsi="Times New Roman" w:cs="Times New Roman"/>
          <w:sz w:val="24"/>
          <w:szCs w:val="24"/>
        </w:rPr>
        <w:t xml:space="preserve">rizvané osoby, </w:t>
      </w:r>
      <w:r w:rsidR="008E7915" w:rsidRPr="008E7915">
        <w:rPr>
          <w:rFonts w:ascii="Times New Roman" w:hAnsi="Times New Roman" w:cs="Times New Roman"/>
          <w:spacing w:val="2"/>
          <w:sz w:val="24"/>
          <w:szCs w:val="24"/>
        </w:rPr>
        <w:t>k</w:t>
      </w:r>
      <w:r w:rsidR="008E7915" w:rsidRPr="008E7915">
        <w:rPr>
          <w:rFonts w:ascii="Times New Roman" w:hAnsi="Times New Roman" w:cs="Times New Roman"/>
          <w:sz w:val="24"/>
          <w:szCs w:val="24"/>
        </w:rPr>
        <w:t>to</w:t>
      </w:r>
      <w:r w:rsidR="008E7915" w:rsidRPr="008E7915">
        <w:rPr>
          <w:rFonts w:ascii="Times New Roman" w:hAnsi="Times New Roman" w:cs="Times New Roman"/>
          <w:spacing w:val="2"/>
          <w:sz w:val="24"/>
          <w:szCs w:val="24"/>
        </w:rPr>
        <w:t>r</w:t>
      </w:r>
      <w:r w:rsidR="008E7915" w:rsidRPr="008E7915">
        <w:rPr>
          <w:rFonts w:ascii="Times New Roman" w:hAnsi="Times New Roman" w:cs="Times New Roman"/>
          <w:spacing w:val="-5"/>
          <w:sz w:val="24"/>
          <w:szCs w:val="24"/>
        </w:rPr>
        <w:t>ý</w:t>
      </w:r>
      <w:r w:rsidR="008E7915" w:rsidRPr="008E7915">
        <w:rPr>
          <w:rFonts w:ascii="Times New Roman" w:hAnsi="Times New Roman" w:cs="Times New Roman"/>
          <w:sz w:val="24"/>
          <w:szCs w:val="24"/>
        </w:rPr>
        <w:t xml:space="preserve">m sú </w:t>
      </w:r>
      <w:r w:rsidR="008E7915" w:rsidRPr="008E7915">
        <w:rPr>
          <w:rFonts w:ascii="Times New Roman" w:hAnsi="Times New Roman" w:cs="Times New Roman"/>
          <w:spacing w:val="1"/>
          <w:sz w:val="24"/>
          <w:szCs w:val="24"/>
        </w:rPr>
        <w:t>z</w:t>
      </w:r>
      <w:r w:rsidR="008E7915" w:rsidRPr="008E7915">
        <w:rPr>
          <w:rFonts w:ascii="Times New Roman" w:hAnsi="Times New Roman" w:cs="Times New Roman"/>
          <w:sz w:val="24"/>
          <w:szCs w:val="24"/>
        </w:rPr>
        <w:t>n</w:t>
      </w:r>
      <w:r w:rsidR="008E7915" w:rsidRPr="008E7915">
        <w:rPr>
          <w:rFonts w:ascii="Times New Roman" w:hAnsi="Times New Roman" w:cs="Times New Roman"/>
          <w:spacing w:val="-1"/>
          <w:sz w:val="24"/>
          <w:szCs w:val="24"/>
        </w:rPr>
        <w:t>á</w:t>
      </w:r>
      <w:r w:rsidR="008E7915" w:rsidRPr="008E7915">
        <w:rPr>
          <w:rFonts w:ascii="Times New Roman" w:hAnsi="Times New Roman" w:cs="Times New Roman"/>
          <w:sz w:val="24"/>
          <w:szCs w:val="24"/>
        </w:rPr>
        <w:t>me sku</w:t>
      </w:r>
      <w:r w:rsidR="008E7915" w:rsidRPr="008E7915">
        <w:rPr>
          <w:rFonts w:ascii="Times New Roman" w:hAnsi="Times New Roman" w:cs="Times New Roman"/>
          <w:spacing w:val="3"/>
          <w:sz w:val="24"/>
          <w:szCs w:val="24"/>
        </w:rPr>
        <w:t>t</w:t>
      </w:r>
      <w:r w:rsidR="008E7915" w:rsidRPr="008E7915">
        <w:rPr>
          <w:rFonts w:ascii="Times New Roman" w:hAnsi="Times New Roman" w:cs="Times New Roman"/>
          <w:sz w:val="24"/>
          <w:szCs w:val="24"/>
        </w:rPr>
        <w:t>o</w:t>
      </w:r>
      <w:r w:rsidR="008E7915" w:rsidRPr="008E7915">
        <w:rPr>
          <w:rFonts w:ascii="Times New Roman" w:hAnsi="Times New Roman" w:cs="Times New Roman"/>
          <w:spacing w:val="-1"/>
          <w:sz w:val="24"/>
          <w:szCs w:val="24"/>
        </w:rPr>
        <w:t>č</w:t>
      </w:r>
      <w:r w:rsidR="008E7915" w:rsidRPr="008E7915">
        <w:rPr>
          <w:rFonts w:ascii="Times New Roman" w:hAnsi="Times New Roman" w:cs="Times New Roman"/>
          <w:sz w:val="24"/>
          <w:szCs w:val="24"/>
        </w:rPr>
        <w:t>nosti</w:t>
      </w:r>
      <w:r w:rsidR="008E7915" w:rsidRPr="008E7915">
        <w:rPr>
          <w:rFonts w:ascii="Times New Roman" w:hAnsi="Times New Roman" w:cs="Times New Roman"/>
          <w:spacing w:val="2"/>
          <w:sz w:val="24"/>
          <w:szCs w:val="24"/>
        </w:rPr>
        <w:t xml:space="preserve"> </w:t>
      </w:r>
      <w:r w:rsidR="008E7915" w:rsidRPr="008E7915">
        <w:rPr>
          <w:rFonts w:ascii="Times New Roman" w:hAnsi="Times New Roman" w:cs="Times New Roman"/>
          <w:spacing w:val="1"/>
          <w:sz w:val="24"/>
          <w:szCs w:val="24"/>
        </w:rPr>
        <w:t>z</w:t>
      </w:r>
      <w:r w:rsidR="008E7915" w:rsidRPr="008E7915">
        <w:rPr>
          <w:rFonts w:ascii="Times New Roman" w:hAnsi="Times New Roman" w:cs="Times New Roman"/>
          <w:spacing w:val="-1"/>
          <w:sz w:val="24"/>
          <w:szCs w:val="24"/>
        </w:rPr>
        <w:t>a</w:t>
      </w:r>
      <w:r w:rsidR="008E7915" w:rsidRPr="008E7915">
        <w:rPr>
          <w:rFonts w:ascii="Times New Roman" w:hAnsi="Times New Roman" w:cs="Times New Roman"/>
          <w:sz w:val="24"/>
          <w:szCs w:val="24"/>
        </w:rPr>
        <w:t>klad</w:t>
      </w:r>
      <w:r w:rsidR="008E7915" w:rsidRPr="008E7915">
        <w:rPr>
          <w:rFonts w:ascii="Times New Roman" w:hAnsi="Times New Roman" w:cs="Times New Roman"/>
          <w:spacing w:val="-1"/>
          <w:sz w:val="24"/>
          <w:szCs w:val="24"/>
        </w:rPr>
        <w:t>a</w:t>
      </w:r>
      <w:r w:rsidR="008E7915" w:rsidRPr="008E7915">
        <w:rPr>
          <w:rFonts w:ascii="Times New Roman" w:hAnsi="Times New Roman" w:cs="Times New Roman"/>
          <w:sz w:val="24"/>
          <w:szCs w:val="24"/>
        </w:rPr>
        <w:t xml:space="preserve">júce </w:t>
      </w:r>
      <w:r w:rsidR="008E7915" w:rsidRPr="008E7915">
        <w:rPr>
          <w:rFonts w:ascii="Times New Roman" w:hAnsi="Times New Roman" w:cs="Times New Roman"/>
          <w:spacing w:val="2"/>
          <w:sz w:val="24"/>
          <w:szCs w:val="24"/>
        </w:rPr>
        <w:t>p</w:t>
      </w:r>
      <w:r w:rsidR="008E7915" w:rsidRPr="008E7915">
        <w:rPr>
          <w:rFonts w:ascii="Times New Roman" w:hAnsi="Times New Roman" w:cs="Times New Roman"/>
          <w:sz w:val="24"/>
          <w:szCs w:val="24"/>
        </w:rPr>
        <w:t>o</w:t>
      </w:r>
      <w:r w:rsidR="008E7915" w:rsidRPr="008E7915">
        <w:rPr>
          <w:rFonts w:ascii="Times New Roman" w:hAnsi="Times New Roman" w:cs="Times New Roman"/>
          <w:spacing w:val="-1"/>
          <w:sz w:val="24"/>
          <w:szCs w:val="24"/>
        </w:rPr>
        <w:t>c</w:t>
      </w:r>
      <w:r w:rsidR="008E7915" w:rsidRPr="008E7915">
        <w:rPr>
          <w:rFonts w:ascii="Times New Roman" w:hAnsi="Times New Roman" w:cs="Times New Roman"/>
          <w:spacing w:val="2"/>
          <w:sz w:val="24"/>
          <w:szCs w:val="24"/>
        </w:rPr>
        <w:t>h</w:t>
      </w:r>
      <w:r w:rsidR="008E7915" w:rsidRPr="008E7915">
        <w:rPr>
          <w:rFonts w:ascii="Times New Roman" w:hAnsi="Times New Roman" w:cs="Times New Roman"/>
          <w:spacing w:val="-5"/>
          <w:sz w:val="24"/>
          <w:szCs w:val="24"/>
        </w:rPr>
        <w:t>y</w:t>
      </w:r>
      <w:r w:rsidR="008E7915" w:rsidRPr="008E7915">
        <w:rPr>
          <w:rFonts w:ascii="Times New Roman" w:hAnsi="Times New Roman" w:cs="Times New Roman"/>
          <w:sz w:val="24"/>
          <w:szCs w:val="24"/>
        </w:rPr>
        <w:t>bnosti</w:t>
      </w:r>
      <w:r w:rsidR="008E7915" w:rsidRPr="008E7915">
        <w:rPr>
          <w:rFonts w:ascii="Times New Roman" w:hAnsi="Times New Roman" w:cs="Times New Roman"/>
          <w:spacing w:val="2"/>
          <w:sz w:val="24"/>
          <w:szCs w:val="24"/>
        </w:rPr>
        <w:t xml:space="preserve"> </w:t>
      </w:r>
      <w:r w:rsidR="008E7915" w:rsidRPr="008E7915">
        <w:rPr>
          <w:rFonts w:ascii="Times New Roman" w:hAnsi="Times New Roman" w:cs="Times New Roman"/>
          <w:sz w:val="24"/>
          <w:szCs w:val="24"/>
        </w:rPr>
        <w:t>o</w:t>
      </w:r>
      <w:r w:rsidR="008E7915" w:rsidRPr="008E7915">
        <w:rPr>
          <w:rFonts w:ascii="Times New Roman" w:hAnsi="Times New Roman" w:cs="Times New Roman"/>
          <w:spacing w:val="3"/>
          <w:sz w:val="24"/>
          <w:szCs w:val="24"/>
        </w:rPr>
        <w:t xml:space="preserve"> </w:t>
      </w:r>
      <w:r w:rsidR="008E7915" w:rsidRPr="008E7915">
        <w:rPr>
          <w:rFonts w:ascii="Times New Roman" w:hAnsi="Times New Roman" w:cs="Times New Roman"/>
          <w:sz w:val="24"/>
          <w:szCs w:val="24"/>
        </w:rPr>
        <w:t>ich pr</w:t>
      </w:r>
      <w:r w:rsidR="008E7915" w:rsidRPr="008E7915">
        <w:rPr>
          <w:rFonts w:ascii="Times New Roman" w:hAnsi="Times New Roman" w:cs="Times New Roman"/>
          <w:spacing w:val="-2"/>
          <w:sz w:val="24"/>
          <w:szCs w:val="24"/>
        </w:rPr>
        <w:t>e</w:t>
      </w:r>
      <w:r w:rsidR="008E7915" w:rsidRPr="008E7915">
        <w:rPr>
          <w:rFonts w:ascii="Times New Roman" w:hAnsi="Times New Roman" w:cs="Times New Roman"/>
          <w:sz w:val="24"/>
          <w:szCs w:val="24"/>
        </w:rPr>
        <w:t>dpojatosti</w:t>
      </w:r>
      <w:r w:rsidR="008E7915" w:rsidRPr="008E7915">
        <w:rPr>
          <w:rFonts w:ascii="Times New Roman" w:hAnsi="Times New Roman" w:cs="Times New Roman"/>
          <w:spacing w:val="6"/>
          <w:sz w:val="24"/>
          <w:szCs w:val="24"/>
        </w:rPr>
        <w:t xml:space="preserve"> vo</w:t>
      </w:r>
      <w:r w:rsidR="008E7915" w:rsidRPr="008E7915">
        <w:rPr>
          <w:rFonts w:ascii="Times New Roman" w:hAnsi="Times New Roman" w:cs="Times New Roman"/>
          <w:spacing w:val="5"/>
          <w:sz w:val="24"/>
          <w:szCs w:val="24"/>
        </w:rPr>
        <w:t xml:space="preserve"> </w:t>
      </w:r>
      <w:r w:rsidR="008E7915" w:rsidRPr="008E7915">
        <w:rPr>
          <w:rFonts w:ascii="Times New Roman" w:hAnsi="Times New Roman" w:cs="Times New Roman"/>
          <w:sz w:val="24"/>
          <w:szCs w:val="24"/>
        </w:rPr>
        <w:t>v</w:t>
      </w:r>
      <w:r w:rsidR="008E7915" w:rsidRPr="008E7915">
        <w:rPr>
          <w:rFonts w:ascii="Times New Roman" w:hAnsi="Times New Roman" w:cs="Times New Roman"/>
          <w:spacing w:val="1"/>
          <w:sz w:val="24"/>
          <w:szCs w:val="24"/>
        </w:rPr>
        <w:t>z</w:t>
      </w:r>
      <w:r w:rsidR="008E7915" w:rsidRPr="008E7915">
        <w:rPr>
          <w:rFonts w:ascii="Times New Roman" w:hAnsi="Times New Roman" w:cs="Times New Roman"/>
          <w:sz w:val="24"/>
          <w:szCs w:val="24"/>
        </w:rPr>
        <w:t>ťahu</w:t>
      </w:r>
      <w:r w:rsidR="008E7915" w:rsidRPr="008E7915">
        <w:rPr>
          <w:rFonts w:ascii="Times New Roman" w:hAnsi="Times New Roman" w:cs="Times New Roman"/>
          <w:spacing w:val="5"/>
          <w:sz w:val="24"/>
          <w:szCs w:val="24"/>
        </w:rPr>
        <w:t xml:space="preserve"> </w:t>
      </w:r>
      <w:r w:rsidR="008E7915" w:rsidRPr="008E7915">
        <w:rPr>
          <w:rFonts w:ascii="Times New Roman" w:hAnsi="Times New Roman" w:cs="Times New Roman"/>
          <w:sz w:val="24"/>
          <w:szCs w:val="24"/>
        </w:rPr>
        <w:t>k predmetu kontroly</w:t>
      </w:r>
      <w:r w:rsidR="008E7915" w:rsidRPr="008E7915">
        <w:rPr>
          <w:rFonts w:ascii="Times New Roman" w:hAnsi="Times New Roman" w:cs="Times New Roman"/>
          <w:spacing w:val="2"/>
          <w:sz w:val="24"/>
          <w:szCs w:val="24"/>
        </w:rPr>
        <w:t xml:space="preserve">, </w:t>
      </w:r>
      <w:r w:rsidR="008E7915" w:rsidRPr="008E7915">
        <w:rPr>
          <w:rFonts w:ascii="Times New Roman" w:hAnsi="Times New Roman" w:cs="Times New Roman"/>
          <w:sz w:val="24"/>
          <w:szCs w:val="24"/>
        </w:rPr>
        <w:t>k povinnej osobe alebo k tretej osobe,</w:t>
      </w:r>
      <w:r w:rsidR="008E7915" w:rsidRPr="008E7915">
        <w:rPr>
          <w:rFonts w:ascii="Times New Roman" w:hAnsi="Times New Roman" w:cs="Times New Roman"/>
          <w:spacing w:val="34"/>
          <w:sz w:val="24"/>
          <w:szCs w:val="24"/>
        </w:rPr>
        <w:t xml:space="preserve"> </w:t>
      </w:r>
      <w:r w:rsidR="008E7915" w:rsidRPr="008E7915">
        <w:rPr>
          <w:rFonts w:ascii="Times New Roman" w:hAnsi="Times New Roman" w:cs="Times New Roman"/>
          <w:sz w:val="24"/>
          <w:szCs w:val="24"/>
        </w:rPr>
        <w:t>sú</w:t>
      </w:r>
      <w:r w:rsidR="008E7915" w:rsidRPr="008E7915">
        <w:rPr>
          <w:rFonts w:ascii="Times New Roman" w:hAnsi="Times New Roman" w:cs="Times New Roman"/>
          <w:spacing w:val="34"/>
          <w:sz w:val="24"/>
          <w:szCs w:val="24"/>
        </w:rPr>
        <w:t xml:space="preserve"> </w:t>
      </w:r>
      <w:r w:rsidR="008E7915" w:rsidRPr="008E7915">
        <w:rPr>
          <w:rFonts w:ascii="Times New Roman" w:hAnsi="Times New Roman" w:cs="Times New Roman"/>
          <w:sz w:val="24"/>
          <w:szCs w:val="24"/>
        </w:rPr>
        <w:t>povinné t</w:t>
      </w:r>
      <w:r w:rsidR="008E7915" w:rsidRPr="008E7915">
        <w:rPr>
          <w:rFonts w:ascii="Times New Roman" w:hAnsi="Times New Roman" w:cs="Times New Roman"/>
          <w:spacing w:val="1"/>
          <w:sz w:val="24"/>
          <w:szCs w:val="24"/>
        </w:rPr>
        <w:t>i</w:t>
      </w:r>
      <w:r w:rsidR="008E7915" w:rsidRPr="008E7915">
        <w:rPr>
          <w:rFonts w:ascii="Times New Roman" w:hAnsi="Times New Roman" w:cs="Times New Roman"/>
          <w:spacing w:val="-1"/>
          <w:sz w:val="24"/>
          <w:szCs w:val="24"/>
        </w:rPr>
        <w:t>e</w:t>
      </w:r>
      <w:r w:rsidR="008E7915" w:rsidRPr="008E7915">
        <w:rPr>
          <w:rFonts w:ascii="Times New Roman" w:hAnsi="Times New Roman" w:cs="Times New Roman"/>
          <w:sz w:val="24"/>
          <w:szCs w:val="24"/>
        </w:rPr>
        <w:t>to</w:t>
      </w:r>
      <w:r w:rsidR="008E7915" w:rsidRPr="008E7915">
        <w:rPr>
          <w:rFonts w:ascii="Times New Roman" w:hAnsi="Times New Roman" w:cs="Times New Roman"/>
          <w:spacing w:val="34"/>
          <w:sz w:val="24"/>
          <w:szCs w:val="24"/>
        </w:rPr>
        <w:t xml:space="preserve"> </w:t>
      </w:r>
      <w:r w:rsidR="008E7915" w:rsidRPr="008E7915">
        <w:rPr>
          <w:rFonts w:ascii="Times New Roman" w:hAnsi="Times New Roman" w:cs="Times New Roman"/>
          <w:sz w:val="24"/>
          <w:szCs w:val="24"/>
        </w:rPr>
        <w:t>s</w:t>
      </w:r>
      <w:r w:rsidR="008E7915" w:rsidRPr="008E7915">
        <w:rPr>
          <w:rFonts w:ascii="Times New Roman" w:hAnsi="Times New Roman" w:cs="Times New Roman"/>
          <w:spacing w:val="-2"/>
          <w:sz w:val="24"/>
          <w:szCs w:val="24"/>
        </w:rPr>
        <w:t>k</w:t>
      </w:r>
      <w:r w:rsidR="008E7915" w:rsidRPr="008E7915">
        <w:rPr>
          <w:rFonts w:ascii="Times New Roman" w:hAnsi="Times New Roman" w:cs="Times New Roman"/>
          <w:sz w:val="24"/>
          <w:szCs w:val="24"/>
        </w:rPr>
        <w:t>utočnosti</w:t>
      </w:r>
      <w:r w:rsidR="008E7915" w:rsidRPr="008E7915">
        <w:rPr>
          <w:rFonts w:ascii="Times New Roman" w:hAnsi="Times New Roman" w:cs="Times New Roman"/>
          <w:spacing w:val="34"/>
          <w:sz w:val="24"/>
          <w:szCs w:val="24"/>
        </w:rPr>
        <w:t xml:space="preserve"> </w:t>
      </w:r>
      <w:r w:rsidR="008E7915" w:rsidRPr="008E7915">
        <w:rPr>
          <w:rFonts w:ascii="Times New Roman" w:hAnsi="Times New Roman" w:cs="Times New Roman"/>
          <w:sz w:val="24"/>
          <w:szCs w:val="24"/>
        </w:rPr>
        <w:t>pí</w:t>
      </w:r>
      <w:r w:rsidR="008E7915" w:rsidRPr="008E7915">
        <w:rPr>
          <w:rFonts w:ascii="Times New Roman" w:hAnsi="Times New Roman" w:cs="Times New Roman"/>
          <w:spacing w:val="4"/>
          <w:sz w:val="24"/>
          <w:szCs w:val="24"/>
        </w:rPr>
        <w:t>s</w:t>
      </w:r>
      <w:r w:rsidR="008E7915" w:rsidRPr="008E7915">
        <w:rPr>
          <w:rFonts w:ascii="Times New Roman" w:hAnsi="Times New Roman" w:cs="Times New Roman"/>
          <w:sz w:val="24"/>
          <w:szCs w:val="24"/>
        </w:rPr>
        <w:t xml:space="preserve">omne oznámiť </w:t>
      </w:r>
      <w:r w:rsidR="008E7915">
        <w:rPr>
          <w:rFonts w:ascii="Times New Roman" w:hAnsi="Times New Roman" w:cs="Times New Roman"/>
          <w:sz w:val="24"/>
          <w:szCs w:val="24"/>
        </w:rPr>
        <w:t>oprávnenej osobe.</w:t>
      </w:r>
    </w:p>
    <w:p w:rsidR="008E7915" w:rsidRPr="008E7915" w:rsidRDefault="008E7915" w:rsidP="008E7915">
      <w:pPr>
        <w:pStyle w:val="Odsekzoznamu"/>
        <w:widowControl w:val="0"/>
        <w:autoSpaceDE w:val="0"/>
        <w:autoSpaceDN w:val="0"/>
        <w:spacing w:after="0" w:line="276" w:lineRule="auto"/>
        <w:ind w:left="284"/>
        <w:jc w:val="both"/>
        <w:rPr>
          <w:rFonts w:ascii="Times New Roman" w:hAnsi="Times New Roman" w:cs="Times New Roman"/>
          <w:sz w:val="24"/>
          <w:szCs w:val="24"/>
        </w:rPr>
      </w:pPr>
    </w:p>
    <w:p w:rsidR="000F0D28" w:rsidRDefault="008E7915" w:rsidP="008E7915">
      <w:pPr>
        <w:pStyle w:val="Odsekzoznamu"/>
        <w:widowControl w:val="0"/>
        <w:numPr>
          <w:ilvl w:val="0"/>
          <w:numId w:val="19"/>
        </w:numPr>
        <w:autoSpaceDE w:val="0"/>
        <w:autoSpaceDN w:val="0"/>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Povinná osoba </w:t>
      </w:r>
      <w:r w:rsidR="000F0D28" w:rsidRPr="008E7915">
        <w:rPr>
          <w:rFonts w:ascii="Times New Roman" w:hAnsi="Times New Roman" w:cs="Times New Roman"/>
          <w:sz w:val="24"/>
          <w:szCs w:val="24"/>
        </w:rPr>
        <w:t xml:space="preserve">môže proti účasti prizvaných osôb na kontrole podať písomné námietky </w:t>
      </w:r>
      <w:r>
        <w:rPr>
          <w:rFonts w:ascii="Times New Roman" w:hAnsi="Times New Roman" w:cs="Times New Roman"/>
          <w:sz w:val="24"/>
          <w:szCs w:val="24"/>
        </w:rPr>
        <w:t>oprávnenej osobe</w:t>
      </w:r>
      <w:r w:rsidR="000F0D28" w:rsidRPr="008E7915">
        <w:rPr>
          <w:rFonts w:ascii="Times New Roman" w:hAnsi="Times New Roman" w:cs="Times New Roman"/>
          <w:sz w:val="24"/>
          <w:szCs w:val="24"/>
        </w:rPr>
        <w:t xml:space="preserve"> s uved</w:t>
      </w:r>
      <w:r w:rsidR="00162A85" w:rsidRPr="008E7915">
        <w:rPr>
          <w:rFonts w:ascii="Times New Roman" w:hAnsi="Times New Roman" w:cs="Times New Roman"/>
          <w:sz w:val="24"/>
          <w:szCs w:val="24"/>
        </w:rPr>
        <w:t>e</w:t>
      </w:r>
      <w:r w:rsidR="000F0D28" w:rsidRPr="008E7915">
        <w:rPr>
          <w:rFonts w:ascii="Times New Roman" w:hAnsi="Times New Roman" w:cs="Times New Roman"/>
          <w:sz w:val="24"/>
          <w:szCs w:val="24"/>
        </w:rPr>
        <w:t>ním dô</w:t>
      </w:r>
      <w:r w:rsidR="0041213D">
        <w:rPr>
          <w:rFonts w:ascii="Times New Roman" w:hAnsi="Times New Roman" w:cs="Times New Roman"/>
          <w:sz w:val="24"/>
          <w:szCs w:val="24"/>
        </w:rPr>
        <w:t xml:space="preserve">vodu, ak má pochybnosti o ich </w:t>
      </w:r>
      <w:r w:rsidR="000F0D28" w:rsidRPr="008E7915">
        <w:rPr>
          <w:rFonts w:ascii="Times New Roman" w:hAnsi="Times New Roman" w:cs="Times New Roman"/>
          <w:sz w:val="24"/>
          <w:szCs w:val="24"/>
        </w:rPr>
        <w:t>predpojatosti. Podanie námietok nemá odkladný účinok.</w:t>
      </w:r>
    </w:p>
    <w:p w:rsidR="008E7915" w:rsidRPr="008E7915" w:rsidRDefault="008E7915" w:rsidP="008E7915">
      <w:pPr>
        <w:pStyle w:val="Odsekzoznamu"/>
        <w:rPr>
          <w:rFonts w:ascii="Times New Roman" w:hAnsi="Times New Roman" w:cs="Times New Roman"/>
          <w:sz w:val="24"/>
          <w:szCs w:val="24"/>
        </w:rPr>
      </w:pPr>
    </w:p>
    <w:p w:rsidR="00162A85" w:rsidRDefault="00C821FD" w:rsidP="008E7915">
      <w:pPr>
        <w:pStyle w:val="Odsekzoznamu"/>
        <w:widowControl w:val="0"/>
        <w:numPr>
          <w:ilvl w:val="0"/>
          <w:numId w:val="19"/>
        </w:numPr>
        <w:autoSpaceDE w:val="0"/>
        <w:autoSpaceDN w:val="0"/>
        <w:spacing w:after="0" w:line="276" w:lineRule="auto"/>
        <w:ind w:left="284" w:hanging="284"/>
        <w:jc w:val="both"/>
        <w:rPr>
          <w:rFonts w:ascii="Times New Roman" w:hAnsi="Times New Roman" w:cs="Times New Roman"/>
          <w:sz w:val="24"/>
          <w:szCs w:val="24"/>
        </w:rPr>
      </w:pPr>
      <w:r w:rsidRPr="008E7915">
        <w:rPr>
          <w:rFonts w:ascii="Times New Roman" w:hAnsi="Times New Roman" w:cs="Times New Roman"/>
          <w:sz w:val="24"/>
          <w:szCs w:val="24"/>
        </w:rPr>
        <w:t>P</w:t>
      </w:r>
      <w:r w:rsidR="00162A85" w:rsidRPr="008E7915">
        <w:rPr>
          <w:rFonts w:ascii="Times New Roman" w:hAnsi="Times New Roman" w:cs="Times New Roman"/>
          <w:sz w:val="24"/>
          <w:szCs w:val="24"/>
        </w:rPr>
        <w:t>rizvané osoby, proti ktorým podal</w:t>
      </w:r>
      <w:r w:rsidR="008E7915">
        <w:rPr>
          <w:rFonts w:ascii="Times New Roman" w:hAnsi="Times New Roman" w:cs="Times New Roman"/>
          <w:sz w:val="24"/>
          <w:szCs w:val="24"/>
        </w:rPr>
        <w:t>a</w:t>
      </w:r>
      <w:r w:rsidR="00527CAB">
        <w:rPr>
          <w:rFonts w:ascii="Times New Roman" w:hAnsi="Times New Roman" w:cs="Times New Roman"/>
          <w:sz w:val="24"/>
          <w:szCs w:val="24"/>
        </w:rPr>
        <w:t xml:space="preserve"> povinná osoba</w:t>
      </w:r>
      <w:r w:rsidR="00162A85" w:rsidRPr="008E7915">
        <w:rPr>
          <w:rFonts w:ascii="Times New Roman" w:hAnsi="Times New Roman" w:cs="Times New Roman"/>
          <w:sz w:val="24"/>
          <w:szCs w:val="24"/>
        </w:rPr>
        <w:t xml:space="preserve"> nám</w:t>
      </w:r>
      <w:r w:rsidR="0041213D">
        <w:rPr>
          <w:rFonts w:ascii="Times New Roman" w:hAnsi="Times New Roman" w:cs="Times New Roman"/>
          <w:sz w:val="24"/>
          <w:szCs w:val="24"/>
        </w:rPr>
        <w:t>ietky podľa ods. 2, sú oprávnené</w:t>
      </w:r>
      <w:r w:rsidR="00162A85" w:rsidRPr="008E7915">
        <w:rPr>
          <w:rFonts w:ascii="Times New Roman" w:hAnsi="Times New Roman" w:cs="Times New Roman"/>
          <w:sz w:val="24"/>
          <w:szCs w:val="24"/>
        </w:rPr>
        <w:t xml:space="preserve"> vykonať pri kontrole len také úkony, ktoré nedovoľujú odklad.</w:t>
      </w:r>
    </w:p>
    <w:p w:rsidR="00527CAB" w:rsidRPr="00527CAB" w:rsidRDefault="00527CAB" w:rsidP="00527CAB">
      <w:pPr>
        <w:pStyle w:val="Odsekzoznamu"/>
        <w:rPr>
          <w:rFonts w:ascii="Times New Roman" w:hAnsi="Times New Roman" w:cs="Times New Roman"/>
          <w:sz w:val="24"/>
          <w:szCs w:val="24"/>
        </w:rPr>
      </w:pPr>
    </w:p>
    <w:p w:rsidR="00527CAB" w:rsidRPr="00F84B3A" w:rsidRDefault="00527CAB" w:rsidP="00F84B3A">
      <w:pPr>
        <w:pStyle w:val="Odsekzoznamu"/>
        <w:widowControl w:val="0"/>
        <w:numPr>
          <w:ilvl w:val="0"/>
          <w:numId w:val="19"/>
        </w:numPr>
        <w:autoSpaceDE w:val="0"/>
        <w:autoSpaceDN w:val="0"/>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Oprávnená osoba</w:t>
      </w:r>
      <w:r w:rsidR="00162A85" w:rsidRPr="00527CAB">
        <w:rPr>
          <w:rFonts w:ascii="Times New Roman" w:hAnsi="Times New Roman" w:cs="Times New Roman"/>
          <w:sz w:val="24"/>
          <w:szCs w:val="24"/>
        </w:rPr>
        <w:t xml:space="preserve"> je povinn</w:t>
      </w:r>
      <w:r>
        <w:rPr>
          <w:rFonts w:ascii="Times New Roman" w:hAnsi="Times New Roman" w:cs="Times New Roman"/>
          <w:sz w:val="24"/>
          <w:szCs w:val="24"/>
        </w:rPr>
        <w:t>á</w:t>
      </w:r>
      <w:r w:rsidR="00162A85" w:rsidRPr="00527CAB">
        <w:rPr>
          <w:rFonts w:ascii="Times New Roman" w:hAnsi="Times New Roman" w:cs="Times New Roman"/>
          <w:sz w:val="24"/>
          <w:szCs w:val="24"/>
        </w:rPr>
        <w:t xml:space="preserve"> rozhodnúť o námietkach najneskôr do troch pracovných dní od ich uplatnenia a písomne oboznámiť s týmto rozhodnutím toho, kto námietku uplatnil.</w:t>
      </w:r>
    </w:p>
    <w:p w:rsidR="0041213D" w:rsidRPr="003451DD" w:rsidRDefault="00527CAB" w:rsidP="003451DD">
      <w:pPr>
        <w:pStyle w:val="Odsekzoznamu"/>
        <w:widowControl w:val="0"/>
        <w:numPr>
          <w:ilvl w:val="0"/>
          <w:numId w:val="19"/>
        </w:numPr>
        <w:autoSpaceDE w:val="0"/>
        <w:autoSpaceDN w:val="0"/>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Na rozhodovanie o </w:t>
      </w:r>
      <w:r w:rsidR="00162A85" w:rsidRPr="00527CAB">
        <w:rPr>
          <w:rFonts w:ascii="Times New Roman" w:hAnsi="Times New Roman" w:cs="Times New Roman"/>
          <w:sz w:val="24"/>
          <w:szCs w:val="24"/>
        </w:rPr>
        <w:t xml:space="preserve">predpojatosti sa nevzťahujú </w:t>
      </w:r>
      <w:r w:rsidR="003662CA" w:rsidRPr="00527CAB">
        <w:rPr>
          <w:rFonts w:ascii="Times New Roman" w:hAnsi="Times New Roman" w:cs="Times New Roman"/>
          <w:sz w:val="24"/>
          <w:szCs w:val="24"/>
        </w:rPr>
        <w:t>všeobecne</w:t>
      </w:r>
      <w:r w:rsidR="00162A85" w:rsidRPr="00527CAB">
        <w:rPr>
          <w:rFonts w:ascii="Times New Roman" w:hAnsi="Times New Roman" w:cs="Times New Roman"/>
          <w:sz w:val="24"/>
          <w:szCs w:val="24"/>
        </w:rPr>
        <w:t xml:space="preserve"> záväzné </w:t>
      </w:r>
      <w:r>
        <w:rPr>
          <w:rFonts w:ascii="Times New Roman" w:hAnsi="Times New Roman" w:cs="Times New Roman"/>
          <w:sz w:val="24"/>
          <w:szCs w:val="24"/>
        </w:rPr>
        <w:t xml:space="preserve">právne </w:t>
      </w:r>
      <w:r w:rsidR="00162A85" w:rsidRPr="00527CAB">
        <w:rPr>
          <w:rFonts w:ascii="Times New Roman" w:hAnsi="Times New Roman" w:cs="Times New Roman"/>
          <w:sz w:val="24"/>
          <w:szCs w:val="24"/>
        </w:rPr>
        <w:t>predpisy o správnom konaní.</w:t>
      </w:r>
    </w:p>
    <w:p w:rsidR="00162A85" w:rsidRDefault="00162A85" w:rsidP="00946180">
      <w:pPr>
        <w:spacing w:after="0" w:line="276" w:lineRule="auto"/>
        <w:rPr>
          <w:rFonts w:ascii="Times New Roman" w:hAnsi="Times New Roman" w:cs="Times New Roman"/>
          <w:sz w:val="24"/>
          <w:szCs w:val="24"/>
        </w:rPr>
      </w:pPr>
    </w:p>
    <w:p w:rsidR="00527CAB" w:rsidRPr="00162A85" w:rsidRDefault="00527CAB" w:rsidP="00946180">
      <w:pPr>
        <w:spacing w:after="0" w:line="276" w:lineRule="auto"/>
        <w:rPr>
          <w:rFonts w:ascii="Times New Roman" w:hAnsi="Times New Roman" w:cs="Times New Roman"/>
          <w:sz w:val="24"/>
          <w:szCs w:val="24"/>
        </w:rPr>
      </w:pPr>
    </w:p>
    <w:p w:rsidR="00091720" w:rsidRPr="00162A85" w:rsidRDefault="0041213D" w:rsidP="006C7BE6">
      <w:pPr>
        <w:pStyle w:val="Nadpis2"/>
      </w:pPr>
      <w:r>
        <w:t xml:space="preserve">Čl. </w:t>
      </w:r>
      <w:r w:rsidR="00162A85" w:rsidRPr="00162A85">
        <w:t>X.</w:t>
      </w:r>
    </w:p>
    <w:p w:rsidR="00162A85" w:rsidRDefault="00162A85" w:rsidP="006C7BE6">
      <w:pPr>
        <w:pStyle w:val="Nadpis2"/>
      </w:pPr>
      <w:r w:rsidRPr="00162A85">
        <w:t>Dokumentácia z vykonaných kontrol</w:t>
      </w:r>
    </w:p>
    <w:p w:rsidR="0041213D" w:rsidRPr="0041213D" w:rsidRDefault="0041213D" w:rsidP="0041213D"/>
    <w:p w:rsidR="00162A85" w:rsidRDefault="00162A85" w:rsidP="00946180">
      <w:pPr>
        <w:pStyle w:val="Odsekzoznamu"/>
        <w:numPr>
          <w:ilvl w:val="0"/>
          <w:numId w:val="11"/>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Dokumentáciu z vykonaných kontrol tvoria:</w:t>
      </w:r>
    </w:p>
    <w:p w:rsidR="00162A85" w:rsidRDefault="00162A85" w:rsidP="00946180">
      <w:pPr>
        <w:pStyle w:val="Odsekzoznamu"/>
        <w:numPr>
          <w:ilvl w:val="1"/>
          <w:numId w:val="11"/>
        </w:numPr>
        <w:spacing w:after="0" w:line="276" w:lineRule="auto"/>
        <w:ind w:left="709" w:hanging="425"/>
        <w:rPr>
          <w:rFonts w:ascii="Times New Roman" w:hAnsi="Times New Roman" w:cs="Times New Roman"/>
          <w:sz w:val="24"/>
          <w:szCs w:val="24"/>
        </w:rPr>
      </w:pPr>
      <w:r>
        <w:rPr>
          <w:rFonts w:ascii="Times New Roman" w:hAnsi="Times New Roman" w:cs="Times New Roman"/>
          <w:sz w:val="24"/>
          <w:szCs w:val="24"/>
        </w:rPr>
        <w:t>návrh správy o výsledku kontroly (ďalej len „návrh správy“) alebo návrh čiastkovej správ</w:t>
      </w:r>
      <w:r w:rsidR="00C821FD">
        <w:rPr>
          <w:rFonts w:ascii="Times New Roman" w:hAnsi="Times New Roman" w:cs="Times New Roman"/>
          <w:sz w:val="24"/>
          <w:szCs w:val="24"/>
        </w:rPr>
        <w:t>y</w:t>
      </w:r>
      <w:r>
        <w:rPr>
          <w:rFonts w:ascii="Times New Roman" w:hAnsi="Times New Roman" w:cs="Times New Roman"/>
          <w:sz w:val="24"/>
          <w:szCs w:val="24"/>
        </w:rPr>
        <w:t xml:space="preserve"> a správa o výsledku kontroly (ďalej len „správa“) alebo čiastková správa,</w:t>
      </w:r>
    </w:p>
    <w:p w:rsidR="00162A85" w:rsidRDefault="00162A85" w:rsidP="00946180">
      <w:pPr>
        <w:pStyle w:val="Odsekzoznamu"/>
        <w:numPr>
          <w:ilvl w:val="1"/>
          <w:numId w:val="11"/>
        </w:numPr>
        <w:spacing w:after="0" w:line="276" w:lineRule="auto"/>
        <w:ind w:left="709" w:hanging="425"/>
        <w:rPr>
          <w:rFonts w:ascii="Times New Roman" w:hAnsi="Times New Roman" w:cs="Times New Roman"/>
          <w:sz w:val="24"/>
          <w:szCs w:val="24"/>
        </w:rPr>
      </w:pPr>
      <w:r>
        <w:rPr>
          <w:rFonts w:ascii="Times New Roman" w:hAnsi="Times New Roman" w:cs="Times New Roman"/>
          <w:sz w:val="24"/>
          <w:szCs w:val="24"/>
        </w:rPr>
        <w:t>správa o výsledku kontroly (ďalej len „správa“) a čiastková správa.</w:t>
      </w:r>
    </w:p>
    <w:p w:rsidR="00527CAB" w:rsidRDefault="00527CAB" w:rsidP="00527CAB">
      <w:pPr>
        <w:pStyle w:val="Odsekzoznamu"/>
        <w:spacing w:after="0" w:line="276" w:lineRule="auto"/>
        <w:ind w:left="709"/>
        <w:rPr>
          <w:rFonts w:ascii="Times New Roman" w:hAnsi="Times New Roman" w:cs="Times New Roman"/>
          <w:sz w:val="24"/>
          <w:szCs w:val="24"/>
        </w:rPr>
      </w:pPr>
    </w:p>
    <w:p w:rsidR="00162A85" w:rsidRDefault="00162A85" w:rsidP="00946180">
      <w:pPr>
        <w:pStyle w:val="Odsekzoznamu"/>
        <w:numPr>
          <w:ilvl w:val="0"/>
          <w:numId w:val="11"/>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O zistených nedostatkoch z kontroly hlavný kontrolór vypracuje návrh čiastkovej správy alebo návrh správy a čiastkovú správu alebo správu</w:t>
      </w:r>
      <w:r w:rsidR="0041213D">
        <w:rPr>
          <w:rFonts w:ascii="Times New Roman" w:hAnsi="Times New Roman" w:cs="Times New Roman"/>
          <w:sz w:val="24"/>
          <w:szCs w:val="24"/>
        </w:rPr>
        <w:t xml:space="preserve"> podľa tohto článku odsek 6 a 9</w:t>
      </w:r>
      <w:r>
        <w:rPr>
          <w:rFonts w:ascii="Times New Roman" w:hAnsi="Times New Roman" w:cs="Times New Roman"/>
          <w:sz w:val="24"/>
          <w:szCs w:val="24"/>
        </w:rPr>
        <w:t>.</w:t>
      </w:r>
    </w:p>
    <w:p w:rsidR="00527CAB" w:rsidRDefault="00527CAB" w:rsidP="00527CAB">
      <w:pPr>
        <w:pStyle w:val="Odsekzoznamu"/>
        <w:spacing w:after="0" w:line="276" w:lineRule="auto"/>
        <w:ind w:left="284"/>
        <w:rPr>
          <w:rFonts w:ascii="Times New Roman" w:hAnsi="Times New Roman" w:cs="Times New Roman"/>
          <w:sz w:val="24"/>
          <w:szCs w:val="24"/>
        </w:rPr>
      </w:pPr>
    </w:p>
    <w:p w:rsidR="00162A85" w:rsidRDefault="00162A85" w:rsidP="00946180">
      <w:pPr>
        <w:pStyle w:val="Odsekzoznamu"/>
        <w:numPr>
          <w:ilvl w:val="0"/>
          <w:numId w:val="11"/>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Ak neboli zistené nedostatky, hlavný kontrolór vypracuje čiastkovú správu alebo správu</w:t>
      </w:r>
      <w:r w:rsidR="0041213D">
        <w:rPr>
          <w:rFonts w:ascii="Times New Roman" w:hAnsi="Times New Roman" w:cs="Times New Roman"/>
          <w:sz w:val="24"/>
          <w:szCs w:val="24"/>
        </w:rPr>
        <w:t xml:space="preserve"> podľa tohto článku ods. 4 a 5</w:t>
      </w:r>
      <w:r>
        <w:rPr>
          <w:rFonts w:ascii="Times New Roman" w:hAnsi="Times New Roman" w:cs="Times New Roman"/>
          <w:sz w:val="24"/>
          <w:szCs w:val="24"/>
        </w:rPr>
        <w:t>.</w:t>
      </w:r>
    </w:p>
    <w:p w:rsidR="00527CAB" w:rsidRPr="00527CAB" w:rsidRDefault="00527CAB" w:rsidP="00527CAB">
      <w:pPr>
        <w:spacing w:after="0" w:line="276" w:lineRule="auto"/>
        <w:rPr>
          <w:rFonts w:ascii="Times New Roman" w:hAnsi="Times New Roman" w:cs="Times New Roman"/>
          <w:sz w:val="24"/>
          <w:szCs w:val="24"/>
        </w:rPr>
      </w:pPr>
    </w:p>
    <w:p w:rsidR="00162A85" w:rsidRDefault="00162A85" w:rsidP="00946180">
      <w:pPr>
        <w:pStyle w:val="Odsekzoznamu"/>
        <w:numPr>
          <w:ilvl w:val="0"/>
          <w:numId w:val="11"/>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Čiastková správa sa môže vypracovať, ak:</w:t>
      </w:r>
    </w:p>
    <w:p w:rsidR="00162A85" w:rsidRDefault="00162A85" w:rsidP="00946180">
      <w:pPr>
        <w:pStyle w:val="Odsekzoznamu"/>
        <w:numPr>
          <w:ilvl w:val="1"/>
          <w:numId w:val="11"/>
        </w:numPr>
        <w:spacing w:after="0" w:line="276" w:lineRule="auto"/>
        <w:ind w:left="709" w:hanging="425"/>
        <w:rPr>
          <w:rFonts w:ascii="Times New Roman" w:hAnsi="Times New Roman" w:cs="Times New Roman"/>
          <w:sz w:val="24"/>
          <w:szCs w:val="24"/>
        </w:rPr>
      </w:pPr>
      <w:r>
        <w:rPr>
          <w:rFonts w:ascii="Times New Roman" w:hAnsi="Times New Roman" w:cs="Times New Roman"/>
          <w:sz w:val="24"/>
          <w:szCs w:val="24"/>
        </w:rPr>
        <w:t>je potrebné skončiť kontrolu v časti predmetu kontroly,</w:t>
      </w:r>
    </w:p>
    <w:p w:rsidR="00162A85" w:rsidRDefault="00162A85" w:rsidP="00946180">
      <w:pPr>
        <w:pStyle w:val="Odsekzoznamu"/>
        <w:numPr>
          <w:ilvl w:val="1"/>
          <w:numId w:val="11"/>
        </w:numPr>
        <w:spacing w:after="0" w:line="276" w:lineRule="auto"/>
        <w:ind w:left="709" w:hanging="425"/>
        <w:rPr>
          <w:rFonts w:ascii="Times New Roman" w:hAnsi="Times New Roman" w:cs="Times New Roman"/>
          <w:sz w:val="24"/>
          <w:szCs w:val="24"/>
        </w:rPr>
      </w:pPr>
      <w:r>
        <w:rPr>
          <w:rFonts w:ascii="Times New Roman" w:hAnsi="Times New Roman" w:cs="Times New Roman"/>
          <w:sz w:val="24"/>
          <w:szCs w:val="24"/>
        </w:rPr>
        <w:t>je potrebné bez zbytočného odkladu prijať opatrenia na nápravu zistených nedostatkov a odstrániť príčiny ich vzniku, alebo</w:t>
      </w:r>
    </w:p>
    <w:p w:rsidR="00162A85" w:rsidRDefault="00162A85" w:rsidP="00946180">
      <w:pPr>
        <w:pStyle w:val="Odsekzoznamu"/>
        <w:numPr>
          <w:ilvl w:val="1"/>
          <w:numId w:val="11"/>
        </w:numPr>
        <w:spacing w:after="0" w:line="276" w:lineRule="auto"/>
        <w:ind w:left="709" w:hanging="425"/>
        <w:rPr>
          <w:rFonts w:ascii="Times New Roman" w:hAnsi="Times New Roman" w:cs="Times New Roman"/>
          <w:sz w:val="24"/>
          <w:szCs w:val="24"/>
        </w:rPr>
      </w:pPr>
      <w:r>
        <w:rPr>
          <w:rFonts w:ascii="Times New Roman" w:hAnsi="Times New Roman" w:cs="Times New Roman"/>
          <w:sz w:val="24"/>
          <w:szCs w:val="24"/>
        </w:rPr>
        <w:t xml:space="preserve">kontrola sa vykonáva vo viacerých </w:t>
      </w:r>
      <w:r w:rsidR="00527CAB">
        <w:rPr>
          <w:rFonts w:ascii="Times New Roman" w:hAnsi="Times New Roman" w:cs="Times New Roman"/>
          <w:sz w:val="24"/>
          <w:szCs w:val="24"/>
        </w:rPr>
        <w:t>povinných osobách</w:t>
      </w:r>
      <w:r>
        <w:rPr>
          <w:rFonts w:ascii="Times New Roman" w:hAnsi="Times New Roman" w:cs="Times New Roman"/>
          <w:sz w:val="24"/>
          <w:szCs w:val="24"/>
        </w:rPr>
        <w:t>.</w:t>
      </w:r>
    </w:p>
    <w:p w:rsidR="00527CAB" w:rsidRPr="00527CAB" w:rsidRDefault="00527CAB" w:rsidP="00527CAB">
      <w:pPr>
        <w:spacing w:after="0" w:line="276" w:lineRule="auto"/>
        <w:ind w:left="284"/>
        <w:rPr>
          <w:rFonts w:ascii="Times New Roman" w:hAnsi="Times New Roman" w:cs="Times New Roman"/>
          <w:sz w:val="24"/>
          <w:szCs w:val="24"/>
        </w:rPr>
      </w:pPr>
    </w:p>
    <w:p w:rsidR="00162A85" w:rsidRDefault="00162A85" w:rsidP="00946180">
      <w:pPr>
        <w:pStyle w:val="Odsekzoznamu"/>
        <w:numPr>
          <w:ilvl w:val="0"/>
          <w:numId w:val="11"/>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Správa a čiastková správa obsahuje najmä:</w:t>
      </w:r>
    </w:p>
    <w:p w:rsidR="00162A85"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w:t>
      </w:r>
      <w:r w:rsidR="00162A85">
        <w:rPr>
          <w:rFonts w:ascii="Times New Roman" w:hAnsi="Times New Roman" w:cs="Times New Roman"/>
          <w:sz w:val="24"/>
          <w:szCs w:val="24"/>
        </w:rPr>
        <w:t xml:space="preserve">značenie </w:t>
      </w:r>
      <w:r w:rsidR="0041213D">
        <w:rPr>
          <w:rFonts w:ascii="Times New Roman" w:hAnsi="Times New Roman" w:cs="Times New Roman"/>
          <w:sz w:val="24"/>
          <w:szCs w:val="24"/>
        </w:rPr>
        <w:t>oprávnenej osoby</w:t>
      </w:r>
      <w:r w:rsidR="00162A85">
        <w:rPr>
          <w:rFonts w:ascii="Times New Roman" w:hAnsi="Times New Roman" w:cs="Times New Roman"/>
          <w:sz w:val="24"/>
          <w:szCs w:val="24"/>
        </w:rPr>
        <w:t xml:space="preserve"> – men</w:t>
      </w:r>
      <w:r w:rsidR="00C821FD">
        <w:rPr>
          <w:rFonts w:ascii="Times New Roman" w:hAnsi="Times New Roman" w:cs="Times New Roman"/>
          <w:sz w:val="24"/>
          <w:szCs w:val="24"/>
        </w:rPr>
        <w:t>o</w:t>
      </w:r>
      <w:r w:rsidR="00162A85">
        <w:rPr>
          <w:rFonts w:ascii="Times New Roman" w:hAnsi="Times New Roman" w:cs="Times New Roman"/>
          <w:sz w:val="24"/>
          <w:szCs w:val="24"/>
        </w:rPr>
        <w:t xml:space="preserve"> a priezvisk</w:t>
      </w:r>
      <w:r w:rsidR="00C821FD">
        <w:rPr>
          <w:rFonts w:ascii="Times New Roman" w:hAnsi="Times New Roman" w:cs="Times New Roman"/>
          <w:sz w:val="24"/>
          <w:szCs w:val="24"/>
        </w:rPr>
        <w:t>o</w:t>
      </w:r>
      <w:r w:rsidR="00162A85">
        <w:rPr>
          <w:rFonts w:ascii="Times New Roman" w:hAnsi="Times New Roman" w:cs="Times New Roman"/>
          <w:sz w:val="24"/>
          <w:szCs w:val="24"/>
        </w:rPr>
        <w:t xml:space="preserve"> hlavného kontrolóra</w:t>
      </w:r>
      <w:r>
        <w:rPr>
          <w:rFonts w:ascii="Times New Roman" w:hAnsi="Times New Roman" w:cs="Times New Roman"/>
          <w:sz w:val="24"/>
          <w:szCs w:val="24"/>
        </w:rPr>
        <w:t xml:space="preserve">, </w:t>
      </w:r>
      <w:r w:rsidR="00B75C8E">
        <w:rPr>
          <w:rFonts w:ascii="Times New Roman" w:hAnsi="Times New Roman" w:cs="Times New Roman"/>
          <w:sz w:val="24"/>
          <w:szCs w:val="24"/>
        </w:rPr>
        <w:t xml:space="preserve">mená a priezviská </w:t>
      </w:r>
      <w:r>
        <w:rPr>
          <w:rFonts w:ascii="Times New Roman" w:hAnsi="Times New Roman" w:cs="Times New Roman"/>
          <w:sz w:val="24"/>
          <w:szCs w:val="24"/>
        </w:rPr>
        <w:t>prizvaných osôb,</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označenie </w:t>
      </w:r>
      <w:r w:rsidR="00527CAB">
        <w:rPr>
          <w:rFonts w:ascii="Times New Roman" w:hAnsi="Times New Roman" w:cs="Times New Roman"/>
          <w:sz w:val="24"/>
          <w:szCs w:val="24"/>
        </w:rPr>
        <w:t>povinnej osoby</w:t>
      </w:r>
      <w:r>
        <w:rPr>
          <w:rFonts w:ascii="Times New Roman" w:hAnsi="Times New Roman" w:cs="Times New Roman"/>
          <w:sz w:val="24"/>
          <w:szCs w:val="24"/>
        </w:rPr>
        <w:t>,</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predmet a cieľ kontroly,</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kontrolované obdobie,</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miesto a čas vykonania kontroly,</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dátum vyhotovenia správy alebo čiastkovej správy,</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mená a priezviská hlavného kontrolóra a prizvaných osôb a ich podpisy,</w:t>
      </w:r>
    </w:p>
    <w:p w:rsidR="001E4CF3" w:rsidRPr="0041213D" w:rsidRDefault="001E4CF3" w:rsidP="0041213D">
      <w:pPr>
        <w:pStyle w:val="Odsekzoznamu"/>
        <w:numPr>
          <w:ilvl w:val="1"/>
          <w:numId w:val="11"/>
        </w:numPr>
        <w:spacing w:after="0" w:line="276" w:lineRule="auto"/>
        <w:ind w:left="709" w:hanging="425"/>
        <w:jc w:val="both"/>
        <w:rPr>
          <w:rFonts w:ascii="Times New Roman" w:hAnsi="Times New Roman" w:cs="Times New Roman"/>
          <w:sz w:val="24"/>
          <w:szCs w:val="24"/>
        </w:rPr>
      </w:pPr>
      <w:r w:rsidRPr="00B75C8E">
        <w:rPr>
          <w:rFonts w:ascii="Times New Roman" w:hAnsi="Times New Roman" w:cs="Times New Roman"/>
          <w:sz w:val="24"/>
          <w:szCs w:val="24"/>
        </w:rPr>
        <w:t>dátum a podpis potvrdzujúci vrátenie</w:t>
      </w:r>
      <w:r w:rsidR="0041213D">
        <w:rPr>
          <w:rFonts w:ascii="Times New Roman" w:hAnsi="Times New Roman" w:cs="Times New Roman"/>
          <w:sz w:val="24"/>
          <w:szCs w:val="24"/>
        </w:rPr>
        <w:t xml:space="preserve"> originálov</w:t>
      </w:r>
      <w:r w:rsidRPr="00B75C8E">
        <w:rPr>
          <w:rFonts w:ascii="Times New Roman" w:hAnsi="Times New Roman" w:cs="Times New Roman"/>
          <w:sz w:val="24"/>
          <w:szCs w:val="24"/>
        </w:rPr>
        <w:t xml:space="preserve"> dokladov zo strany </w:t>
      </w:r>
      <w:r w:rsidR="0041213D">
        <w:rPr>
          <w:rFonts w:ascii="Times New Roman" w:hAnsi="Times New Roman" w:cs="Times New Roman"/>
          <w:sz w:val="24"/>
          <w:szCs w:val="24"/>
        </w:rPr>
        <w:t>oprávnenej osoby</w:t>
      </w:r>
      <w:r w:rsidRPr="00B75C8E">
        <w:rPr>
          <w:rFonts w:ascii="Times New Roman" w:hAnsi="Times New Roman" w:cs="Times New Roman"/>
          <w:sz w:val="24"/>
          <w:szCs w:val="24"/>
        </w:rPr>
        <w:t>,</w:t>
      </w:r>
      <w:r w:rsidR="0041213D">
        <w:rPr>
          <w:rFonts w:ascii="Times New Roman" w:hAnsi="Times New Roman" w:cs="Times New Roman"/>
          <w:sz w:val="24"/>
          <w:szCs w:val="24"/>
        </w:rPr>
        <w:t xml:space="preserve"> </w:t>
      </w:r>
      <w:r w:rsidR="00B75C8E" w:rsidRPr="0041213D">
        <w:rPr>
          <w:rFonts w:ascii="Times New Roman" w:hAnsi="Times New Roman" w:cs="Times New Roman"/>
          <w:sz w:val="24"/>
          <w:szCs w:val="24"/>
        </w:rPr>
        <w:t>dát</w:t>
      </w:r>
      <w:r w:rsidRPr="0041213D">
        <w:rPr>
          <w:rFonts w:ascii="Times New Roman" w:hAnsi="Times New Roman" w:cs="Times New Roman"/>
          <w:sz w:val="24"/>
          <w:szCs w:val="24"/>
        </w:rPr>
        <w:t xml:space="preserve">um a podpis potvrdzujúci prevzatie správy alebo čiastkovej správy </w:t>
      </w:r>
      <w:r w:rsidR="00527CAB" w:rsidRPr="0041213D">
        <w:rPr>
          <w:rFonts w:ascii="Times New Roman" w:hAnsi="Times New Roman" w:cs="Times New Roman"/>
          <w:sz w:val="24"/>
          <w:szCs w:val="24"/>
        </w:rPr>
        <w:t>povinnej osoby</w:t>
      </w:r>
      <w:r w:rsidRPr="0041213D">
        <w:rPr>
          <w:rFonts w:ascii="Times New Roman" w:hAnsi="Times New Roman" w:cs="Times New Roman"/>
          <w:sz w:val="24"/>
          <w:szCs w:val="24"/>
        </w:rPr>
        <w:t xml:space="preserve">, alebo dátum oboznámenia </w:t>
      </w:r>
      <w:r w:rsidR="00527CAB" w:rsidRPr="0041213D">
        <w:rPr>
          <w:rFonts w:ascii="Times New Roman" w:hAnsi="Times New Roman" w:cs="Times New Roman"/>
          <w:sz w:val="24"/>
          <w:szCs w:val="24"/>
        </w:rPr>
        <w:t>povinnej osoby</w:t>
      </w:r>
      <w:r w:rsidRPr="0041213D">
        <w:rPr>
          <w:rFonts w:ascii="Times New Roman" w:hAnsi="Times New Roman" w:cs="Times New Roman"/>
          <w:sz w:val="24"/>
          <w:szCs w:val="24"/>
        </w:rPr>
        <w:t xml:space="preserve"> so správou alebo s čiastkovou správou.</w:t>
      </w:r>
    </w:p>
    <w:p w:rsidR="00527CAB" w:rsidRPr="00527CAB" w:rsidRDefault="00527CAB" w:rsidP="00527CAB">
      <w:pPr>
        <w:spacing w:after="0" w:line="276" w:lineRule="auto"/>
        <w:ind w:left="284"/>
        <w:jc w:val="both"/>
        <w:rPr>
          <w:rFonts w:ascii="Times New Roman" w:hAnsi="Times New Roman" w:cs="Times New Roman"/>
          <w:sz w:val="24"/>
          <w:szCs w:val="24"/>
        </w:rPr>
      </w:pPr>
    </w:p>
    <w:p w:rsidR="001E4CF3" w:rsidRDefault="001E4CF3" w:rsidP="00946180">
      <w:pPr>
        <w:pStyle w:val="Odsekzoznamu"/>
        <w:numPr>
          <w:ilvl w:val="0"/>
          <w:numId w:val="1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Návrh správy a návrh čiastkovej správy obsahuje najmä:</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označenie </w:t>
      </w:r>
      <w:r w:rsidR="00A32FDB">
        <w:rPr>
          <w:rFonts w:ascii="Times New Roman" w:hAnsi="Times New Roman" w:cs="Times New Roman"/>
          <w:sz w:val="24"/>
          <w:szCs w:val="24"/>
        </w:rPr>
        <w:t>oprávnenej osoby</w:t>
      </w:r>
      <w:r>
        <w:rPr>
          <w:rFonts w:ascii="Times New Roman" w:hAnsi="Times New Roman" w:cs="Times New Roman"/>
          <w:sz w:val="24"/>
          <w:szCs w:val="24"/>
        </w:rPr>
        <w:t xml:space="preserve"> – mená a priezviská hlavného kontrolóra </w:t>
      </w:r>
      <w:r w:rsidR="00B75C8E">
        <w:rPr>
          <w:rFonts w:ascii="Times New Roman" w:hAnsi="Times New Roman" w:cs="Times New Roman"/>
          <w:sz w:val="24"/>
          <w:szCs w:val="24"/>
        </w:rPr>
        <w:t>a</w:t>
      </w:r>
      <w:r>
        <w:rPr>
          <w:rFonts w:ascii="Times New Roman" w:hAnsi="Times New Roman" w:cs="Times New Roman"/>
          <w:sz w:val="24"/>
          <w:szCs w:val="24"/>
        </w:rPr>
        <w:t xml:space="preserve"> prizvaných osôb,</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označenie </w:t>
      </w:r>
      <w:r w:rsidR="00527CAB">
        <w:rPr>
          <w:rFonts w:ascii="Times New Roman" w:hAnsi="Times New Roman" w:cs="Times New Roman"/>
          <w:sz w:val="24"/>
          <w:szCs w:val="24"/>
        </w:rPr>
        <w:t>povinnej osoby</w:t>
      </w:r>
      <w:r>
        <w:rPr>
          <w:rFonts w:ascii="Times New Roman" w:hAnsi="Times New Roman" w:cs="Times New Roman"/>
          <w:sz w:val="24"/>
          <w:szCs w:val="24"/>
        </w:rPr>
        <w:t>,</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predmet a cieľ kontroly,</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kontrolované obdobie,</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miesto a čas vykonania kontroly,</w:t>
      </w:r>
    </w:p>
    <w:p w:rsidR="001E4CF3" w:rsidRDefault="001E4CF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úplný popis kontrolných zistení, označenie </w:t>
      </w:r>
      <w:r w:rsidR="003662CA">
        <w:rPr>
          <w:rFonts w:ascii="Times New Roman" w:hAnsi="Times New Roman" w:cs="Times New Roman"/>
          <w:sz w:val="24"/>
          <w:szCs w:val="24"/>
        </w:rPr>
        <w:t>všeobecne</w:t>
      </w:r>
      <w:r>
        <w:rPr>
          <w:rFonts w:ascii="Times New Roman" w:hAnsi="Times New Roman" w:cs="Times New Roman"/>
          <w:sz w:val="24"/>
          <w:szCs w:val="24"/>
        </w:rPr>
        <w:t xml:space="preserve"> záväzných právnych predpisov, ktoré sa porušili, dokladov a písomností preukazujúcich správnosť kontrolných zistení, opis zistených nedostatkov a pri porušení osobitných predpisov alebo medzinárodných zmlúv, ktorými je Sloven</w:t>
      </w:r>
      <w:r w:rsidR="001D54CC">
        <w:rPr>
          <w:rFonts w:ascii="Times New Roman" w:hAnsi="Times New Roman" w:cs="Times New Roman"/>
          <w:sz w:val="24"/>
          <w:szCs w:val="24"/>
        </w:rPr>
        <w:t xml:space="preserve">ská republika viazaná, </w:t>
      </w:r>
      <w:r>
        <w:rPr>
          <w:rFonts w:ascii="Times New Roman" w:hAnsi="Times New Roman" w:cs="Times New Roman"/>
          <w:sz w:val="24"/>
          <w:szCs w:val="24"/>
        </w:rPr>
        <w:t>označenie ko</w:t>
      </w:r>
      <w:r w:rsidR="001D54CC">
        <w:rPr>
          <w:rFonts w:ascii="Times New Roman" w:hAnsi="Times New Roman" w:cs="Times New Roman"/>
          <w:sz w:val="24"/>
          <w:szCs w:val="24"/>
        </w:rPr>
        <w:t>nkrétnych ustanovení, ktoré boli porušené spolu s návrhmi odporúčaní alebo opatrení na nápravu zistených nedostatkov a na odstránenie príčin ich vzniku,</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zoznam príloh preukazujúcich nedostatky,</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lehot</w:t>
      </w:r>
      <w:r w:rsidR="00A32FDB">
        <w:rPr>
          <w:rFonts w:ascii="Times New Roman" w:hAnsi="Times New Roman" w:cs="Times New Roman"/>
          <w:sz w:val="24"/>
          <w:szCs w:val="24"/>
        </w:rPr>
        <w:t>u</w:t>
      </w:r>
      <w:r>
        <w:rPr>
          <w:rFonts w:ascii="Times New Roman" w:hAnsi="Times New Roman" w:cs="Times New Roman"/>
          <w:sz w:val="24"/>
          <w:szCs w:val="24"/>
        </w:rPr>
        <w:t xml:space="preserve"> na podanie námietok k zisteným nedostatkom, k navrhnutým odporúčaniam alebo opatreniam, k lehote na predloženie prijatých opatrení na nápravu zistených nedostatkov a na odstránenie príčin ich vzniku a k lehote na predloženie písomného zoznamu splnených opatrení prijatých na nápravu zistených nedostatkov a na odstránenie príčin ich vzniku,</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lehot</w:t>
      </w:r>
      <w:r w:rsidR="00A32FDB">
        <w:rPr>
          <w:rFonts w:ascii="Times New Roman" w:hAnsi="Times New Roman" w:cs="Times New Roman"/>
          <w:sz w:val="24"/>
          <w:szCs w:val="24"/>
        </w:rPr>
        <w:t>u</w:t>
      </w:r>
      <w:r>
        <w:rPr>
          <w:rFonts w:ascii="Times New Roman" w:hAnsi="Times New Roman" w:cs="Times New Roman"/>
          <w:sz w:val="24"/>
          <w:szCs w:val="24"/>
        </w:rPr>
        <w:t xml:space="preserve"> na predloženie prijatých opatrení na nápravu zistených nedostatkov a na odstránenie príčin ich vzniku,</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lehot</w:t>
      </w:r>
      <w:r w:rsidR="00A32FDB">
        <w:rPr>
          <w:rFonts w:ascii="Times New Roman" w:hAnsi="Times New Roman" w:cs="Times New Roman"/>
          <w:sz w:val="24"/>
          <w:szCs w:val="24"/>
        </w:rPr>
        <w:t>u</w:t>
      </w:r>
      <w:r>
        <w:rPr>
          <w:rFonts w:ascii="Times New Roman" w:hAnsi="Times New Roman" w:cs="Times New Roman"/>
          <w:sz w:val="24"/>
          <w:szCs w:val="24"/>
        </w:rPr>
        <w:t xml:space="preserve"> na predloženie písomného zoznamu splnených opatrení prijatých na nápravu zistených nedostatkov a na odstránenie príčin ich vzniku,</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dátum vyhotovenia návrhu správy alebo návrhu čiastkovej správy,</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mená a </w:t>
      </w:r>
      <w:r w:rsidR="00A32FDB">
        <w:rPr>
          <w:rFonts w:ascii="Times New Roman" w:hAnsi="Times New Roman" w:cs="Times New Roman"/>
          <w:sz w:val="24"/>
          <w:szCs w:val="24"/>
        </w:rPr>
        <w:t>priezviská hlavného kontrolóra,</w:t>
      </w:r>
      <w:r>
        <w:rPr>
          <w:rFonts w:ascii="Times New Roman" w:hAnsi="Times New Roman" w:cs="Times New Roman"/>
          <w:sz w:val="24"/>
          <w:szCs w:val="24"/>
        </w:rPr>
        <w:t> prizvaných osôb a ich podpisy,</w:t>
      </w:r>
    </w:p>
    <w:p w:rsidR="001D54CC" w:rsidRDefault="001D54CC"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sidRPr="00B75C8E">
        <w:rPr>
          <w:rFonts w:ascii="Times New Roman" w:hAnsi="Times New Roman" w:cs="Times New Roman"/>
          <w:sz w:val="24"/>
          <w:szCs w:val="24"/>
        </w:rPr>
        <w:t xml:space="preserve">dátum a podpis potvrdzujúci prevzatie návrhu správy alebo návrhu čiastkovej správy </w:t>
      </w:r>
      <w:r w:rsidR="00527CAB">
        <w:rPr>
          <w:rFonts w:ascii="Times New Roman" w:hAnsi="Times New Roman" w:cs="Times New Roman"/>
          <w:sz w:val="24"/>
          <w:szCs w:val="24"/>
        </w:rPr>
        <w:t>povinnej osoby</w:t>
      </w:r>
      <w:r w:rsidRPr="00B75C8E">
        <w:rPr>
          <w:rFonts w:ascii="Times New Roman" w:hAnsi="Times New Roman" w:cs="Times New Roman"/>
          <w:sz w:val="24"/>
          <w:szCs w:val="24"/>
        </w:rPr>
        <w:t>,</w:t>
      </w:r>
      <w:r w:rsidR="00B75C8E"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alebo dátum oboznámenia </w:t>
      </w:r>
      <w:r w:rsidR="00A32FDB">
        <w:rPr>
          <w:rFonts w:ascii="Times New Roman" w:hAnsi="Times New Roman" w:cs="Times New Roman"/>
          <w:sz w:val="24"/>
          <w:szCs w:val="24"/>
        </w:rPr>
        <w:t>povinnej osoby</w:t>
      </w:r>
      <w:r w:rsidRPr="00B75C8E">
        <w:rPr>
          <w:rFonts w:ascii="Times New Roman" w:hAnsi="Times New Roman" w:cs="Times New Roman"/>
          <w:sz w:val="24"/>
          <w:szCs w:val="24"/>
        </w:rPr>
        <w:t xml:space="preserve"> s návrhom správy alebo návrhom čiastkovej správy.</w:t>
      </w:r>
    </w:p>
    <w:p w:rsidR="00527CAB" w:rsidRPr="00527CAB" w:rsidRDefault="00527CAB" w:rsidP="00527CAB">
      <w:pPr>
        <w:spacing w:after="0" w:line="276" w:lineRule="auto"/>
        <w:ind w:left="284"/>
        <w:jc w:val="both"/>
        <w:rPr>
          <w:rFonts w:ascii="Times New Roman" w:hAnsi="Times New Roman" w:cs="Times New Roman"/>
          <w:sz w:val="24"/>
          <w:szCs w:val="24"/>
        </w:rPr>
      </w:pPr>
    </w:p>
    <w:p w:rsidR="00532AD7" w:rsidRDefault="00A32FDB" w:rsidP="00946180">
      <w:pPr>
        <w:pStyle w:val="Odsekzoznamu"/>
        <w:numPr>
          <w:ilvl w:val="0"/>
          <w:numId w:val="1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Oprávnená osoba je povinná</w:t>
      </w:r>
      <w:r w:rsidR="00532AD7">
        <w:rPr>
          <w:rFonts w:ascii="Times New Roman" w:hAnsi="Times New Roman" w:cs="Times New Roman"/>
          <w:sz w:val="24"/>
          <w:szCs w:val="24"/>
        </w:rPr>
        <w:t xml:space="preserve"> doručiť </w:t>
      </w:r>
      <w:r w:rsidR="00527CAB">
        <w:rPr>
          <w:rFonts w:ascii="Times New Roman" w:hAnsi="Times New Roman" w:cs="Times New Roman"/>
          <w:sz w:val="24"/>
          <w:szCs w:val="24"/>
        </w:rPr>
        <w:t>povinnej osobe</w:t>
      </w:r>
      <w:r w:rsidR="00532AD7">
        <w:rPr>
          <w:rFonts w:ascii="Times New Roman" w:hAnsi="Times New Roman" w:cs="Times New Roman"/>
          <w:sz w:val="24"/>
          <w:szCs w:val="24"/>
        </w:rPr>
        <w:t xml:space="preserve"> návrh správy alebo návrh čiastkovej správy a vyžiadať si od neho v</w:t>
      </w:r>
      <w:r>
        <w:rPr>
          <w:rFonts w:ascii="Times New Roman" w:hAnsi="Times New Roman" w:cs="Times New Roman"/>
          <w:sz w:val="24"/>
          <w:szCs w:val="24"/>
        </w:rPr>
        <w:t xml:space="preserve"> určenej </w:t>
      </w:r>
      <w:r w:rsidR="00532AD7">
        <w:rPr>
          <w:rFonts w:ascii="Times New Roman" w:hAnsi="Times New Roman" w:cs="Times New Roman"/>
          <w:sz w:val="24"/>
          <w:szCs w:val="24"/>
        </w:rPr>
        <w:t>lehote písomné námietky k:</w:t>
      </w:r>
    </w:p>
    <w:p w:rsidR="00532AD7" w:rsidRDefault="00527CAB"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z</w:t>
      </w:r>
      <w:r w:rsidR="00532AD7">
        <w:rPr>
          <w:rFonts w:ascii="Times New Roman" w:hAnsi="Times New Roman" w:cs="Times New Roman"/>
          <w:sz w:val="24"/>
          <w:szCs w:val="24"/>
        </w:rPr>
        <w:t>isteným nedostatkom,</w:t>
      </w:r>
    </w:p>
    <w:p w:rsidR="00532AD7" w:rsidRDefault="00527CAB"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n</w:t>
      </w:r>
      <w:r w:rsidR="00532AD7">
        <w:rPr>
          <w:rFonts w:ascii="Times New Roman" w:hAnsi="Times New Roman" w:cs="Times New Roman"/>
          <w:sz w:val="24"/>
          <w:szCs w:val="24"/>
        </w:rPr>
        <w:t>avrhnutým odporúčaniam alebo k opatreniam,</w:t>
      </w:r>
    </w:p>
    <w:p w:rsidR="00532AD7" w:rsidRDefault="00527CAB"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00532AD7">
        <w:rPr>
          <w:rFonts w:ascii="Times New Roman" w:hAnsi="Times New Roman" w:cs="Times New Roman"/>
          <w:sz w:val="24"/>
          <w:szCs w:val="24"/>
        </w:rPr>
        <w:t>ehote na predloženie prijatých opatrení na nápravu zistených nedostatkov a na odstránenie príčin ich vzniku,</w:t>
      </w:r>
    </w:p>
    <w:p w:rsidR="00532AD7" w:rsidRDefault="00527CAB"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00532AD7">
        <w:rPr>
          <w:rFonts w:ascii="Times New Roman" w:hAnsi="Times New Roman" w:cs="Times New Roman"/>
          <w:sz w:val="24"/>
          <w:szCs w:val="24"/>
        </w:rPr>
        <w:t>ehote na predloženie písomného zoznamu splnených opatrení prijatých na nápravu zistených nedostatkov a na odstránenie príčin ich vzniku uvedených v návrhu správy alebo v návrhu čiastkovej správy.</w:t>
      </w:r>
    </w:p>
    <w:p w:rsidR="00527CAB" w:rsidRDefault="00527CAB" w:rsidP="00527CAB">
      <w:pPr>
        <w:pStyle w:val="Odsekzoznamu"/>
        <w:spacing w:after="0" w:line="276" w:lineRule="auto"/>
        <w:ind w:left="709"/>
        <w:jc w:val="both"/>
        <w:rPr>
          <w:rFonts w:ascii="Times New Roman" w:hAnsi="Times New Roman" w:cs="Times New Roman"/>
          <w:sz w:val="24"/>
          <w:szCs w:val="24"/>
        </w:rPr>
      </w:pPr>
    </w:p>
    <w:p w:rsidR="00532AD7" w:rsidRDefault="00532AD7" w:rsidP="00946180">
      <w:pPr>
        <w:pStyle w:val="Odsekzoznamu"/>
        <w:numPr>
          <w:ilvl w:val="0"/>
          <w:numId w:val="11"/>
        </w:numPr>
        <w:spacing w:after="0" w:line="276" w:lineRule="auto"/>
        <w:ind w:left="284" w:hanging="284"/>
        <w:jc w:val="both"/>
        <w:rPr>
          <w:rFonts w:ascii="Times New Roman" w:hAnsi="Times New Roman" w:cs="Times New Roman"/>
          <w:sz w:val="24"/>
          <w:szCs w:val="24"/>
        </w:rPr>
      </w:pPr>
      <w:r w:rsidRPr="00532AD7">
        <w:rPr>
          <w:rFonts w:ascii="Times New Roman" w:hAnsi="Times New Roman" w:cs="Times New Roman"/>
          <w:sz w:val="24"/>
          <w:szCs w:val="24"/>
        </w:rPr>
        <w:t xml:space="preserve">Ak </w:t>
      </w:r>
      <w:r w:rsidR="0068512A">
        <w:rPr>
          <w:rFonts w:ascii="Times New Roman" w:hAnsi="Times New Roman" w:cs="Times New Roman"/>
          <w:sz w:val="24"/>
          <w:szCs w:val="24"/>
        </w:rPr>
        <w:t>povinná osoba</w:t>
      </w:r>
      <w:r w:rsidRPr="00532AD7">
        <w:rPr>
          <w:rFonts w:ascii="Times New Roman" w:hAnsi="Times New Roman" w:cs="Times New Roman"/>
          <w:sz w:val="24"/>
          <w:szCs w:val="24"/>
        </w:rPr>
        <w:t xml:space="preserve"> k zisteným nedostatkom, k navrhnutým odporúčaniam alebo opatreniam, k lehote na predloženie prijatých opatrení na nápravu zistených nedostatkov a na odstránenie príčin ich vzniku a k lehote na predloženie písomného zoznamu splnených opatrení prijatých na nápravu</w:t>
      </w:r>
      <w:r>
        <w:rPr>
          <w:rFonts w:ascii="Times New Roman" w:hAnsi="Times New Roman" w:cs="Times New Roman"/>
          <w:sz w:val="24"/>
          <w:szCs w:val="24"/>
        </w:rPr>
        <w:t xml:space="preserve"> zistených nedostatkov a na odstránenie príčin ich vzniku uvedených v návrhu </w:t>
      </w:r>
      <w:r w:rsidRPr="00532AD7">
        <w:rPr>
          <w:rFonts w:ascii="Times New Roman" w:hAnsi="Times New Roman" w:cs="Times New Roman"/>
          <w:sz w:val="24"/>
          <w:szCs w:val="24"/>
        </w:rPr>
        <w:t>správy alebo v návrhu čiastkovej správy:</w:t>
      </w:r>
    </w:p>
    <w:p w:rsidR="00532AD7" w:rsidRDefault="00532AD7"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v</w:t>
      </w:r>
      <w:r w:rsidR="00EC7A5B">
        <w:rPr>
          <w:rFonts w:ascii="Times New Roman" w:hAnsi="Times New Roman" w:cs="Times New Roman"/>
          <w:sz w:val="24"/>
          <w:szCs w:val="24"/>
        </w:rPr>
        <w:t> </w:t>
      </w:r>
      <w:r>
        <w:rPr>
          <w:rFonts w:ascii="Times New Roman" w:hAnsi="Times New Roman" w:cs="Times New Roman"/>
          <w:sz w:val="24"/>
          <w:szCs w:val="24"/>
        </w:rPr>
        <w:t>lehote</w:t>
      </w:r>
      <w:r w:rsidR="00EC7A5B">
        <w:rPr>
          <w:rFonts w:ascii="Times New Roman" w:hAnsi="Times New Roman" w:cs="Times New Roman"/>
          <w:sz w:val="24"/>
          <w:szCs w:val="24"/>
        </w:rPr>
        <w:t xml:space="preserve"> určenej </w:t>
      </w:r>
      <w:r w:rsidR="0068512A">
        <w:rPr>
          <w:rFonts w:ascii="Times New Roman" w:hAnsi="Times New Roman" w:cs="Times New Roman"/>
          <w:sz w:val="24"/>
          <w:szCs w:val="24"/>
        </w:rPr>
        <w:t>oprávnenou osobou</w:t>
      </w:r>
      <w:r w:rsidR="00EC7A5B">
        <w:rPr>
          <w:rFonts w:ascii="Times New Roman" w:hAnsi="Times New Roman" w:cs="Times New Roman"/>
          <w:sz w:val="24"/>
          <w:szCs w:val="24"/>
        </w:rPr>
        <w:t xml:space="preserve"> nevznesie námietky, považujú sa zistené nedostatky, navrhnuté odporúčania alebo opatrenia, ako aj lehoty na predloženie prijatých opatrení na nápravu zistených nedostatkov a na odstránenie príčin ich vzniku a na predloženie písomného zoznamu splnených opatrení prijatých na nápravu zistených nedostatkov a na odstránenie príčin ich vzniku, uvedených v návrhu správy alebo v návrhu čiastkovej správy, za akceptované,</w:t>
      </w:r>
    </w:p>
    <w:p w:rsidR="00EC7A5B" w:rsidRDefault="00EC7A5B" w:rsidP="0068512A">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v lehote určenej </w:t>
      </w:r>
      <w:r w:rsidR="0068512A">
        <w:rPr>
          <w:rFonts w:ascii="Times New Roman" w:hAnsi="Times New Roman" w:cs="Times New Roman"/>
          <w:sz w:val="24"/>
          <w:szCs w:val="24"/>
        </w:rPr>
        <w:t>oprávnenou osobou</w:t>
      </w:r>
      <w:r>
        <w:rPr>
          <w:rFonts w:ascii="Times New Roman" w:hAnsi="Times New Roman" w:cs="Times New Roman"/>
          <w:sz w:val="24"/>
          <w:szCs w:val="24"/>
        </w:rPr>
        <w:t xml:space="preserve"> vznesie písomné námietky</w:t>
      </w:r>
      <w:r w:rsidR="0068512A">
        <w:rPr>
          <w:rFonts w:ascii="Times New Roman" w:hAnsi="Times New Roman" w:cs="Times New Roman"/>
          <w:sz w:val="24"/>
          <w:szCs w:val="24"/>
        </w:rPr>
        <w:t>,</w:t>
      </w:r>
      <w:r>
        <w:rPr>
          <w:rFonts w:ascii="Times New Roman" w:hAnsi="Times New Roman" w:cs="Times New Roman"/>
          <w:sz w:val="24"/>
          <w:szCs w:val="24"/>
        </w:rPr>
        <w:t xml:space="preserve"> má </w:t>
      </w:r>
      <w:r w:rsidR="0068512A">
        <w:rPr>
          <w:rFonts w:ascii="Times New Roman" w:hAnsi="Times New Roman" w:cs="Times New Roman"/>
          <w:sz w:val="24"/>
          <w:szCs w:val="24"/>
        </w:rPr>
        <w:t>oprávnená osoba</w:t>
      </w:r>
      <w:r>
        <w:rPr>
          <w:rFonts w:ascii="Times New Roman" w:hAnsi="Times New Roman" w:cs="Times New Roman"/>
          <w:sz w:val="24"/>
          <w:szCs w:val="24"/>
        </w:rPr>
        <w:t xml:space="preserve"> povinnosť preveriť opodstatnenosť námietok k zisteným nedostatkom, navrhnutým odporúčaniam alebo opatreniam a k lehotám na predloženie prijatých opatrení na nápravu zistených nedostatkov a na odstránenie príčin ich vzniku a na predloženie písomného zoznamu splnených opatrení prijatých na nápravu zistených nedostatkov a na odstránenie príčin ich vzniku uvedených v návrhu správy a</w:t>
      </w:r>
      <w:r w:rsidR="0068512A">
        <w:rPr>
          <w:rFonts w:ascii="Times New Roman" w:hAnsi="Times New Roman" w:cs="Times New Roman"/>
          <w:sz w:val="24"/>
          <w:szCs w:val="24"/>
        </w:rPr>
        <w:t xml:space="preserve">lebo v návrhu čiastkovej správy a </w:t>
      </w:r>
      <w:r w:rsidRPr="0068512A">
        <w:rPr>
          <w:rFonts w:ascii="Times New Roman" w:hAnsi="Times New Roman" w:cs="Times New Roman"/>
          <w:sz w:val="24"/>
          <w:szCs w:val="24"/>
        </w:rPr>
        <w:t xml:space="preserve">zohľadniť opodstatnené námietky v správe alebo v čiastkovej správe alebo neopodstatnenosť námietok spolu s odôvodnením neopodstatnenosti oznámiť </w:t>
      </w:r>
      <w:r w:rsidR="0068512A">
        <w:rPr>
          <w:rFonts w:ascii="Times New Roman" w:hAnsi="Times New Roman" w:cs="Times New Roman"/>
          <w:sz w:val="24"/>
          <w:szCs w:val="24"/>
        </w:rPr>
        <w:t>povinnej osobe</w:t>
      </w:r>
      <w:r w:rsidRPr="0068512A">
        <w:rPr>
          <w:rFonts w:ascii="Times New Roman" w:hAnsi="Times New Roman" w:cs="Times New Roman"/>
          <w:sz w:val="24"/>
          <w:szCs w:val="24"/>
        </w:rPr>
        <w:t xml:space="preserve"> v správe alebo v čiastkovej správe.</w:t>
      </w:r>
    </w:p>
    <w:p w:rsidR="0068512A" w:rsidRPr="0068512A" w:rsidRDefault="0068512A" w:rsidP="0068512A">
      <w:pPr>
        <w:pStyle w:val="Odsekzoznamu"/>
        <w:spacing w:after="0" w:line="276" w:lineRule="auto"/>
        <w:ind w:left="709"/>
        <w:jc w:val="both"/>
        <w:rPr>
          <w:rFonts w:ascii="Times New Roman" w:hAnsi="Times New Roman" w:cs="Times New Roman"/>
          <w:sz w:val="24"/>
          <w:szCs w:val="24"/>
        </w:rPr>
      </w:pPr>
    </w:p>
    <w:p w:rsidR="00EC7A5B" w:rsidRDefault="00EC7A5B" w:rsidP="00946180">
      <w:pPr>
        <w:pStyle w:val="Odsekzoznamu"/>
        <w:numPr>
          <w:ilvl w:val="0"/>
          <w:numId w:val="1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Správa alebo čiastková správa obsahuje najmä:</w:t>
      </w:r>
    </w:p>
    <w:p w:rsidR="00EC7A5B"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w:t>
      </w:r>
      <w:r w:rsidR="00EC7A5B">
        <w:rPr>
          <w:rFonts w:ascii="Times New Roman" w:hAnsi="Times New Roman" w:cs="Times New Roman"/>
          <w:sz w:val="24"/>
          <w:szCs w:val="24"/>
        </w:rPr>
        <w:t xml:space="preserve">značenie </w:t>
      </w:r>
      <w:r w:rsidR="00A32FDB">
        <w:rPr>
          <w:rFonts w:ascii="Times New Roman" w:hAnsi="Times New Roman" w:cs="Times New Roman"/>
          <w:sz w:val="24"/>
          <w:szCs w:val="24"/>
        </w:rPr>
        <w:t>oprávnenej osoby</w:t>
      </w:r>
      <w:r w:rsidR="00EC7A5B">
        <w:rPr>
          <w:rFonts w:ascii="Times New Roman" w:hAnsi="Times New Roman" w:cs="Times New Roman"/>
          <w:sz w:val="24"/>
          <w:szCs w:val="24"/>
        </w:rPr>
        <w:t xml:space="preserve"> – mená a priezviská hlavného kontrolóra </w:t>
      </w:r>
      <w:r w:rsidR="00B75C8E">
        <w:rPr>
          <w:rFonts w:ascii="Times New Roman" w:hAnsi="Times New Roman" w:cs="Times New Roman"/>
          <w:sz w:val="24"/>
          <w:szCs w:val="24"/>
        </w:rPr>
        <w:t xml:space="preserve">a </w:t>
      </w:r>
      <w:r>
        <w:rPr>
          <w:rFonts w:ascii="Times New Roman" w:hAnsi="Times New Roman" w:cs="Times New Roman"/>
          <w:sz w:val="24"/>
          <w:szCs w:val="24"/>
        </w:rPr>
        <w:t>prizvaných osôb,</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označenie </w:t>
      </w:r>
      <w:r w:rsidR="0068512A">
        <w:rPr>
          <w:rFonts w:ascii="Times New Roman" w:hAnsi="Times New Roman" w:cs="Times New Roman"/>
          <w:sz w:val="24"/>
          <w:szCs w:val="24"/>
        </w:rPr>
        <w:t>povinnej osoby</w:t>
      </w:r>
      <w:r>
        <w:rPr>
          <w:rFonts w:ascii="Times New Roman" w:hAnsi="Times New Roman" w:cs="Times New Roman"/>
          <w:sz w:val="24"/>
          <w:szCs w:val="24"/>
        </w:rPr>
        <w:t>,</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predmet a cieľ kontroly,</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kontrolované obdobie</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miesto a čas vykonania kontroly,</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dátum doručenia návrhu správy alebo návrhu čiastkovej správy na oboznámenie </w:t>
      </w:r>
      <w:r w:rsidR="0068512A">
        <w:rPr>
          <w:rFonts w:ascii="Times New Roman" w:hAnsi="Times New Roman" w:cs="Times New Roman"/>
          <w:sz w:val="24"/>
          <w:szCs w:val="24"/>
        </w:rPr>
        <w:t>povinnej osobe</w:t>
      </w:r>
      <w:r>
        <w:rPr>
          <w:rFonts w:ascii="Times New Roman" w:hAnsi="Times New Roman" w:cs="Times New Roman"/>
          <w:sz w:val="24"/>
          <w:szCs w:val="24"/>
        </w:rPr>
        <w:t>,</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informáciu o tom, či </w:t>
      </w:r>
      <w:r w:rsidR="0068512A">
        <w:rPr>
          <w:rFonts w:ascii="Times New Roman" w:hAnsi="Times New Roman" w:cs="Times New Roman"/>
          <w:sz w:val="24"/>
          <w:szCs w:val="24"/>
        </w:rPr>
        <w:t>povinná osoba</w:t>
      </w:r>
      <w:r>
        <w:rPr>
          <w:rFonts w:ascii="Times New Roman" w:hAnsi="Times New Roman" w:cs="Times New Roman"/>
          <w:sz w:val="24"/>
          <w:szCs w:val="24"/>
        </w:rPr>
        <w:t xml:space="preserve"> podal</w:t>
      </w:r>
      <w:r w:rsidR="0068512A">
        <w:rPr>
          <w:rFonts w:ascii="Times New Roman" w:hAnsi="Times New Roman" w:cs="Times New Roman"/>
          <w:sz w:val="24"/>
          <w:szCs w:val="24"/>
        </w:rPr>
        <w:t>a</w:t>
      </w:r>
      <w:r>
        <w:rPr>
          <w:rFonts w:ascii="Times New Roman" w:hAnsi="Times New Roman" w:cs="Times New Roman"/>
          <w:sz w:val="24"/>
          <w:szCs w:val="24"/>
        </w:rPr>
        <w:t xml:space="preserve"> námietky k zisteným nedostatkom, navrhnutým odporúčaniam alebo opatreniam, k lehote na predloženie prijatých opatrení na nápravu zistených nedostatkov a na odstránenie príčin ich vzniku a k lehote na predloženie písomného zoznamu splnených opatrení prijatých na nápravu zistených nedostatkov a na odstránenie príčin ich vzniku uvedených v návrhu správy/čiastkovej správy a spôsob vysporiadania týchto námietok,</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opis zistených nedostatkov a pri porušení osobitných predpisov označenie konkrétnych ustanovení</w:t>
      </w:r>
      <w:r w:rsidR="00B75C8E">
        <w:rPr>
          <w:rFonts w:ascii="Times New Roman" w:hAnsi="Times New Roman" w:cs="Times New Roman"/>
          <w:sz w:val="24"/>
          <w:szCs w:val="24"/>
        </w:rPr>
        <w:t xml:space="preserve"> právnych predpisov</w:t>
      </w:r>
      <w:r>
        <w:rPr>
          <w:rFonts w:ascii="Times New Roman" w:hAnsi="Times New Roman" w:cs="Times New Roman"/>
          <w:sz w:val="24"/>
          <w:szCs w:val="24"/>
        </w:rPr>
        <w:t>, ktoré boli porušené spolu s odporúčaniami alebo opatreniami navrhnutými na nápravu zistených nedostatkov a na odstránenie príčin ich vzniku so zohľadnením opodstatnenosti podaných námietok,</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zoznam príloh preukazujúcich</w:t>
      </w:r>
      <w:r w:rsidR="0068512A">
        <w:rPr>
          <w:rFonts w:ascii="Times New Roman" w:hAnsi="Times New Roman" w:cs="Times New Roman"/>
          <w:sz w:val="24"/>
          <w:szCs w:val="24"/>
        </w:rPr>
        <w:t xml:space="preserve"> zistené</w:t>
      </w:r>
      <w:r>
        <w:rPr>
          <w:rFonts w:ascii="Times New Roman" w:hAnsi="Times New Roman" w:cs="Times New Roman"/>
          <w:sz w:val="24"/>
          <w:szCs w:val="24"/>
        </w:rPr>
        <w:t xml:space="preserve"> nedostatky,</w:t>
      </w:r>
    </w:p>
    <w:p w:rsidR="007D5693" w:rsidRDefault="00A32FDB"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lehotu</w:t>
      </w:r>
      <w:r w:rsidR="007D5693">
        <w:rPr>
          <w:rFonts w:ascii="Times New Roman" w:hAnsi="Times New Roman" w:cs="Times New Roman"/>
          <w:sz w:val="24"/>
          <w:szCs w:val="24"/>
        </w:rPr>
        <w:t xml:space="preserve"> na predloženie </w:t>
      </w:r>
      <w:r>
        <w:rPr>
          <w:rFonts w:ascii="Times New Roman" w:hAnsi="Times New Roman" w:cs="Times New Roman"/>
          <w:sz w:val="24"/>
          <w:szCs w:val="24"/>
        </w:rPr>
        <w:t xml:space="preserve">prijatých </w:t>
      </w:r>
      <w:r w:rsidR="007D5693">
        <w:rPr>
          <w:rFonts w:ascii="Times New Roman" w:hAnsi="Times New Roman" w:cs="Times New Roman"/>
          <w:sz w:val="24"/>
          <w:szCs w:val="24"/>
        </w:rPr>
        <w:t>opatrení na nápravu zistených nedostatkov a na odstránenie príčin ich vzniku,</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lehot</w:t>
      </w:r>
      <w:r w:rsidR="00A32FDB">
        <w:rPr>
          <w:rFonts w:ascii="Times New Roman" w:hAnsi="Times New Roman" w:cs="Times New Roman"/>
          <w:sz w:val="24"/>
          <w:szCs w:val="24"/>
        </w:rPr>
        <w:t>u</w:t>
      </w:r>
      <w:r>
        <w:rPr>
          <w:rFonts w:ascii="Times New Roman" w:hAnsi="Times New Roman" w:cs="Times New Roman"/>
          <w:sz w:val="24"/>
          <w:szCs w:val="24"/>
        </w:rPr>
        <w:t xml:space="preserve"> na predloženie písomného zoznamu splnených opatrení prijatých na nápravu zistených nedostatkov a na odstránenie príčin ich vzniku,</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dátum vyhotovenia správy alebo čiastkovej správy,</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mená a</w:t>
      </w:r>
      <w:r w:rsidR="00FC1631">
        <w:rPr>
          <w:rFonts w:ascii="Times New Roman" w:hAnsi="Times New Roman" w:cs="Times New Roman"/>
          <w:sz w:val="24"/>
          <w:szCs w:val="24"/>
        </w:rPr>
        <w:t xml:space="preserve"> priezviská hlavného kontrolóra, </w:t>
      </w:r>
      <w:r>
        <w:rPr>
          <w:rFonts w:ascii="Times New Roman" w:hAnsi="Times New Roman" w:cs="Times New Roman"/>
          <w:sz w:val="24"/>
          <w:szCs w:val="24"/>
        </w:rPr>
        <w:t>prizvaných osôb a ich podpisy,</w:t>
      </w:r>
    </w:p>
    <w:p w:rsidR="007D5693"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dátum a podpis potvrdzujúci vrátenie</w:t>
      </w:r>
      <w:r w:rsidR="00A32FDB">
        <w:rPr>
          <w:rFonts w:ascii="Times New Roman" w:hAnsi="Times New Roman" w:cs="Times New Roman"/>
          <w:sz w:val="24"/>
          <w:szCs w:val="24"/>
        </w:rPr>
        <w:t xml:space="preserve"> originálov</w:t>
      </w:r>
      <w:r>
        <w:rPr>
          <w:rFonts w:ascii="Times New Roman" w:hAnsi="Times New Roman" w:cs="Times New Roman"/>
          <w:sz w:val="24"/>
          <w:szCs w:val="24"/>
        </w:rPr>
        <w:t xml:space="preserve"> doklad</w:t>
      </w:r>
      <w:r w:rsidR="00A32FDB">
        <w:rPr>
          <w:rFonts w:ascii="Times New Roman" w:hAnsi="Times New Roman" w:cs="Times New Roman"/>
          <w:sz w:val="24"/>
          <w:szCs w:val="24"/>
        </w:rPr>
        <w:t xml:space="preserve">ov zo strany oprávnenej </w:t>
      </w:r>
      <w:r w:rsidR="00FC1631">
        <w:rPr>
          <w:rFonts w:ascii="Times New Roman" w:hAnsi="Times New Roman" w:cs="Times New Roman"/>
          <w:sz w:val="24"/>
          <w:szCs w:val="24"/>
        </w:rPr>
        <w:t>os</w:t>
      </w:r>
      <w:r w:rsidR="00A32FDB">
        <w:rPr>
          <w:rFonts w:ascii="Times New Roman" w:hAnsi="Times New Roman" w:cs="Times New Roman"/>
          <w:sz w:val="24"/>
          <w:szCs w:val="24"/>
        </w:rPr>
        <w:t>o</w:t>
      </w:r>
      <w:r w:rsidR="00FC1631">
        <w:rPr>
          <w:rFonts w:ascii="Times New Roman" w:hAnsi="Times New Roman" w:cs="Times New Roman"/>
          <w:sz w:val="24"/>
          <w:szCs w:val="24"/>
        </w:rPr>
        <w:t>b</w:t>
      </w:r>
      <w:r w:rsidR="00A32FDB">
        <w:rPr>
          <w:rFonts w:ascii="Times New Roman" w:hAnsi="Times New Roman" w:cs="Times New Roman"/>
          <w:sz w:val="24"/>
          <w:szCs w:val="24"/>
        </w:rPr>
        <w:t>y</w:t>
      </w:r>
      <w:r w:rsidR="00FC1631">
        <w:rPr>
          <w:rFonts w:ascii="Times New Roman" w:hAnsi="Times New Roman" w:cs="Times New Roman"/>
          <w:sz w:val="24"/>
          <w:szCs w:val="24"/>
        </w:rPr>
        <w:t>,</w:t>
      </w:r>
    </w:p>
    <w:p w:rsidR="007D5693" w:rsidRPr="00B75C8E" w:rsidRDefault="007D5693" w:rsidP="00946180">
      <w:pPr>
        <w:pStyle w:val="Odsekzoznamu"/>
        <w:numPr>
          <w:ilvl w:val="1"/>
          <w:numId w:val="11"/>
        </w:numPr>
        <w:spacing w:after="0" w:line="276" w:lineRule="auto"/>
        <w:ind w:left="709" w:hanging="425"/>
        <w:jc w:val="both"/>
        <w:rPr>
          <w:rFonts w:ascii="Times New Roman" w:hAnsi="Times New Roman" w:cs="Times New Roman"/>
          <w:sz w:val="24"/>
          <w:szCs w:val="24"/>
        </w:rPr>
      </w:pPr>
      <w:r w:rsidRPr="00B75C8E">
        <w:rPr>
          <w:rFonts w:ascii="Times New Roman" w:hAnsi="Times New Roman" w:cs="Times New Roman"/>
          <w:sz w:val="24"/>
          <w:szCs w:val="24"/>
        </w:rPr>
        <w:t xml:space="preserve">dátum a podpis </w:t>
      </w:r>
      <w:r w:rsidR="00546794" w:rsidRPr="00B75C8E">
        <w:rPr>
          <w:rFonts w:ascii="Times New Roman" w:hAnsi="Times New Roman" w:cs="Times New Roman"/>
          <w:sz w:val="24"/>
          <w:szCs w:val="24"/>
        </w:rPr>
        <w:t>potvrdzujúci prevza</w:t>
      </w:r>
      <w:r w:rsidR="00FC1631">
        <w:rPr>
          <w:rFonts w:ascii="Times New Roman" w:hAnsi="Times New Roman" w:cs="Times New Roman"/>
          <w:sz w:val="24"/>
          <w:szCs w:val="24"/>
        </w:rPr>
        <w:t>tie</w:t>
      </w:r>
      <w:r w:rsidRPr="00B75C8E">
        <w:rPr>
          <w:rFonts w:ascii="Times New Roman" w:hAnsi="Times New Roman" w:cs="Times New Roman"/>
          <w:sz w:val="24"/>
          <w:szCs w:val="24"/>
        </w:rPr>
        <w:t xml:space="preserve"> správy alebo čiastkovej správy </w:t>
      </w:r>
      <w:r w:rsidR="00FC1631">
        <w:rPr>
          <w:rFonts w:ascii="Times New Roman" w:hAnsi="Times New Roman" w:cs="Times New Roman"/>
          <w:sz w:val="24"/>
          <w:szCs w:val="24"/>
        </w:rPr>
        <w:t xml:space="preserve">povinnej osoby </w:t>
      </w:r>
      <w:r w:rsidRPr="00B75C8E">
        <w:rPr>
          <w:rFonts w:ascii="Times New Roman" w:hAnsi="Times New Roman" w:cs="Times New Roman"/>
          <w:sz w:val="24"/>
          <w:szCs w:val="24"/>
        </w:rPr>
        <w:t xml:space="preserve">alebo dátum oboznámenia </w:t>
      </w:r>
      <w:r w:rsidR="00FC1631">
        <w:rPr>
          <w:rFonts w:ascii="Times New Roman" w:hAnsi="Times New Roman" w:cs="Times New Roman"/>
          <w:sz w:val="24"/>
          <w:szCs w:val="24"/>
        </w:rPr>
        <w:t>povinnej osoby</w:t>
      </w:r>
      <w:r w:rsidRPr="00B75C8E">
        <w:rPr>
          <w:rFonts w:ascii="Times New Roman" w:hAnsi="Times New Roman" w:cs="Times New Roman"/>
          <w:sz w:val="24"/>
          <w:szCs w:val="24"/>
        </w:rPr>
        <w:t xml:space="preserve"> so správou alebo čiastkovou správou</w:t>
      </w:r>
      <w:r w:rsidR="00B75C8E">
        <w:rPr>
          <w:rFonts w:ascii="Times New Roman" w:hAnsi="Times New Roman" w:cs="Times New Roman"/>
          <w:sz w:val="24"/>
          <w:szCs w:val="24"/>
        </w:rPr>
        <w:t>.</w:t>
      </w:r>
    </w:p>
    <w:p w:rsidR="00546794" w:rsidRDefault="00546794" w:rsidP="00946180">
      <w:pPr>
        <w:pStyle w:val="Odsekzoznamu"/>
        <w:spacing w:after="0" w:line="276" w:lineRule="auto"/>
        <w:ind w:left="709"/>
        <w:jc w:val="both"/>
        <w:rPr>
          <w:rFonts w:ascii="Times New Roman" w:hAnsi="Times New Roman" w:cs="Times New Roman"/>
          <w:sz w:val="24"/>
          <w:szCs w:val="24"/>
        </w:rPr>
      </w:pPr>
    </w:p>
    <w:p w:rsidR="00F84B3A" w:rsidRDefault="00F84B3A" w:rsidP="00946180">
      <w:pPr>
        <w:pStyle w:val="Odsekzoznamu"/>
        <w:spacing w:after="0" w:line="276" w:lineRule="auto"/>
        <w:ind w:left="709"/>
        <w:jc w:val="both"/>
        <w:rPr>
          <w:rFonts w:ascii="Times New Roman" w:hAnsi="Times New Roman" w:cs="Times New Roman"/>
          <w:sz w:val="24"/>
          <w:szCs w:val="24"/>
        </w:rPr>
      </w:pPr>
    </w:p>
    <w:p w:rsidR="00F84B3A" w:rsidRDefault="00F84B3A" w:rsidP="00946180">
      <w:pPr>
        <w:pStyle w:val="Odsekzoznamu"/>
        <w:spacing w:after="0" w:line="276" w:lineRule="auto"/>
        <w:ind w:left="709"/>
        <w:jc w:val="both"/>
        <w:rPr>
          <w:rFonts w:ascii="Times New Roman" w:hAnsi="Times New Roman" w:cs="Times New Roman"/>
          <w:sz w:val="24"/>
          <w:szCs w:val="24"/>
        </w:rPr>
      </w:pPr>
    </w:p>
    <w:p w:rsidR="00A32FDB" w:rsidRPr="003451DD" w:rsidRDefault="00A32FDB" w:rsidP="003451DD">
      <w:pPr>
        <w:spacing w:after="0" w:line="276" w:lineRule="auto"/>
        <w:jc w:val="both"/>
        <w:rPr>
          <w:rFonts w:ascii="Times New Roman" w:hAnsi="Times New Roman" w:cs="Times New Roman"/>
          <w:sz w:val="24"/>
          <w:szCs w:val="24"/>
        </w:rPr>
      </w:pPr>
    </w:p>
    <w:p w:rsidR="00546794" w:rsidRPr="00546794" w:rsidRDefault="00546794" w:rsidP="006C7BE6">
      <w:pPr>
        <w:pStyle w:val="Nadpis2"/>
      </w:pPr>
      <w:r w:rsidRPr="00546794">
        <w:t>Čl. X</w:t>
      </w:r>
      <w:r w:rsidR="00A32FDB">
        <w:t>I</w:t>
      </w:r>
      <w:r w:rsidRPr="00546794">
        <w:t>.</w:t>
      </w:r>
    </w:p>
    <w:p w:rsidR="00546794" w:rsidRDefault="00546794" w:rsidP="006C7BE6">
      <w:pPr>
        <w:pStyle w:val="Nadpis2"/>
      </w:pPr>
      <w:r w:rsidRPr="00546794">
        <w:lastRenderedPageBreak/>
        <w:t>Ukončenie kontroly</w:t>
      </w:r>
    </w:p>
    <w:p w:rsidR="00A32FDB" w:rsidRPr="00A32FDB" w:rsidRDefault="00A32FDB" w:rsidP="00A32FDB"/>
    <w:p w:rsidR="001B3C5E" w:rsidRDefault="00546794" w:rsidP="00946180">
      <w:pPr>
        <w:pStyle w:val="Odsekzoznamu"/>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Kontrola je ukončená dňom zaslania správy alebo dňom prevzatia správy. </w:t>
      </w:r>
      <w:r w:rsidR="001B3C5E">
        <w:rPr>
          <w:rFonts w:ascii="Times New Roman" w:hAnsi="Times New Roman" w:cs="Times New Roman"/>
          <w:sz w:val="24"/>
          <w:szCs w:val="24"/>
        </w:rPr>
        <w:t>Zaslaním čiastkovej správy alebo dňom prevzatia čiastkovej správy je skončená tá časť</w:t>
      </w:r>
      <w:r w:rsidR="00FC1631">
        <w:rPr>
          <w:rFonts w:ascii="Times New Roman" w:hAnsi="Times New Roman" w:cs="Times New Roman"/>
          <w:sz w:val="24"/>
          <w:szCs w:val="24"/>
        </w:rPr>
        <w:t xml:space="preserve"> kontroly</w:t>
      </w:r>
      <w:r w:rsidR="001B3C5E">
        <w:rPr>
          <w:rFonts w:ascii="Times New Roman" w:hAnsi="Times New Roman" w:cs="Times New Roman"/>
          <w:sz w:val="24"/>
          <w:szCs w:val="24"/>
        </w:rPr>
        <w:t>, ktorej sa čiastková správa týka.</w:t>
      </w:r>
    </w:p>
    <w:p w:rsidR="00FC1631" w:rsidRDefault="00FC1631" w:rsidP="00FC1631">
      <w:pPr>
        <w:pStyle w:val="Odsekzoznamu"/>
        <w:spacing w:after="0" w:line="276" w:lineRule="auto"/>
        <w:ind w:left="284"/>
        <w:jc w:val="both"/>
        <w:rPr>
          <w:rFonts w:ascii="Times New Roman" w:hAnsi="Times New Roman" w:cs="Times New Roman"/>
          <w:sz w:val="24"/>
          <w:szCs w:val="24"/>
        </w:rPr>
      </w:pPr>
    </w:p>
    <w:p w:rsidR="001B3C5E" w:rsidRDefault="001B3C5E" w:rsidP="00946180">
      <w:pPr>
        <w:pStyle w:val="Odsekzoznamu"/>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Ak sú po skončení kontroly zistené chyby v písaní, počítaní alebo iné zrejmé nesprávnosti, správa alebo čiastková správa sa opraví a časť správy alebo čiastkovej správy, ktorej sa oprava týka, sa zašle </w:t>
      </w:r>
      <w:r w:rsidR="00FC1631">
        <w:rPr>
          <w:rFonts w:ascii="Times New Roman" w:hAnsi="Times New Roman" w:cs="Times New Roman"/>
          <w:sz w:val="24"/>
          <w:szCs w:val="24"/>
        </w:rPr>
        <w:t>povinnej osobe</w:t>
      </w:r>
      <w:r>
        <w:rPr>
          <w:rFonts w:ascii="Times New Roman" w:hAnsi="Times New Roman" w:cs="Times New Roman"/>
          <w:sz w:val="24"/>
          <w:szCs w:val="24"/>
        </w:rPr>
        <w:t xml:space="preserve"> a všetkým, ktorým bola pôvodná správa alebo čiastková správa zaslaná.</w:t>
      </w:r>
    </w:p>
    <w:p w:rsidR="001B3C5E" w:rsidRDefault="001B3C5E" w:rsidP="00946180">
      <w:pPr>
        <w:spacing w:after="0" w:line="276" w:lineRule="auto"/>
        <w:jc w:val="both"/>
        <w:rPr>
          <w:rFonts w:ascii="Times New Roman" w:hAnsi="Times New Roman" w:cs="Times New Roman"/>
          <w:sz w:val="24"/>
          <w:szCs w:val="24"/>
        </w:rPr>
      </w:pPr>
    </w:p>
    <w:p w:rsidR="00FC1631" w:rsidRDefault="00FC1631" w:rsidP="00946180">
      <w:pPr>
        <w:spacing w:after="0" w:line="276" w:lineRule="auto"/>
        <w:jc w:val="both"/>
        <w:rPr>
          <w:rFonts w:ascii="Times New Roman" w:hAnsi="Times New Roman" w:cs="Times New Roman"/>
          <w:sz w:val="24"/>
          <w:szCs w:val="24"/>
        </w:rPr>
      </w:pPr>
    </w:p>
    <w:p w:rsidR="0021065F" w:rsidRPr="001B3C5E" w:rsidRDefault="001B3C5E" w:rsidP="006C7BE6">
      <w:pPr>
        <w:pStyle w:val="Nadpis2"/>
      </w:pPr>
      <w:r w:rsidRPr="001B3C5E">
        <w:t>Čl. XI</w:t>
      </w:r>
      <w:r w:rsidR="00A32FDB">
        <w:t>I</w:t>
      </w:r>
      <w:r w:rsidRPr="001B3C5E">
        <w:t>.</w:t>
      </w:r>
    </w:p>
    <w:p w:rsidR="001B3C5E" w:rsidRDefault="001B3C5E" w:rsidP="006C7BE6">
      <w:pPr>
        <w:pStyle w:val="Nadpis2"/>
      </w:pPr>
      <w:r w:rsidRPr="001B3C5E">
        <w:t>Správa hlavného kontrolóra o výsledkoch kontroly</w:t>
      </w:r>
    </w:p>
    <w:p w:rsidR="00FC1631" w:rsidRPr="00FC1631" w:rsidRDefault="00FC1631" w:rsidP="00FC1631"/>
    <w:p w:rsidR="001B3C5E" w:rsidRDefault="001B3C5E" w:rsidP="00946180">
      <w:pPr>
        <w:pStyle w:val="Odsekzoznamu"/>
        <w:numPr>
          <w:ilvl w:val="0"/>
          <w:numId w:val="1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Hlavný kontrolór predkladá priamo </w:t>
      </w:r>
      <w:proofErr w:type="spellStart"/>
      <w:r w:rsidR="00EA7681">
        <w:rPr>
          <w:rFonts w:ascii="Times New Roman" w:hAnsi="Times New Roman" w:cs="Times New Roman"/>
          <w:sz w:val="24"/>
          <w:szCs w:val="24"/>
        </w:rPr>
        <w:t>MsZ</w:t>
      </w:r>
      <w:proofErr w:type="spellEnd"/>
      <w:r>
        <w:rPr>
          <w:rFonts w:ascii="Times New Roman" w:hAnsi="Times New Roman" w:cs="Times New Roman"/>
          <w:sz w:val="24"/>
          <w:szCs w:val="24"/>
        </w:rPr>
        <w:t xml:space="preserve"> na jeho najbližšom zasadnu</w:t>
      </w:r>
      <w:r w:rsidR="00FC1631">
        <w:rPr>
          <w:rFonts w:ascii="Times New Roman" w:hAnsi="Times New Roman" w:cs="Times New Roman"/>
          <w:sz w:val="24"/>
          <w:szCs w:val="24"/>
        </w:rPr>
        <w:t xml:space="preserve">tí správu o výsledkoch kontroly podľa </w:t>
      </w:r>
      <w:r w:rsidR="00FC1631" w:rsidRPr="00B661E6">
        <w:rPr>
          <w:rFonts w:ascii="Times New Roman" w:hAnsi="Times New Roman" w:cs="Times New Roman"/>
          <w:spacing w:val="-5"/>
          <w:sz w:val="24"/>
          <w:szCs w:val="24"/>
        </w:rPr>
        <w:t xml:space="preserve">§ 18f ods. 1 písm. d) zákona </w:t>
      </w:r>
      <w:r w:rsidR="00FC1631" w:rsidRPr="009D0578">
        <w:rPr>
          <w:rFonts w:ascii="Times New Roman" w:hAnsi="Times New Roman" w:cs="Times New Roman"/>
          <w:spacing w:val="-1"/>
          <w:sz w:val="24"/>
          <w:szCs w:val="24"/>
        </w:rPr>
        <w:t>č</w:t>
      </w:r>
      <w:r w:rsidR="00FC1631" w:rsidRPr="009D0578">
        <w:rPr>
          <w:rFonts w:ascii="Times New Roman" w:hAnsi="Times New Roman" w:cs="Times New Roman"/>
          <w:sz w:val="24"/>
          <w:szCs w:val="24"/>
        </w:rPr>
        <w:t>.</w:t>
      </w:r>
      <w:r w:rsidR="00FC1631" w:rsidRPr="009D0578">
        <w:rPr>
          <w:rFonts w:ascii="Times New Roman" w:hAnsi="Times New Roman" w:cs="Times New Roman"/>
          <w:spacing w:val="2"/>
          <w:sz w:val="24"/>
          <w:szCs w:val="24"/>
        </w:rPr>
        <w:t xml:space="preserve"> </w:t>
      </w:r>
      <w:r w:rsidR="00FC1631" w:rsidRPr="009D0578">
        <w:rPr>
          <w:rFonts w:ascii="Times New Roman" w:hAnsi="Times New Roman" w:cs="Times New Roman"/>
          <w:sz w:val="24"/>
          <w:szCs w:val="24"/>
        </w:rPr>
        <w:t>36</w:t>
      </w:r>
      <w:r w:rsidR="00FC1631" w:rsidRPr="009D0578">
        <w:rPr>
          <w:rFonts w:ascii="Times New Roman" w:hAnsi="Times New Roman" w:cs="Times New Roman"/>
          <w:spacing w:val="-2"/>
          <w:sz w:val="24"/>
          <w:szCs w:val="24"/>
        </w:rPr>
        <w:t>9</w:t>
      </w:r>
      <w:r w:rsidR="00FC1631" w:rsidRPr="009D0578">
        <w:rPr>
          <w:rFonts w:ascii="Times New Roman" w:hAnsi="Times New Roman" w:cs="Times New Roman"/>
          <w:sz w:val="24"/>
          <w:szCs w:val="24"/>
        </w:rPr>
        <w:t>/1990</w:t>
      </w:r>
      <w:r w:rsidR="00FC1631" w:rsidRPr="009D0578">
        <w:rPr>
          <w:rFonts w:ascii="Times New Roman" w:hAnsi="Times New Roman" w:cs="Times New Roman"/>
          <w:spacing w:val="3"/>
          <w:sz w:val="24"/>
          <w:szCs w:val="24"/>
        </w:rPr>
        <w:t xml:space="preserve"> </w:t>
      </w:r>
      <w:r w:rsidR="00FC1631" w:rsidRPr="009D0578">
        <w:rPr>
          <w:rFonts w:ascii="Times New Roman" w:hAnsi="Times New Roman" w:cs="Times New Roman"/>
          <w:spacing w:val="-3"/>
          <w:sz w:val="24"/>
          <w:szCs w:val="24"/>
        </w:rPr>
        <w:t>Z</w:t>
      </w:r>
      <w:r w:rsidR="00FC1631" w:rsidRPr="009D0578">
        <w:rPr>
          <w:rFonts w:ascii="Times New Roman" w:hAnsi="Times New Roman" w:cs="Times New Roman"/>
          <w:sz w:val="24"/>
          <w:szCs w:val="24"/>
        </w:rPr>
        <w:t>b.</w:t>
      </w:r>
      <w:r w:rsidR="00FC1631">
        <w:rPr>
          <w:rFonts w:ascii="Times New Roman" w:hAnsi="Times New Roman" w:cs="Times New Roman"/>
          <w:sz w:val="24"/>
          <w:szCs w:val="24"/>
        </w:rPr>
        <w:t xml:space="preserve"> v </w:t>
      </w:r>
      <w:proofErr w:type="spellStart"/>
      <w:r w:rsidR="00FC1631">
        <w:rPr>
          <w:rFonts w:ascii="Times New Roman" w:hAnsi="Times New Roman" w:cs="Times New Roman"/>
          <w:sz w:val="24"/>
          <w:szCs w:val="24"/>
        </w:rPr>
        <w:t>z.n.p</w:t>
      </w:r>
      <w:proofErr w:type="spellEnd"/>
      <w:r w:rsidR="00FC1631">
        <w:rPr>
          <w:rFonts w:ascii="Times New Roman" w:hAnsi="Times New Roman" w:cs="Times New Roman"/>
          <w:sz w:val="24"/>
          <w:szCs w:val="24"/>
        </w:rPr>
        <w:t>. .</w:t>
      </w:r>
    </w:p>
    <w:p w:rsidR="00FC1631" w:rsidRDefault="00FC1631" w:rsidP="00FC1631">
      <w:pPr>
        <w:pStyle w:val="Odsekzoznamu"/>
        <w:spacing w:after="0" w:line="276" w:lineRule="auto"/>
        <w:ind w:left="284"/>
        <w:jc w:val="both"/>
        <w:rPr>
          <w:rFonts w:ascii="Times New Roman" w:hAnsi="Times New Roman" w:cs="Times New Roman"/>
          <w:sz w:val="24"/>
          <w:szCs w:val="24"/>
        </w:rPr>
      </w:pPr>
    </w:p>
    <w:p w:rsidR="001B3C5E" w:rsidRDefault="001B3C5E" w:rsidP="00946180">
      <w:pPr>
        <w:pStyle w:val="Odsekzoznamu"/>
        <w:numPr>
          <w:ilvl w:val="0"/>
          <w:numId w:val="1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Správa o výsledkoch kontroly predkladaná </w:t>
      </w:r>
      <w:proofErr w:type="spellStart"/>
      <w:r w:rsidR="00EA7681">
        <w:rPr>
          <w:rFonts w:ascii="Times New Roman" w:hAnsi="Times New Roman" w:cs="Times New Roman"/>
          <w:sz w:val="24"/>
          <w:szCs w:val="24"/>
        </w:rPr>
        <w:t>MsZ</w:t>
      </w:r>
      <w:proofErr w:type="spellEnd"/>
      <w:r>
        <w:rPr>
          <w:rFonts w:ascii="Times New Roman" w:hAnsi="Times New Roman" w:cs="Times New Roman"/>
          <w:sz w:val="24"/>
          <w:szCs w:val="24"/>
        </w:rPr>
        <w:t xml:space="preserve"> sa vyhotovuje ako verejný informatívny materiál, ktorý v skrátenej forme sumarizuje predmet kontroly a jej účel, zistené skutočnosti, kontrolné zistenia, príčiny a škodlivé dôsledky zistených nedostatkov. </w:t>
      </w:r>
      <w:r w:rsidR="00FC1631" w:rsidRPr="00413CCA">
        <w:rPr>
          <w:rFonts w:ascii="Times New Roman" w:hAnsi="Times New Roman" w:cs="Times New Roman"/>
          <w:sz w:val="24"/>
          <w:szCs w:val="24"/>
        </w:rPr>
        <w:t xml:space="preserve">Súčasťou správy o výsledkoch kontroly môžu byť aj </w:t>
      </w:r>
      <w:r w:rsidR="00FC1631">
        <w:rPr>
          <w:rFonts w:ascii="Times New Roman" w:hAnsi="Times New Roman" w:cs="Times New Roman"/>
          <w:sz w:val="24"/>
          <w:szCs w:val="24"/>
        </w:rPr>
        <w:t xml:space="preserve">odporúčania, </w:t>
      </w:r>
      <w:r w:rsidR="00FC1631" w:rsidRPr="00413CCA">
        <w:rPr>
          <w:rFonts w:ascii="Times New Roman" w:hAnsi="Times New Roman" w:cs="Times New Roman"/>
          <w:sz w:val="24"/>
          <w:szCs w:val="24"/>
        </w:rPr>
        <w:t xml:space="preserve">opatrenia na odstránenie kontrolou zistených nedostatkov a ich príčin prijaté </w:t>
      </w:r>
      <w:r w:rsidR="00A32FDB">
        <w:rPr>
          <w:rFonts w:ascii="Times New Roman" w:hAnsi="Times New Roman" w:cs="Times New Roman"/>
          <w:sz w:val="24"/>
          <w:szCs w:val="24"/>
        </w:rPr>
        <w:t>povinnou osobou.</w:t>
      </w:r>
      <w:r w:rsidR="00FC1631" w:rsidRPr="009D0578">
        <w:rPr>
          <w:rFonts w:ascii="Times New Roman" w:hAnsi="Times New Roman" w:cs="Times New Roman"/>
          <w:spacing w:val="48"/>
          <w:sz w:val="24"/>
          <w:szCs w:val="24"/>
        </w:rPr>
        <w:t xml:space="preserve"> </w:t>
      </w:r>
      <w:r w:rsidR="00FC1631">
        <w:rPr>
          <w:rFonts w:ascii="Times New Roman" w:hAnsi="Times New Roman" w:cs="Times New Roman"/>
          <w:sz w:val="24"/>
          <w:szCs w:val="24"/>
        </w:rPr>
        <w:t>Správa musí byť vypracovaná so zreteľom na dodržanie osobitných predpisov upravujúcich napr. ochranu osobných údajov, obchodné tajomstvo</w:t>
      </w:r>
      <w:r w:rsidR="00A32FDB">
        <w:rPr>
          <w:rFonts w:ascii="Times New Roman" w:hAnsi="Times New Roman" w:cs="Times New Roman"/>
          <w:sz w:val="24"/>
          <w:szCs w:val="24"/>
        </w:rPr>
        <w:t>, daňové tajomstvo</w:t>
      </w:r>
      <w:r w:rsidR="00FC1631">
        <w:rPr>
          <w:rFonts w:ascii="Times New Roman" w:hAnsi="Times New Roman" w:cs="Times New Roman"/>
          <w:sz w:val="24"/>
          <w:szCs w:val="24"/>
        </w:rPr>
        <w:t xml:space="preserve"> a</w:t>
      </w:r>
      <w:r w:rsidR="00A32FDB">
        <w:rPr>
          <w:rFonts w:ascii="Times New Roman" w:hAnsi="Times New Roman" w:cs="Times New Roman"/>
          <w:sz w:val="24"/>
          <w:szCs w:val="24"/>
        </w:rPr>
        <w:t> </w:t>
      </w:r>
      <w:r w:rsidR="00FC1631">
        <w:rPr>
          <w:rFonts w:ascii="Times New Roman" w:hAnsi="Times New Roman" w:cs="Times New Roman"/>
          <w:sz w:val="24"/>
          <w:szCs w:val="24"/>
        </w:rPr>
        <w:t>pod</w:t>
      </w:r>
      <w:r w:rsidR="00A32FDB">
        <w:rPr>
          <w:rFonts w:ascii="Times New Roman" w:hAnsi="Times New Roman" w:cs="Times New Roman"/>
          <w:sz w:val="24"/>
          <w:szCs w:val="24"/>
        </w:rPr>
        <w:t>.</w:t>
      </w:r>
      <w:r w:rsidR="00FC1631">
        <w:rPr>
          <w:rFonts w:ascii="Times New Roman" w:hAnsi="Times New Roman" w:cs="Times New Roman"/>
          <w:sz w:val="24"/>
          <w:szCs w:val="24"/>
        </w:rPr>
        <w:t xml:space="preserve"> v súlade s</w:t>
      </w:r>
      <w:r w:rsidR="00A32FDB">
        <w:rPr>
          <w:rFonts w:ascii="Times New Roman" w:hAnsi="Times New Roman" w:cs="Times New Roman"/>
          <w:sz w:val="24"/>
          <w:szCs w:val="24"/>
        </w:rPr>
        <w:t> </w:t>
      </w:r>
      <w:r w:rsidR="00FC1631">
        <w:rPr>
          <w:rFonts w:ascii="Times New Roman" w:hAnsi="Times New Roman" w:cs="Times New Roman"/>
          <w:sz w:val="24"/>
          <w:szCs w:val="24"/>
        </w:rPr>
        <w:t>princípo</w:t>
      </w:r>
      <w:r w:rsidR="00A32FDB">
        <w:rPr>
          <w:rFonts w:ascii="Times New Roman" w:hAnsi="Times New Roman" w:cs="Times New Roman"/>
          <w:sz w:val="24"/>
          <w:szCs w:val="24"/>
        </w:rPr>
        <w:t>m dodržiavania práva na informácie a verejnú kontrolu</w:t>
      </w:r>
      <w:r w:rsidR="00FC1631">
        <w:rPr>
          <w:rFonts w:ascii="Times New Roman" w:hAnsi="Times New Roman" w:cs="Times New Roman"/>
          <w:sz w:val="24"/>
          <w:szCs w:val="24"/>
        </w:rPr>
        <w:t>.</w:t>
      </w:r>
    </w:p>
    <w:p w:rsidR="00FC1631" w:rsidRPr="00FC1631" w:rsidRDefault="00FC1631" w:rsidP="00FC1631">
      <w:pPr>
        <w:spacing w:after="0" w:line="276" w:lineRule="auto"/>
        <w:jc w:val="both"/>
        <w:rPr>
          <w:rFonts w:ascii="Times New Roman" w:hAnsi="Times New Roman" w:cs="Times New Roman"/>
          <w:sz w:val="24"/>
          <w:szCs w:val="24"/>
        </w:rPr>
      </w:pPr>
    </w:p>
    <w:p w:rsidR="001B3C5E" w:rsidRDefault="001B3C5E" w:rsidP="00946180">
      <w:pPr>
        <w:spacing w:after="0" w:line="276" w:lineRule="auto"/>
        <w:rPr>
          <w:rFonts w:ascii="Times New Roman" w:hAnsi="Times New Roman" w:cs="Times New Roman"/>
          <w:sz w:val="24"/>
          <w:szCs w:val="24"/>
        </w:rPr>
      </w:pPr>
    </w:p>
    <w:p w:rsidR="001B3C5E" w:rsidRDefault="001B3C5E" w:rsidP="00946180">
      <w:pPr>
        <w:pStyle w:val="Odsekzoznamu"/>
        <w:numPr>
          <w:ilvl w:val="0"/>
          <w:numId w:val="1"/>
        </w:numPr>
        <w:spacing w:after="0" w:line="276" w:lineRule="auto"/>
        <w:ind w:left="0" w:firstLine="0"/>
        <w:jc w:val="center"/>
        <w:rPr>
          <w:rFonts w:ascii="Times New Roman" w:hAnsi="Times New Roman" w:cs="Times New Roman"/>
          <w:b/>
          <w:sz w:val="26"/>
          <w:szCs w:val="26"/>
        </w:rPr>
      </w:pPr>
      <w:r w:rsidRPr="001B3C5E">
        <w:rPr>
          <w:rFonts w:ascii="Times New Roman" w:hAnsi="Times New Roman" w:cs="Times New Roman"/>
          <w:b/>
          <w:sz w:val="26"/>
          <w:szCs w:val="26"/>
        </w:rPr>
        <w:t>ČASŤ</w:t>
      </w:r>
    </w:p>
    <w:p w:rsidR="001B3C5E" w:rsidRDefault="001B3C5E" w:rsidP="00946180">
      <w:pPr>
        <w:spacing w:after="0" w:line="276" w:lineRule="auto"/>
        <w:jc w:val="center"/>
        <w:rPr>
          <w:rFonts w:ascii="Times New Roman" w:hAnsi="Times New Roman" w:cs="Times New Roman"/>
          <w:b/>
          <w:sz w:val="26"/>
          <w:szCs w:val="26"/>
        </w:rPr>
      </w:pPr>
    </w:p>
    <w:p w:rsidR="0021065F" w:rsidRDefault="001B3C5E" w:rsidP="006C7BE6">
      <w:pPr>
        <w:pStyle w:val="Nadpis2"/>
      </w:pPr>
      <w:r w:rsidRPr="001B3C5E">
        <w:t>Čl. XI</w:t>
      </w:r>
      <w:r w:rsidR="00A32FDB">
        <w:t>I</w:t>
      </w:r>
      <w:r w:rsidRPr="001B3C5E">
        <w:t>I.</w:t>
      </w:r>
    </w:p>
    <w:p w:rsidR="001B3C5E" w:rsidRDefault="001B3C5E" w:rsidP="006C7BE6">
      <w:pPr>
        <w:pStyle w:val="Nadpis2"/>
      </w:pPr>
      <w:r w:rsidRPr="001B3C5E">
        <w:t>Spoločné a prechodné ustanovenie</w:t>
      </w:r>
    </w:p>
    <w:p w:rsidR="00FC1631" w:rsidRPr="00FC1631" w:rsidRDefault="00FC1631" w:rsidP="00FC1631"/>
    <w:p w:rsidR="001B3C5E" w:rsidRDefault="00225475" w:rsidP="00946180">
      <w:pPr>
        <w:pStyle w:val="Odsekzoznamu"/>
        <w:numPr>
          <w:ilvl w:val="0"/>
          <w:numId w:val="1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Dokumentácia z vykonaných kontrol</w:t>
      </w:r>
      <w:r w:rsidR="00FC1631">
        <w:rPr>
          <w:rFonts w:ascii="Times New Roman" w:hAnsi="Times New Roman" w:cs="Times New Roman"/>
          <w:sz w:val="24"/>
          <w:szCs w:val="24"/>
        </w:rPr>
        <w:t xml:space="preserve"> a správy o výsledkoch kontroly</w:t>
      </w:r>
      <w:r w:rsidR="00A32FDB">
        <w:rPr>
          <w:rFonts w:ascii="Times New Roman" w:hAnsi="Times New Roman" w:cs="Times New Roman"/>
          <w:sz w:val="24"/>
          <w:szCs w:val="24"/>
        </w:rPr>
        <w:t xml:space="preserve"> predkladané na </w:t>
      </w:r>
      <w:proofErr w:type="spellStart"/>
      <w:r w:rsidR="00A32FDB">
        <w:rPr>
          <w:rFonts w:ascii="Times New Roman" w:hAnsi="Times New Roman" w:cs="Times New Roman"/>
          <w:sz w:val="24"/>
          <w:szCs w:val="24"/>
        </w:rPr>
        <w:t>MsZ</w:t>
      </w:r>
      <w:proofErr w:type="spellEnd"/>
      <w:r w:rsidR="00FC1631">
        <w:rPr>
          <w:rFonts w:ascii="Times New Roman" w:hAnsi="Times New Roman" w:cs="Times New Roman"/>
          <w:sz w:val="24"/>
          <w:szCs w:val="24"/>
        </w:rPr>
        <w:t xml:space="preserve"> </w:t>
      </w:r>
      <w:r>
        <w:rPr>
          <w:rFonts w:ascii="Times New Roman" w:hAnsi="Times New Roman" w:cs="Times New Roman"/>
          <w:sz w:val="24"/>
          <w:szCs w:val="24"/>
        </w:rPr>
        <w:t xml:space="preserve">sú úradnými písomnosťami, ktoré sa archivujú po dobu 10 rokov. Vyhotovujú sa v troch originálnych vyhotoveniach, z ktorých sa jedno </w:t>
      </w:r>
      <w:r w:rsidR="00A65A29">
        <w:rPr>
          <w:rFonts w:ascii="Times New Roman" w:hAnsi="Times New Roman" w:cs="Times New Roman"/>
          <w:sz w:val="24"/>
          <w:szCs w:val="24"/>
        </w:rPr>
        <w:t>vy</w:t>
      </w:r>
      <w:r>
        <w:rPr>
          <w:rFonts w:ascii="Times New Roman" w:hAnsi="Times New Roman" w:cs="Times New Roman"/>
          <w:sz w:val="24"/>
          <w:szCs w:val="24"/>
        </w:rPr>
        <w:t xml:space="preserve">hotovenie odovzdáva </w:t>
      </w:r>
      <w:r w:rsidR="00FC1631">
        <w:rPr>
          <w:rFonts w:ascii="Times New Roman" w:hAnsi="Times New Roman" w:cs="Times New Roman"/>
          <w:sz w:val="24"/>
          <w:szCs w:val="24"/>
        </w:rPr>
        <w:t>povinnej osobe</w:t>
      </w:r>
      <w:r>
        <w:rPr>
          <w:rFonts w:ascii="Times New Roman" w:hAnsi="Times New Roman" w:cs="Times New Roman"/>
          <w:sz w:val="24"/>
          <w:szCs w:val="24"/>
        </w:rPr>
        <w:t xml:space="preserve">, jedno </w:t>
      </w:r>
      <w:r w:rsidR="00A65A29">
        <w:rPr>
          <w:rFonts w:ascii="Times New Roman" w:hAnsi="Times New Roman" w:cs="Times New Roman"/>
          <w:sz w:val="24"/>
          <w:szCs w:val="24"/>
        </w:rPr>
        <w:t>primátorovi mesta</w:t>
      </w:r>
      <w:r>
        <w:rPr>
          <w:rFonts w:ascii="Times New Roman" w:hAnsi="Times New Roman" w:cs="Times New Roman"/>
          <w:sz w:val="24"/>
          <w:szCs w:val="24"/>
        </w:rPr>
        <w:t xml:space="preserve"> a jedno vyhotovenie si necháva </w:t>
      </w:r>
      <w:r w:rsidR="00FC1631">
        <w:rPr>
          <w:rFonts w:ascii="Times New Roman" w:hAnsi="Times New Roman" w:cs="Times New Roman"/>
          <w:sz w:val="24"/>
          <w:szCs w:val="24"/>
        </w:rPr>
        <w:t>oprávnená osoba</w:t>
      </w:r>
      <w:r>
        <w:rPr>
          <w:rFonts w:ascii="Times New Roman" w:hAnsi="Times New Roman" w:cs="Times New Roman"/>
          <w:sz w:val="24"/>
          <w:szCs w:val="24"/>
        </w:rPr>
        <w:t xml:space="preserve">. Ich ďalšie rozširovanie je bez súhlasu </w:t>
      </w:r>
      <w:r w:rsidR="00FC1631">
        <w:rPr>
          <w:rFonts w:ascii="Times New Roman" w:hAnsi="Times New Roman" w:cs="Times New Roman"/>
          <w:sz w:val="24"/>
          <w:szCs w:val="24"/>
        </w:rPr>
        <w:t>oprávnenej osoby</w:t>
      </w:r>
      <w:r>
        <w:rPr>
          <w:rFonts w:ascii="Times New Roman" w:hAnsi="Times New Roman" w:cs="Times New Roman"/>
          <w:sz w:val="24"/>
          <w:szCs w:val="24"/>
        </w:rPr>
        <w:t xml:space="preserve"> neprípustné.</w:t>
      </w:r>
    </w:p>
    <w:p w:rsidR="00FC1631" w:rsidRDefault="00FC1631" w:rsidP="00FC1631">
      <w:pPr>
        <w:pStyle w:val="Odsekzoznamu"/>
        <w:spacing w:after="0" w:line="276" w:lineRule="auto"/>
        <w:ind w:left="284"/>
        <w:jc w:val="both"/>
        <w:rPr>
          <w:rFonts w:ascii="Times New Roman" w:hAnsi="Times New Roman" w:cs="Times New Roman"/>
          <w:sz w:val="24"/>
          <w:szCs w:val="24"/>
        </w:rPr>
      </w:pPr>
    </w:p>
    <w:p w:rsidR="00225475" w:rsidRDefault="00225475" w:rsidP="00946180">
      <w:pPr>
        <w:pStyle w:val="Odsekzoznamu"/>
        <w:numPr>
          <w:ilvl w:val="0"/>
          <w:numId w:val="1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Poskytovanie informácií o priebežných zisteniach počas výkonu kontroly je neprípustné.</w:t>
      </w:r>
    </w:p>
    <w:p w:rsidR="00FC1631" w:rsidRPr="00FC1631" w:rsidRDefault="00FC1631" w:rsidP="00FC1631">
      <w:pPr>
        <w:spacing w:after="0" w:line="276" w:lineRule="auto"/>
        <w:jc w:val="both"/>
        <w:rPr>
          <w:rFonts w:ascii="Times New Roman" w:hAnsi="Times New Roman" w:cs="Times New Roman"/>
          <w:sz w:val="24"/>
          <w:szCs w:val="24"/>
        </w:rPr>
      </w:pPr>
    </w:p>
    <w:p w:rsidR="00225475" w:rsidRPr="00225475" w:rsidRDefault="00A32FDB" w:rsidP="006C7BE6">
      <w:pPr>
        <w:pStyle w:val="Nadpis2"/>
      </w:pPr>
      <w:r>
        <w:t>Čl. XIV</w:t>
      </w:r>
      <w:r w:rsidR="00225475" w:rsidRPr="00225475">
        <w:t>.</w:t>
      </w:r>
    </w:p>
    <w:p w:rsidR="00225475" w:rsidRDefault="00225475" w:rsidP="006C7BE6">
      <w:pPr>
        <w:pStyle w:val="Nadpis2"/>
      </w:pPr>
      <w:r w:rsidRPr="00225475">
        <w:lastRenderedPageBreak/>
        <w:t>Záverečné a zrušovacie ustanovenia</w:t>
      </w:r>
    </w:p>
    <w:p w:rsidR="00FC1631" w:rsidRPr="00FC1631" w:rsidRDefault="00FC1631" w:rsidP="00FC1631"/>
    <w:p w:rsidR="00225475" w:rsidRDefault="00225475" w:rsidP="00946180">
      <w:pPr>
        <w:pStyle w:val="Odsekzoznamu"/>
        <w:numPr>
          <w:ilvl w:val="0"/>
          <w:numId w:val="1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Nadobudnutím účinnosti týchto Pravidiel sa rušia doterajšie Pravidlá činnosti hlavného kontrolóra</w:t>
      </w:r>
      <w:r w:rsidR="00A65A29">
        <w:rPr>
          <w:rFonts w:ascii="Times New Roman" w:hAnsi="Times New Roman" w:cs="Times New Roman"/>
          <w:sz w:val="24"/>
          <w:szCs w:val="24"/>
        </w:rPr>
        <w:t xml:space="preserve"> mesta Stupava </w:t>
      </w:r>
      <w:r>
        <w:rPr>
          <w:rFonts w:ascii="Times New Roman" w:hAnsi="Times New Roman" w:cs="Times New Roman"/>
          <w:sz w:val="24"/>
          <w:szCs w:val="24"/>
        </w:rPr>
        <w:t xml:space="preserve">schválené uznesením </w:t>
      </w:r>
      <w:proofErr w:type="spellStart"/>
      <w:r w:rsidR="00EA7681">
        <w:rPr>
          <w:rFonts w:ascii="Times New Roman" w:hAnsi="Times New Roman" w:cs="Times New Roman"/>
          <w:sz w:val="24"/>
          <w:szCs w:val="24"/>
        </w:rPr>
        <w:t>MsZ</w:t>
      </w:r>
      <w:proofErr w:type="spellEnd"/>
      <w:r>
        <w:rPr>
          <w:rFonts w:ascii="Times New Roman" w:hAnsi="Times New Roman" w:cs="Times New Roman"/>
          <w:sz w:val="24"/>
          <w:szCs w:val="24"/>
        </w:rPr>
        <w:t xml:space="preserve"> č. </w:t>
      </w:r>
      <w:r w:rsidR="00FF5637">
        <w:rPr>
          <w:rFonts w:ascii="Times New Roman" w:hAnsi="Times New Roman" w:cs="Times New Roman"/>
          <w:sz w:val="24"/>
          <w:szCs w:val="24"/>
        </w:rPr>
        <w:t>B/3</w:t>
      </w:r>
      <w:r w:rsidR="00EA7681">
        <w:rPr>
          <w:rFonts w:ascii="Times New Roman" w:hAnsi="Times New Roman" w:cs="Times New Roman"/>
          <w:sz w:val="24"/>
          <w:szCs w:val="24"/>
        </w:rPr>
        <w:t xml:space="preserve"> zo dňa </w:t>
      </w:r>
      <w:r w:rsidR="00A65A29">
        <w:rPr>
          <w:rFonts w:ascii="Times New Roman" w:hAnsi="Times New Roman" w:cs="Times New Roman"/>
          <w:sz w:val="24"/>
          <w:szCs w:val="24"/>
        </w:rPr>
        <w:t>30. marca 2006</w:t>
      </w:r>
      <w:r>
        <w:rPr>
          <w:rFonts w:ascii="Times New Roman" w:hAnsi="Times New Roman" w:cs="Times New Roman"/>
          <w:sz w:val="24"/>
          <w:szCs w:val="24"/>
        </w:rPr>
        <w:t>.</w:t>
      </w:r>
    </w:p>
    <w:p w:rsidR="00FC1631" w:rsidRDefault="00FC1631" w:rsidP="00FC1631">
      <w:pPr>
        <w:pStyle w:val="Odsekzoznamu"/>
        <w:spacing w:after="0" w:line="276" w:lineRule="auto"/>
        <w:ind w:left="284"/>
        <w:jc w:val="both"/>
        <w:rPr>
          <w:rFonts w:ascii="Times New Roman" w:hAnsi="Times New Roman" w:cs="Times New Roman"/>
          <w:sz w:val="24"/>
          <w:szCs w:val="24"/>
        </w:rPr>
      </w:pPr>
    </w:p>
    <w:p w:rsidR="00225475" w:rsidRDefault="00225475" w:rsidP="00946180">
      <w:pPr>
        <w:pStyle w:val="Odsekzoznamu"/>
        <w:numPr>
          <w:ilvl w:val="0"/>
          <w:numId w:val="1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Tieto Pravidlá boli schválené </w:t>
      </w:r>
      <w:r w:rsidR="00A65A29">
        <w:rPr>
          <w:rFonts w:ascii="Times New Roman" w:hAnsi="Times New Roman" w:cs="Times New Roman"/>
          <w:sz w:val="24"/>
          <w:szCs w:val="24"/>
        </w:rPr>
        <w:t>u</w:t>
      </w:r>
      <w:r>
        <w:rPr>
          <w:rFonts w:ascii="Times New Roman" w:hAnsi="Times New Roman" w:cs="Times New Roman"/>
          <w:sz w:val="24"/>
          <w:szCs w:val="24"/>
        </w:rPr>
        <w:t xml:space="preserve">znesením </w:t>
      </w:r>
      <w:proofErr w:type="spellStart"/>
      <w:r w:rsidR="00EA7681">
        <w:rPr>
          <w:rFonts w:ascii="Times New Roman" w:hAnsi="Times New Roman" w:cs="Times New Roman"/>
          <w:sz w:val="24"/>
          <w:szCs w:val="24"/>
        </w:rPr>
        <w:t>MsZ</w:t>
      </w:r>
      <w:proofErr w:type="spellEnd"/>
      <w:r>
        <w:rPr>
          <w:rFonts w:ascii="Times New Roman" w:hAnsi="Times New Roman" w:cs="Times New Roman"/>
          <w:sz w:val="24"/>
          <w:szCs w:val="24"/>
        </w:rPr>
        <w:t xml:space="preserve"> č. _______, zo dňa ________ </w:t>
      </w:r>
      <w:r w:rsidR="00A32FDB">
        <w:rPr>
          <w:rFonts w:ascii="Times New Roman" w:hAnsi="Times New Roman" w:cs="Times New Roman"/>
          <w:sz w:val="24"/>
          <w:szCs w:val="24"/>
        </w:rPr>
        <w:t xml:space="preserve">2016 </w:t>
      </w:r>
      <w:r>
        <w:rPr>
          <w:rFonts w:ascii="Times New Roman" w:hAnsi="Times New Roman" w:cs="Times New Roman"/>
          <w:sz w:val="24"/>
          <w:szCs w:val="24"/>
        </w:rPr>
        <w:t>a nadobúdajú účinnosť dňa _______</w:t>
      </w:r>
      <w:r w:rsidR="00A32FDB">
        <w:rPr>
          <w:rFonts w:ascii="Times New Roman" w:hAnsi="Times New Roman" w:cs="Times New Roman"/>
          <w:sz w:val="24"/>
          <w:szCs w:val="24"/>
        </w:rPr>
        <w:t xml:space="preserve"> 2016</w:t>
      </w:r>
      <w:r>
        <w:rPr>
          <w:rFonts w:ascii="Times New Roman" w:hAnsi="Times New Roman" w:cs="Times New Roman"/>
          <w:sz w:val="24"/>
          <w:szCs w:val="24"/>
        </w:rPr>
        <w:t>.</w:t>
      </w:r>
    </w:p>
    <w:p w:rsidR="00225475" w:rsidRDefault="00225475" w:rsidP="00946180">
      <w:pPr>
        <w:spacing w:after="0" w:line="276" w:lineRule="auto"/>
        <w:jc w:val="both"/>
        <w:rPr>
          <w:rFonts w:ascii="Times New Roman" w:hAnsi="Times New Roman" w:cs="Times New Roman"/>
          <w:sz w:val="24"/>
          <w:szCs w:val="24"/>
        </w:rPr>
      </w:pPr>
    </w:p>
    <w:p w:rsidR="00225475" w:rsidRDefault="00225475" w:rsidP="00946180">
      <w:pPr>
        <w:spacing w:after="0" w:line="276" w:lineRule="auto"/>
        <w:jc w:val="both"/>
        <w:rPr>
          <w:rFonts w:ascii="Times New Roman" w:hAnsi="Times New Roman" w:cs="Times New Roman"/>
          <w:sz w:val="24"/>
          <w:szCs w:val="24"/>
        </w:rPr>
      </w:pPr>
    </w:p>
    <w:p w:rsidR="00225475" w:rsidRDefault="00225475" w:rsidP="00946180">
      <w:pPr>
        <w:spacing w:after="0" w:line="276" w:lineRule="auto"/>
        <w:jc w:val="both"/>
        <w:rPr>
          <w:rFonts w:ascii="Times New Roman" w:hAnsi="Times New Roman" w:cs="Times New Roman"/>
          <w:sz w:val="24"/>
          <w:szCs w:val="24"/>
        </w:rPr>
      </w:pPr>
    </w:p>
    <w:p w:rsidR="00225475" w:rsidRDefault="00225475" w:rsidP="009461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A65A29">
        <w:rPr>
          <w:rFonts w:ascii="Times New Roman" w:hAnsi="Times New Roman" w:cs="Times New Roman"/>
          <w:sz w:val="24"/>
          <w:szCs w:val="24"/>
        </w:rPr>
        <w:t xml:space="preserve"> Stupave, </w:t>
      </w:r>
      <w:r>
        <w:rPr>
          <w:rFonts w:ascii="Times New Roman" w:hAnsi="Times New Roman" w:cs="Times New Roman"/>
          <w:sz w:val="24"/>
          <w:szCs w:val="24"/>
        </w:rPr>
        <w:t xml:space="preserve"> dňa</w:t>
      </w:r>
      <w:r w:rsidR="00FC1631">
        <w:rPr>
          <w:rFonts w:ascii="Times New Roman" w:hAnsi="Times New Roman" w:cs="Times New Roman"/>
          <w:sz w:val="24"/>
          <w:szCs w:val="24"/>
        </w:rPr>
        <w:t xml:space="preserve"> 2</w:t>
      </w:r>
      <w:r w:rsidR="00A32FDB">
        <w:rPr>
          <w:rFonts w:ascii="Times New Roman" w:hAnsi="Times New Roman" w:cs="Times New Roman"/>
          <w:sz w:val="24"/>
          <w:szCs w:val="24"/>
        </w:rPr>
        <w:t>4</w:t>
      </w:r>
      <w:r w:rsidR="00FC1631">
        <w:rPr>
          <w:rFonts w:ascii="Times New Roman" w:hAnsi="Times New Roman" w:cs="Times New Roman"/>
          <w:sz w:val="24"/>
          <w:szCs w:val="24"/>
        </w:rPr>
        <w:t>.3.2016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5A29">
        <w:rPr>
          <w:rFonts w:ascii="Times New Roman" w:hAnsi="Times New Roman" w:cs="Times New Roman"/>
          <w:sz w:val="24"/>
          <w:szCs w:val="24"/>
        </w:rPr>
        <w:tab/>
      </w:r>
      <w:r w:rsidR="00A65A29">
        <w:rPr>
          <w:rFonts w:ascii="Times New Roman" w:hAnsi="Times New Roman" w:cs="Times New Roman"/>
          <w:sz w:val="24"/>
          <w:szCs w:val="24"/>
        </w:rPr>
        <w:tab/>
      </w:r>
      <w:r>
        <w:rPr>
          <w:rFonts w:ascii="Times New Roman" w:hAnsi="Times New Roman" w:cs="Times New Roman"/>
          <w:sz w:val="24"/>
          <w:szCs w:val="24"/>
        </w:rPr>
        <w:t>_________</w:t>
      </w:r>
      <w:r w:rsidR="00A65A29">
        <w:rPr>
          <w:rFonts w:ascii="Times New Roman" w:hAnsi="Times New Roman" w:cs="Times New Roman"/>
          <w:sz w:val="24"/>
          <w:szCs w:val="24"/>
        </w:rPr>
        <w:t>________________</w:t>
      </w:r>
      <w:r>
        <w:rPr>
          <w:rFonts w:ascii="Times New Roman" w:hAnsi="Times New Roman" w:cs="Times New Roman"/>
          <w:sz w:val="24"/>
          <w:szCs w:val="24"/>
        </w:rPr>
        <w:t xml:space="preserve">_ </w:t>
      </w:r>
    </w:p>
    <w:p w:rsidR="00A65A29" w:rsidRDefault="00796EB7" w:rsidP="009461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w:t>
      </w:r>
      <w:r w:rsidR="00A65A29">
        <w:rPr>
          <w:rFonts w:ascii="Times New Roman" w:hAnsi="Times New Roman" w:cs="Times New Roman"/>
          <w:sz w:val="24"/>
          <w:szCs w:val="24"/>
        </w:rPr>
        <w:t xml:space="preserve"> Mgr. art. Roman Maroš</w:t>
      </w:r>
    </w:p>
    <w:p w:rsidR="00A65A29" w:rsidRPr="00225475" w:rsidRDefault="00A65A29" w:rsidP="009461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primátor mesta Stupava</w:t>
      </w:r>
    </w:p>
    <w:p w:rsidR="0029394B" w:rsidRPr="00225475" w:rsidRDefault="0029394B" w:rsidP="00946180">
      <w:pPr>
        <w:pStyle w:val="Odsekzoznamu"/>
        <w:spacing w:after="0" w:line="276" w:lineRule="auto"/>
        <w:ind w:left="0"/>
        <w:jc w:val="center"/>
        <w:rPr>
          <w:rFonts w:ascii="Times New Roman" w:hAnsi="Times New Roman" w:cs="Times New Roman"/>
          <w:b/>
          <w:sz w:val="26"/>
          <w:szCs w:val="26"/>
        </w:rPr>
      </w:pPr>
    </w:p>
    <w:p w:rsidR="00810DC7" w:rsidRDefault="00810DC7" w:rsidP="00946180">
      <w:pPr>
        <w:spacing w:after="0" w:line="276" w:lineRule="auto"/>
        <w:jc w:val="center"/>
        <w:rPr>
          <w:rFonts w:ascii="Times New Roman" w:hAnsi="Times New Roman" w:cs="Times New Roman"/>
          <w:sz w:val="24"/>
          <w:szCs w:val="24"/>
        </w:rPr>
      </w:pPr>
    </w:p>
    <w:p w:rsidR="00FC1631" w:rsidRPr="00810DC7" w:rsidRDefault="00FC1631" w:rsidP="00946180">
      <w:pPr>
        <w:spacing w:after="0" w:line="276" w:lineRule="auto"/>
        <w:jc w:val="center"/>
        <w:rPr>
          <w:rFonts w:ascii="Times New Roman" w:hAnsi="Times New Roman" w:cs="Times New Roman"/>
          <w:sz w:val="24"/>
          <w:szCs w:val="24"/>
        </w:rPr>
      </w:pPr>
    </w:p>
    <w:p w:rsidR="00810DC7" w:rsidRPr="00810DC7" w:rsidRDefault="00D5076C" w:rsidP="00946180">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4B92" w:rsidRPr="006B2203" w:rsidRDefault="006B2203" w:rsidP="00946180">
      <w:pPr>
        <w:pStyle w:val="Odsekzoznamu"/>
        <w:numPr>
          <w:ilvl w:val="0"/>
          <w:numId w:val="17"/>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napr. zákon č. 283/2002 Z. z. o cestovných náhradách v z. n. p.</w:t>
      </w:r>
    </w:p>
    <w:p w:rsidR="006B2203" w:rsidRDefault="006B2203" w:rsidP="00946180">
      <w:pPr>
        <w:pStyle w:val="Odsekzoznamu"/>
        <w:numPr>
          <w:ilvl w:val="0"/>
          <w:numId w:val="17"/>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napr. zákon č. 583/2004 Z. z. o rozpočtových pravidlách územnej samosprávy a o zmene a doplnení niektorých zákonov v z. n. p.,</w:t>
      </w:r>
    </w:p>
    <w:p w:rsidR="00225475" w:rsidRPr="006B2203" w:rsidRDefault="006B2203" w:rsidP="00946180">
      <w:pPr>
        <w:pStyle w:val="Odsekzoznamu"/>
        <w:spacing w:after="0" w:line="276" w:lineRule="auto"/>
        <w:ind w:left="0"/>
        <w:jc w:val="both"/>
        <w:rPr>
          <w:rFonts w:ascii="Times New Roman" w:hAnsi="Times New Roman" w:cs="Times New Roman"/>
          <w:sz w:val="24"/>
          <w:szCs w:val="24"/>
        </w:rPr>
      </w:pPr>
      <w:r w:rsidRPr="006B2203">
        <w:rPr>
          <w:rFonts w:ascii="Times New Roman" w:hAnsi="Times New Roman" w:cs="Times New Roman"/>
          <w:sz w:val="24"/>
          <w:szCs w:val="24"/>
        </w:rPr>
        <w:t>zákon č. 523/2004 Z. z. o rozpočtových pravidlách verejnej správy a o zmene a doplnení niektorých zákonov v z. n. p.,</w:t>
      </w:r>
    </w:p>
    <w:p w:rsidR="00225475" w:rsidRPr="006B2203" w:rsidRDefault="006B2203" w:rsidP="00946180">
      <w:pPr>
        <w:pStyle w:val="Odsekzoznamu"/>
        <w:numPr>
          <w:ilvl w:val="0"/>
          <w:numId w:val="17"/>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napr. zákon č. 46/1993 Z. z. o Slovenskej informačnej službe, zákon č. 215/2004 Z. z. o ochrane utajovaných skutočností a o zmene a doplnení niektorých zákonov,</w:t>
      </w:r>
    </w:p>
    <w:p w:rsidR="00225475" w:rsidRPr="006B2203" w:rsidRDefault="006B2203" w:rsidP="00946180">
      <w:pPr>
        <w:pStyle w:val="Odsekzoznamu"/>
        <w:numPr>
          <w:ilvl w:val="0"/>
          <w:numId w:val="17"/>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napr. § 39 zákona č. 323/1992 Zb. o notároch a notárskej činnosti (Notársky poriadok) v z. n. p., § 23 zákona č. 586/2003 Z. z. o advokácii a o zmene a doplnení zákona č. 455/1991 Zb. o živnostenskom podnikaní (živnostenský zákon) v z. n. p.,</w:t>
      </w:r>
    </w:p>
    <w:p w:rsidR="00225475" w:rsidRPr="006B2203" w:rsidRDefault="006B2203" w:rsidP="00946180">
      <w:pPr>
        <w:pStyle w:val="Odsekzoznamu"/>
        <w:numPr>
          <w:ilvl w:val="0"/>
          <w:numId w:val="17"/>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napr. zákon č. 99/1963 Zb. Občiansky súdny poriadok v z. n. p., zákon 71/1967 Zb. o správnom konaní (správny poriadok) v z. n. p., zákon č. 372/1990 Zb. o priestupkoch v z. n. p., zákon č.</w:t>
      </w:r>
      <w:r w:rsidR="00D5076C">
        <w:rPr>
          <w:rFonts w:ascii="Times New Roman" w:hAnsi="Times New Roman" w:cs="Times New Roman"/>
          <w:sz w:val="24"/>
          <w:szCs w:val="24"/>
        </w:rPr>
        <w:t xml:space="preserve"> </w:t>
      </w:r>
      <w:r>
        <w:rPr>
          <w:rFonts w:ascii="Times New Roman" w:hAnsi="Times New Roman" w:cs="Times New Roman"/>
          <w:sz w:val="24"/>
          <w:szCs w:val="24"/>
        </w:rPr>
        <w:t>171/1993 Z. z. o Policajnom zbore v z. n. p., zákon č. 136/2001 Z. z. o ochrane hospodárskej súťaže a o zmene a doplnení zákona č. 347/1990 Zb. o organizácií ministerstiev a ostatných ústredných orgánov štátnej správy Slovenskej republiky v z. n. p.</w:t>
      </w:r>
      <w:r w:rsidR="00D5076C">
        <w:rPr>
          <w:rFonts w:ascii="Times New Roman" w:hAnsi="Times New Roman" w:cs="Times New Roman"/>
          <w:sz w:val="24"/>
          <w:szCs w:val="24"/>
        </w:rPr>
        <w:t>, zákon č. 153/2001 Z. z. o prokuratúre v z. n. p.</w:t>
      </w:r>
    </w:p>
    <w:sectPr w:rsidR="00225475" w:rsidRPr="006B2203" w:rsidSect="00F84B3A">
      <w:footerReference w:type="default" r:id="rId9"/>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F3" w:rsidRDefault="00BC63F3" w:rsidP="00A65A29">
      <w:pPr>
        <w:spacing w:after="0" w:line="240" w:lineRule="auto"/>
      </w:pPr>
      <w:r>
        <w:separator/>
      </w:r>
    </w:p>
  </w:endnote>
  <w:endnote w:type="continuationSeparator" w:id="0">
    <w:p w:rsidR="00BC63F3" w:rsidRDefault="00BC63F3" w:rsidP="00A6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E0" w:rsidRDefault="008A77E0">
    <w:pPr>
      <w:pStyle w:val="Pta"/>
      <w:jc w:val="right"/>
    </w:pPr>
  </w:p>
  <w:p w:rsidR="008A77E0" w:rsidRDefault="008A77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55963"/>
      <w:docPartObj>
        <w:docPartGallery w:val="Page Numbers (Bottom of Page)"/>
        <w:docPartUnique/>
      </w:docPartObj>
    </w:sdtPr>
    <w:sdtEndPr/>
    <w:sdtContent>
      <w:p w:rsidR="008A77E0" w:rsidRDefault="008A77E0">
        <w:pPr>
          <w:pStyle w:val="Pta"/>
          <w:jc w:val="right"/>
        </w:pPr>
        <w:r>
          <w:fldChar w:fldCharType="begin"/>
        </w:r>
        <w:r>
          <w:instrText>PAGE   \* MERGEFORMAT</w:instrText>
        </w:r>
        <w:r>
          <w:fldChar w:fldCharType="separate"/>
        </w:r>
        <w:r w:rsidR="00AC461D">
          <w:rPr>
            <w:noProof/>
          </w:rPr>
          <w:t>13</w:t>
        </w:r>
        <w:r>
          <w:fldChar w:fldCharType="end"/>
        </w:r>
      </w:p>
    </w:sdtContent>
  </w:sdt>
  <w:p w:rsidR="008A77E0" w:rsidRDefault="008A77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F3" w:rsidRDefault="00BC63F3" w:rsidP="00A65A29">
      <w:pPr>
        <w:spacing w:after="0" w:line="240" w:lineRule="auto"/>
      </w:pPr>
      <w:r>
        <w:separator/>
      </w:r>
    </w:p>
  </w:footnote>
  <w:footnote w:type="continuationSeparator" w:id="0">
    <w:p w:rsidR="00BC63F3" w:rsidRDefault="00BC63F3" w:rsidP="00A65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2AD"/>
    <w:multiLevelType w:val="hybridMultilevel"/>
    <w:tmpl w:val="DD04713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025AB4"/>
    <w:multiLevelType w:val="hybridMultilevel"/>
    <w:tmpl w:val="B74C5B46"/>
    <w:lvl w:ilvl="0" w:tplc="5BA6444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090CE4"/>
    <w:multiLevelType w:val="hybridMultilevel"/>
    <w:tmpl w:val="B2FE4C1A"/>
    <w:lvl w:ilvl="0" w:tplc="041B000F">
      <w:start w:val="1"/>
      <w:numFmt w:val="decimal"/>
      <w:lvlText w:val="%1."/>
      <w:lvlJc w:val="left"/>
      <w:pPr>
        <w:ind w:left="720" w:hanging="360"/>
      </w:pPr>
      <w:rPr>
        <w:rFonts w:hint="default"/>
      </w:rPr>
    </w:lvl>
    <w:lvl w:ilvl="1" w:tplc="05D4EDEE">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AD3514"/>
    <w:multiLevelType w:val="hybridMultilevel"/>
    <w:tmpl w:val="A7141F94"/>
    <w:lvl w:ilvl="0" w:tplc="BB52D85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FD7670"/>
    <w:multiLevelType w:val="hybridMultilevel"/>
    <w:tmpl w:val="857665F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ED08D8"/>
    <w:multiLevelType w:val="hybridMultilevel"/>
    <w:tmpl w:val="D8D8844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A74ED9"/>
    <w:multiLevelType w:val="hybridMultilevel"/>
    <w:tmpl w:val="5F98B88E"/>
    <w:lvl w:ilvl="0" w:tplc="A51CA5B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FC7554"/>
    <w:multiLevelType w:val="multilevel"/>
    <w:tmpl w:val="2FB47D7C"/>
    <w:lvl w:ilvl="0">
      <w:start w:val="1"/>
      <w:numFmt w:val="decimal"/>
      <w:lvlText w:val="%1."/>
      <w:lvlJc w:val="left"/>
      <w:pPr>
        <w:ind w:left="833" w:hanging="720"/>
      </w:pPr>
      <w:rPr>
        <w:rFonts w:hint="default"/>
      </w:rPr>
    </w:lvl>
    <w:lvl w:ilvl="1">
      <w:start w:val="1"/>
      <w:numFmt w:val="lowerLetter"/>
      <w:lvlText w:val="%2)"/>
      <w:lvlJc w:val="left"/>
      <w:pPr>
        <w:ind w:left="720" w:firstLine="473"/>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8" w15:restartNumberingAfterBreak="0">
    <w:nsid w:val="27342A65"/>
    <w:multiLevelType w:val="hybridMultilevel"/>
    <w:tmpl w:val="DED069A2"/>
    <w:lvl w:ilvl="0" w:tplc="0D1EB87E">
      <w:start w:val="1"/>
      <w:numFmt w:val="decimal"/>
      <w:lvlText w:val="%1."/>
      <w:lvlJc w:val="left"/>
      <w:pPr>
        <w:ind w:left="720" w:hanging="360"/>
      </w:pPr>
      <w:rPr>
        <w:rFonts w:hint="default"/>
        <w:b w:val="0"/>
      </w:rPr>
    </w:lvl>
    <w:lvl w:ilvl="1" w:tplc="23107C08">
      <w:start w:val="1"/>
      <w:numFmt w:val="lowerLetter"/>
      <w:lvlText w:val="%2)"/>
      <w:lvlJc w:val="left"/>
      <w:pPr>
        <w:ind w:left="1440" w:hanging="360"/>
      </w:pPr>
      <w:rPr>
        <w:b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A55379"/>
    <w:multiLevelType w:val="hybridMultilevel"/>
    <w:tmpl w:val="0D2491A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227E22"/>
    <w:multiLevelType w:val="hybridMultilevel"/>
    <w:tmpl w:val="81422A26"/>
    <w:lvl w:ilvl="0" w:tplc="A51CA5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FB6556"/>
    <w:multiLevelType w:val="hybridMultilevel"/>
    <w:tmpl w:val="6858827C"/>
    <w:lvl w:ilvl="0" w:tplc="A51CA5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634EF9"/>
    <w:multiLevelType w:val="hybridMultilevel"/>
    <w:tmpl w:val="02327BA2"/>
    <w:lvl w:ilvl="0" w:tplc="C66A4F8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BD87468"/>
    <w:multiLevelType w:val="multilevel"/>
    <w:tmpl w:val="CC743034"/>
    <w:lvl w:ilvl="0">
      <w:start w:val="1"/>
      <w:numFmt w:val="decimal"/>
      <w:lvlText w:val="%1."/>
      <w:lvlJc w:val="left"/>
      <w:pPr>
        <w:ind w:left="833" w:hanging="720"/>
      </w:pPr>
      <w:rPr>
        <w:rFonts w:hint="default"/>
      </w:rPr>
    </w:lvl>
    <w:lvl w:ilvl="1">
      <w:start w:val="1"/>
      <w:numFmt w:val="lowerLetter"/>
      <w:lvlText w:val="%2)"/>
      <w:lvlJc w:val="left"/>
      <w:pPr>
        <w:ind w:left="720" w:firstLine="473"/>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4" w15:restartNumberingAfterBreak="0">
    <w:nsid w:val="4F81586A"/>
    <w:multiLevelType w:val="hybridMultilevel"/>
    <w:tmpl w:val="722A5604"/>
    <w:lvl w:ilvl="0" w:tplc="A51CA5B2">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8F2C64"/>
    <w:multiLevelType w:val="hybridMultilevel"/>
    <w:tmpl w:val="8640D45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FD70BC8"/>
    <w:multiLevelType w:val="hybridMultilevel"/>
    <w:tmpl w:val="25AC9A56"/>
    <w:lvl w:ilvl="0" w:tplc="A51CA5B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E75B5A"/>
    <w:multiLevelType w:val="hybridMultilevel"/>
    <w:tmpl w:val="469C3CAE"/>
    <w:lvl w:ilvl="0" w:tplc="A51CA5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77F4EC4"/>
    <w:multiLevelType w:val="hybridMultilevel"/>
    <w:tmpl w:val="E9A2AA2E"/>
    <w:lvl w:ilvl="0" w:tplc="A51CA5B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3464B3"/>
    <w:multiLevelType w:val="hybridMultilevel"/>
    <w:tmpl w:val="A87C2174"/>
    <w:lvl w:ilvl="0" w:tplc="A51CA5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9C09CE"/>
    <w:multiLevelType w:val="hybridMultilevel"/>
    <w:tmpl w:val="BA8AB452"/>
    <w:lvl w:ilvl="0" w:tplc="23107C08">
      <w:start w:val="1"/>
      <w:numFmt w:val="lowerLetter"/>
      <w:lvlText w:val="%1)"/>
      <w:lvlJc w:val="left"/>
      <w:pPr>
        <w:ind w:left="1068" w:hanging="360"/>
      </w:pPr>
      <w:rPr>
        <w:b w:val="0"/>
      </w:rPr>
    </w:lvl>
    <w:lvl w:ilvl="1" w:tplc="041B0019" w:tentative="1">
      <w:start w:val="1"/>
      <w:numFmt w:val="lowerLetter"/>
      <w:lvlText w:val="%2."/>
      <w:lvlJc w:val="left"/>
      <w:pPr>
        <w:ind w:left="1068" w:hanging="360"/>
      </w:pPr>
    </w:lvl>
    <w:lvl w:ilvl="2" w:tplc="041B001B" w:tentative="1">
      <w:start w:val="1"/>
      <w:numFmt w:val="lowerRoman"/>
      <w:lvlText w:val="%3."/>
      <w:lvlJc w:val="right"/>
      <w:pPr>
        <w:ind w:left="1788" w:hanging="180"/>
      </w:pPr>
    </w:lvl>
    <w:lvl w:ilvl="3" w:tplc="041B000F" w:tentative="1">
      <w:start w:val="1"/>
      <w:numFmt w:val="decimal"/>
      <w:lvlText w:val="%4."/>
      <w:lvlJc w:val="left"/>
      <w:pPr>
        <w:ind w:left="2508" w:hanging="360"/>
      </w:pPr>
    </w:lvl>
    <w:lvl w:ilvl="4" w:tplc="041B0019" w:tentative="1">
      <w:start w:val="1"/>
      <w:numFmt w:val="lowerLetter"/>
      <w:lvlText w:val="%5."/>
      <w:lvlJc w:val="left"/>
      <w:pPr>
        <w:ind w:left="3228" w:hanging="360"/>
      </w:pPr>
    </w:lvl>
    <w:lvl w:ilvl="5" w:tplc="041B001B" w:tentative="1">
      <w:start w:val="1"/>
      <w:numFmt w:val="lowerRoman"/>
      <w:lvlText w:val="%6."/>
      <w:lvlJc w:val="right"/>
      <w:pPr>
        <w:ind w:left="3948" w:hanging="180"/>
      </w:pPr>
    </w:lvl>
    <w:lvl w:ilvl="6" w:tplc="041B000F" w:tentative="1">
      <w:start w:val="1"/>
      <w:numFmt w:val="decimal"/>
      <w:lvlText w:val="%7."/>
      <w:lvlJc w:val="left"/>
      <w:pPr>
        <w:ind w:left="4668" w:hanging="360"/>
      </w:pPr>
    </w:lvl>
    <w:lvl w:ilvl="7" w:tplc="041B0019" w:tentative="1">
      <w:start w:val="1"/>
      <w:numFmt w:val="lowerLetter"/>
      <w:lvlText w:val="%8."/>
      <w:lvlJc w:val="left"/>
      <w:pPr>
        <w:ind w:left="5388" w:hanging="360"/>
      </w:pPr>
    </w:lvl>
    <w:lvl w:ilvl="8" w:tplc="041B001B" w:tentative="1">
      <w:start w:val="1"/>
      <w:numFmt w:val="lowerRoman"/>
      <w:lvlText w:val="%9."/>
      <w:lvlJc w:val="right"/>
      <w:pPr>
        <w:ind w:left="6108" w:hanging="180"/>
      </w:pPr>
    </w:lvl>
  </w:abstractNum>
  <w:abstractNum w:abstractNumId="21" w15:restartNumberingAfterBreak="0">
    <w:nsid w:val="77C20F18"/>
    <w:multiLevelType w:val="hybridMultilevel"/>
    <w:tmpl w:val="47921E78"/>
    <w:lvl w:ilvl="0" w:tplc="D2DE20D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7B1D6AC4"/>
    <w:multiLevelType w:val="hybridMultilevel"/>
    <w:tmpl w:val="FFE47016"/>
    <w:lvl w:ilvl="0" w:tplc="862CE8CE">
      <w:start w:val="1"/>
      <w:numFmt w:val="decimal"/>
      <w:lvlText w:val="%1)"/>
      <w:lvlJc w:val="left"/>
      <w:pPr>
        <w:ind w:left="720" w:hanging="360"/>
      </w:pPr>
      <w:rPr>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0"/>
  </w:num>
  <w:num w:numId="5">
    <w:abstractNumId w:val="3"/>
  </w:num>
  <w:num w:numId="6">
    <w:abstractNumId w:val="14"/>
  </w:num>
  <w:num w:numId="7">
    <w:abstractNumId w:val="9"/>
  </w:num>
  <w:num w:numId="8">
    <w:abstractNumId w:val="16"/>
  </w:num>
  <w:num w:numId="9">
    <w:abstractNumId w:val="6"/>
  </w:num>
  <w:num w:numId="10">
    <w:abstractNumId w:val="19"/>
  </w:num>
  <w:num w:numId="11">
    <w:abstractNumId w:val="18"/>
  </w:num>
  <w:num w:numId="12">
    <w:abstractNumId w:val="21"/>
  </w:num>
  <w:num w:numId="13">
    <w:abstractNumId w:val="17"/>
  </w:num>
  <w:num w:numId="14">
    <w:abstractNumId w:val="11"/>
  </w:num>
  <w:num w:numId="15">
    <w:abstractNumId w:val="10"/>
  </w:num>
  <w:num w:numId="16">
    <w:abstractNumId w:val="0"/>
  </w:num>
  <w:num w:numId="17">
    <w:abstractNumId w:val="22"/>
  </w:num>
  <w:num w:numId="18">
    <w:abstractNumId w:val="13"/>
  </w:num>
  <w:num w:numId="19">
    <w:abstractNumId w:val="7"/>
  </w:num>
  <w:num w:numId="20">
    <w:abstractNumId w:val="2"/>
  </w:num>
  <w:num w:numId="21">
    <w:abstractNumId w:val="1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3B"/>
    <w:rsid w:val="00003821"/>
    <w:rsid w:val="00091720"/>
    <w:rsid w:val="000A64EB"/>
    <w:rsid w:val="000D6EC4"/>
    <w:rsid w:val="000F0D28"/>
    <w:rsid w:val="00103840"/>
    <w:rsid w:val="001451D0"/>
    <w:rsid w:val="0015141B"/>
    <w:rsid w:val="00162A85"/>
    <w:rsid w:val="00173B33"/>
    <w:rsid w:val="001B3C5E"/>
    <w:rsid w:val="001D54CC"/>
    <w:rsid w:val="001E4CF3"/>
    <w:rsid w:val="001E6098"/>
    <w:rsid w:val="0021065F"/>
    <w:rsid w:val="00225475"/>
    <w:rsid w:val="00282DE8"/>
    <w:rsid w:val="0029394B"/>
    <w:rsid w:val="002B497E"/>
    <w:rsid w:val="002D2E7C"/>
    <w:rsid w:val="003317F2"/>
    <w:rsid w:val="003451DD"/>
    <w:rsid w:val="003662CA"/>
    <w:rsid w:val="003707DC"/>
    <w:rsid w:val="00374823"/>
    <w:rsid w:val="003816DE"/>
    <w:rsid w:val="003A02AE"/>
    <w:rsid w:val="004075B4"/>
    <w:rsid w:val="0041213D"/>
    <w:rsid w:val="00412C17"/>
    <w:rsid w:val="00424C47"/>
    <w:rsid w:val="0044346D"/>
    <w:rsid w:val="004726DF"/>
    <w:rsid w:val="004C44FA"/>
    <w:rsid w:val="004F08BF"/>
    <w:rsid w:val="005046BC"/>
    <w:rsid w:val="00527CAB"/>
    <w:rsid w:val="00532AD7"/>
    <w:rsid w:val="00546794"/>
    <w:rsid w:val="005500D8"/>
    <w:rsid w:val="005F4AFF"/>
    <w:rsid w:val="00611625"/>
    <w:rsid w:val="0061441E"/>
    <w:rsid w:val="0068512A"/>
    <w:rsid w:val="006B2203"/>
    <w:rsid w:val="006C7BE6"/>
    <w:rsid w:val="00796EB7"/>
    <w:rsid w:val="007D5693"/>
    <w:rsid w:val="00800464"/>
    <w:rsid w:val="00810DC7"/>
    <w:rsid w:val="00896E6C"/>
    <w:rsid w:val="008A77E0"/>
    <w:rsid w:val="008E7915"/>
    <w:rsid w:val="0094026C"/>
    <w:rsid w:val="00946180"/>
    <w:rsid w:val="00947E77"/>
    <w:rsid w:val="009C2000"/>
    <w:rsid w:val="009C4530"/>
    <w:rsid w:val="009C77E9"/>
    <w:rsid w:val="009E4A3B"/>
    <w:rsid w:val="00A0004C"/>
    <w:rsid w:val="00A06957"/>
    <w:rsid w:val="00A32FDB"/>
    <w:rsid w:val="00A42CBA"/>
    <w:rsid w:val="00A65A29"/>
    <w:rsid w:val="00A72721"/>
    <w:rsid w:val="00AA3B64"/>
    <w:rsid w:val="00AC461D"/>
    <w:rsid w:val="00AE4B09"/>
    <w:rsid w:val="00B2326A"/>
    <w:rsid w:val="00B75C8E"/>
    <w:rsid w:val="00B822BB"/>
    <w:rsid w:val="00B82526"/>
    <w:rsid w:val="00B939ED"/>
    <w:rsid w:val="00BC63F3"/>
    <w:rsid w:val="00BD4B92"/>
    <w:rsid w:val="00BF1277"/>
    <w:rsid w:val="00BF310E"/>
    <w:rsid w:val="00C079CC"/>
    <w:rsid w:val="00C23E47"/>
    <w:rsid w:val="00C821FD"/>
    <w:rsid w:val="00CA11F9"/>
    <w:rsid w:val="00CB3FB5"/>
    <w:rsid w:val="00CD69E9"/>
    <w:rsid w:val="00CE127B"/>
    <w:rsid w:val="00D5076C"/>
    <w:rsid w:val="00D777ED"/>
    <w:rsid w:val="00D80AF6"/>
    <w:rsid w:val="00E04F28"/>
    <w:rsid w:val="00E25865"/>
    <w:rsid w:val="00E712CC"/>
    <w:rsid w:val="00E85214"/>
    <w:rsid w:val="00E96F76"/>
    <w:rsid w:val="00EA7681"/>
    <w:rsid w:val="00EC7A5B"/>
    <w:rsid w:val="00ED4F12"/>
    <w:rsid w:val="00EE74E3"/>
    <w:rsid w:val="00EF48DF"/>
    <w:rsid w:val="00F02B06"/>
    <w:rsid w:val="00F84ABF"/>
    <w:rsid w:val="00F84B3A"/>
    <w:rsid w:val="00FC1631"/>
    <w:rsid w:val="00FF4A14"/>
    <w:rsid w:val="00FF56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4DDA8-196C-4625-9E16-005DAD8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D69E9"/>
    <w:pPr>
      <w:spacing w:after="0" w:line="276" w:lineRule="auto"/>
      <w:jc w:val="center"/>
      <w:outlineLvl w:val="0"/>
    </w:pPr>
    <w:rPr>
      <w:rFonts w:ascii="Times New Roman" w:hAnsi="Times New Roman" w:cs="Times New Roman"/>
      <w:b/>
      <w:sz w:val="28"/>
      <w:szCs w:val="28"/>
    </w:rPr>
  </w:style>
  <w:style w:type="paragraph" w:styleId="Nadpis2">
    <w:name w:val="heading 2"/>
    <w:basedOn w:val="Odsekzoznamu"/>
    <w:next w:val="Normlny"/>
    <w:link w:val="Nadpis2Char"/>
    <w:uiPriority w:val="9"/>
    <w:unhideWhenUsed/>
    <w:qFormat/>
    <w:rsid w:val="006C7BE6"/>
    <w:pPr>
      <w:spacing w:after="0" w:line="276" w:lineRule="auto"/>
      <w:ind w:left="0"/>
      <w:jc w:val="center"/>
      <w:outlineLvl w:val="1"/>
    </w:pPr>
    <w:rPr>
      <w:rFonts w:ascii="Times New Roman" w:hAnsi="Times New Roman" w:cs="Times New Roman"/>
      <w:b/>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26C"/>
    <w:pPr>
      <w:ind w:left="720"/>
      <w:contextualSpacing/>
    </w:pPr>
  </w:style>
  <w:style w:type="paragraph" w:styleId="Hlavika">
    <w:name w:val="header"/>
    <w:basedOn w:val="Normlny"/>
    <w:link w:val="HlavikaChar"/>
    <w:uiPriority w:val="99"/>
    <w:unhideWhenUsed/>
    <w:rsid w:val="00A65A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5A29"/>
  </w:style>
  <w:style w:type="paragraph" w:styleId="Pta">
    <w:name w:val="footer"/>
    <w:basedOn w:val="Normlny"/>
    <w:link w:val="PtaChar"/>
    <w:uiPriority w:val="99"/>
    <w:unhideWhenUsed/>
    <w:rsid w:val="00A65A29"/>
    <w:pPr>
      <w:tabs>
        <w:tab w:val="center" w:pos="4536"/>
        <w:tab w:val="right" w:pos="9072"/>
      </w:tabs>
      <w:spacing w:after="0" w:line="240" w:lineRule="auto"/>
    </w:pPr>
  </w:style>
  <w:style w:type="character" w:customStyle="1" w:styleId="PtaChar">
    <w:name w:val="Päta Char"/>
    <w:basedOn w:val="Predvolenpsmoodseku"/>
    <w:link w:val="Pta"/>
    <w:uiPriority w:val="99"/>
    <w:rsid w:val="00A65A29"/>
  </w:style>
  <w:style w:type="character" w:customStyle="1" w:styleId="Nadpis1Char">
    <w:name w:val="Nadpis 1 Char"/>
    <w:basedOn w:val="Predvolenpsmoodseku"/>
    <w:link w:val="Nadpis1"/>
    <w:uiPriority w:val="9"/>
    <w:rsid w:val="00CD69E9"/>
    <w:rPr>
      <w:rFonts w:ascii="Times New Roman" w:hAnsi="Times New Roman" w:cs="Times New Roman"/>
      <w:b/>
      <w:sz w:val="28"/>
      <w:szCs w:val="28"/>
    </w:rPr>
  </w:style>
  <w:style w:type="character" w:customStyle="1" w:styleId="Nadpis2Char">
    <w:name w:val="Nadpis 2 Char"/>
    <w:basedOn w:val="Predvolenpsmoodseku"/>
    <w:link w:val="Nadpis2"/>
    <w:uiPriority w:val="9"/>
    <w:rsid w:val="006C7BE6"/>
    <w:rPr>
      <w:rFonts w:ascii="Times New Roman" w:hAnsi="Times New Roman" w:cs="Times New Roman"/>
      <w:b/>
      <w:sz w:val="26"/>
      <w:szCs w:val="26"/>
    </w:rPr>
  </w:style>
  <w:style w:type="paragraph" w:styleId="Textbubliny">
    <w:name w:val="Balloon Text"/>
    <w:basedOn w:val="Normlny"/>
    <w:link w:val="TextbublinyChar"/>
    <w:uiPriority w:val="99"/>
    <w:semiHidden/>
    <w:unhideWhenUsed/>
    <w:rsid w:val="00282D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8F84-9E75-4C3D-A473-C99868C0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4823</Words>
  <Characters>27497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Pravidlá kontrolnej činnosti</vt:lpstr>
    </vt:vector>
  </TitlesOfParts>
  <Company/>
  <LinksUpToDate>false</LinksUpToDate>
  <CharactersWithSpaces>32256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Pravidlá kontrolnej činnosti</dc:title>
  <dc:creator>margita.hricova@stupava.sk</dc:creator>
  <cp:keywords>HK Stupava</cp:keywords>
  <cp:lastModifiedBy>Kapasova Michaela</cp:lastModifiedBy>
  <cp:revision>2</cp:revision>
  <cp:lastPrinted>2016-03-29T05:16:00Z</cp:lastPrinted>
  <dcterms:created xsi:type="dcterms:W3CDTF">2016-03-29T08:02:00Z</dcterms:created>
  <dcterms:modified xsi:type="dcterms:W3CDTF">2016-03-29T08:02:00Z</dcterms:modified>
</cp:coreProperties>
</file>