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90" w:rsidRPr="00417F28" w:rsidRDefault="00711890" w:rsidP="00711890">
      <w:pPr>
        <w:rPr>
          <w:b/>
          <w:sz w:val="32"/>
          <w:szCs w:val="32"/>
          <w:u w:val="single"/>
        </w:rPr>
      </w:pPr>
      <w:r w:rsidRPr="00417F28">
        <w:rPr>
          <w:b/>
          <w:sz w:val="32"/>
          <w:szCs w:val="32"/>
          <w:u w:val="single"/>
        </w:rPr>
        <w:t>M E S T S K É   Z A S T U P I T E Ľ S T V O  V  S T U P A V E</w:t>
      </w:r>
    </w:p>
    <w:p w:rsidR="00711890" w:rsidRDefault="00711890" w:rsidP="00711890">
      <w:pPr>
        <w:rPr>
          <w:b/>
          <w:sz w:val="32"/>
          <w:szCs w:val="32"/>
        </w:rPr>
      </w:pPr>
    </w:p>
    <w:p w:rsidR="00711890" w:rsidRDefault="00711890" w:rsidP="00711890">
      <w:pPr>
        <w:jc w:val="center"/>
        <w:rPr>
          <w:b/>
          <w:sz w:val="32"/>
          <w:szCs w:val="32"/>
        </w:rPr>
      </w:pPr>
    </w:p>
    <w:p w:rsidR="00711890" w:rsidRDefault="00711890" w:rsidP="00711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119/2015</w:t>
      </w:r>
    </w:p>
    <w:p w:rsidR="00711890" w:rsidRPr="00417F28" w:rsidRDefault="00711890" w:rsidP="00711890">
      <w:pPr>
        <w:jc w:val="center"/>
        <w:rPr>
          <w:b/>
          <w:sz w:val="32"/>
          <w:szCs w:val="32"/>
        </w:rPr>
      </w:pPr>
    </w:p>
    <w:p w:rsidR="00711890" w:rsidRPr="00417F28" w:rsidRDefault="00711890" w:rsidP="00711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8.  zasadnutia Mestského zastupiteľstva Stupava, konaného dňa 22. októbra 2015 v budove MKIC v Stupave</w:t>
      </w:r>
    </w:p>
    <w:p w:rsidR="00711890" w:rsidRDefault="00711890" w:rsidP="00711890">
      <w:pPr>
        <w:rPr>
          <w:b/>
          <w:u w:val="single"/>
        </w:rPr>
      </w:pPr>
    </w:p>
    <w:p w:rsidR="00711890" w:rsidRDefault="00711890" w:rsidP="00711890">
      <w:pPr>
        <w:rPr>
          <w:b/>
          <w:u w:val="single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711890" w:rsidRDefault="00711890" w:rsidP="00711890">
      <w:pPr>
        <w:rPr>
          <w:b/>
          <w:u w:val="single"/>
        </w:rPr>
      </w:pPr>
    </w:p>
    <w:p w:rsidR="00711890" w:rsidRDefault="00711890" w:rsidP="00711890">
      <w:pPr>
        <w:rPr>
          <w:b/>
          <w:u w:val="single"/>
        </w:rPr>
      </w:pPr>
      <w:r>
        <w:rPr>
          <w:b/>
          <w:u w:val="single"/>
        </w:rPr>
        <w:t>Mestské zastupiteľstvo v Stupave</w:t>
      </w:r>
    </w:p>
    <w:p w:rsidR="00711890" w:rsidRDefault="00711890" w:rsidP="00711890">
      <w:pPr>
        <w:rPr>
          <w:sz w:val="28"/>
        </w:rPr>
      </w:pPr>
    </w:p>
    <w:p w:rsidR="00711890" w:rsidRPr="007F0678" w:rsidRDefault="00711890" w:rsidP="00711890">
      <w:pPr>
        <w:rPr>
          <w:b/>
          <w:szCs w:val="32"/>
        </w:rPr>
      </w:pPr>
      <w:r w:rsidRPr="007F0678">
        <w:rPr>
          <w:b/>
          <w:szCs w:val="32"/>
        </w:rPr>
        <w:t xml:space="preserve"> s ch v a ľ u j e</w:t>
      </w:r>
    </w:p>
    <w:p w:rsidR="00711890" w:rsidRPr="00711B50" w:rsidRDefault="00711890" w:rsidP="00711890">
      <w:pPr>
        <w:autoSpaceDE w:val="0"/>
        <w:autoSpaceDN w:val="0"/>
        <w:adjustRightInd w:val="0"/>
        <w:spacing w:after="47"/>
        <w:rPr>
          <w:color w:val="000000"/>
          <w:sz w:val="23"/>
          <w:szCs w:val="23"/>
        </w:rPr>
      </w:pPr>
      <w:r w:rsidRPr="00711B50">
        <w:rPr>
          <w:color w:val="000000"/>
          <w:sz w:val="23"/>
          <w:szCs w:val="23"/>
        </w:rPr>
        <w:t>predaj:</w:t>
      </w:r>
    </w:p>
    <w:p w:rsidR="00711890" w:rsidRPr="00FF2915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FF2915">
        <w:t>čas</w:t>
      </w:r>
      <w:r>
        <w:t>ť</w:t>
      </w:r>
      <w:r w:rsidRPr="00FF2915">
        <w:t xml:space="preserve"> pozemku parcely registra E č. 4317/2 odčlenenej GP č. 16/2014 vyhotoveným Ing. Petrom </w:t>
      </w:r>
      <w:proofErr w:type="spellStart"/>
      <w:r w:rsidRPr="00FF2915">
        <w:t>Pisarovičom</w:t>
      </w:r>
      <w:proofErr w:type="spellEnd"/>
      <w:r w:rsidRPr="00FF2915">
        <w:t xml:space="preserve">, úradne overeným pod č. 1705/2014 dňa 27.01.2015, s výmerou 1461 m2 do novovytvoreného pozemku parcely registra C č. 4379/5 s výmerou 2899 m2, druh pozemku vodné plochy, spoluvlastnícky podiel 1/1, por. Č. v časti B1, </w:t>
      </w:r>
      <w:proofErr w:type="spellStart"/>
      <w:r w:rsidRPr="00FF2915">
        <w:t>k.ú</w:t>
      </w:r>
      <w:proofErr w:type="spellEnd"/>
      <w:r w:rsidRPr="00FF2915">
        <w:t xml:space="preserve">. Stupava, obec Stupava, okres Malacky ako pozemok zastavaný stavbou vo vlastníctve nadobúdateľa v súlade s ustanovením § 9a ods. 8 písm. b) zákona SNR č. 138/1991 Zb. o majetku obcí v znení neskorších predpisov za cenu </w:t>
      </w:r>
      <w:r>
        <w:t xml:space="preserve">2,26 €/ </w:t>
      </w:r>
      <w:r w:rsidRPr="00FF2915">
        <w:t>m</w:t>
      </w:r>
      <w:r w:rsidRPr="00FF2915">
        <w:rPr>
          <w:vertAlign w:val="superscript"/>
        </w:rPr>
        <w:t>2</w:t>
      </w:r>
      <w:r w:rsidRPr="00FF2915">
        <w:t>,</w:t>
      </w:r>
    </w:p>
    <w:p w:rsidR="00711890" w:rsidRPr="00FF2915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FF2915">
        <w:t xml:space="preserve">pozemok parcely registra E č. 4317/3 pričlenený geometrickým plánom č. 16/2014 vyhotoveným Ing. Petrom </w:t>
      </w:r>
      <w:proofErr w:type="spellStart"/>
      <w:r w:rsidRPr="00FF2915">
        <w:t>Pisarovičom</w:t>
      </w:r>
      <w:proofErr w:type="spellEnd"/>
      <w:r w:rsidRPr="00FF2915">
        <w:t>, úradne overeným pod č. 1705/2014 dňa 27.01.2015</w:t>
      </w:r>
      <w:r>
        <w:t xml:space="preserve">, s celou výmerou 1 438 m2 do novovytvoreného pozemku parcely registra C č. 4379/5 s výmerou 2899 m2, druh pozemku vodné plochy, spoluvlastnícky podiel 1/1, por. Č. v časti B 1, katastrálne územie Stupava, obec Stupava, okres Malacky </w:t>
      </w:r>
      <w:r w:rsidRPr="00FF2915">
        <w:t xml:space="preserve">ako pozemok zastavaný stavbou vo vlastníctve nadobúdateľa v súlade s ustanovením § 9a ods. 8 písm. b) zákona SNR č. 138/1991 Zb. o majetku obcí v znení neskorších predpisov za cenu </w:t>
      </w:r>
      <w:r>
        <w:t xml:space="preserve">2,26 €/ </w:t>
      </w:r>
      <w:r w:rsidRPr="00FF2915">
        <w:t>m</w:t>
      </w:r>
      <w:r w:rsidRPr="00FF2915">
        <w:rPr>
          <w:vertAlign w:val="superscript"/>
        </w:rPr>
        <w:t>2</w:t>
      </w:r>
      <w:r>
        <w:t>,</w:t>
      </w:r>
    </w:p>
    <w:p w:rsidR="00711890" w:rsidRPr="006B7D6C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časť pozemku parcely registra E č. 4317/2 odčlenená GP </w:t>
      </w:r>
      <w:r w:rsidRPr="00FF2915">
        <w:t xml:space="preserve">č. 16/2014 vyhotoveným Ing. Petrom </w:t>
      </w:r>
      <w:proofErr w:type="spellStart"/>
      <w:r w:rsidRPr="00FF2915">
        <w:t>Pisarovičom</w:t>
      </w:r>
      <w:proofErr w:type="spellEnd"/>
      <w:r w:rsidRPr="00FF2915">
        <w:t>, úradne overeným pod č. 1705/2014 dňa 27.01.2015</w:t>
      </w:r>
      <w:r>
        <w:t xml:space="preserve">, s výmerou 87 m2 do novovytvoreného pozemku parcely C č. 4379/148 s výmerou 87 m2, druh pozemku orná pôda, spoluvlastnícky podiel 1/1, por. Č. v časti B 1, katastrálne územie Stupava, obec Stupava, okres Malacky </w:t>
      </w:r>
      <w:r w:rsidRPr="00FF2915">
        <w:t xml:space="preserve">ako pozemok zastavaný stavbou vo vlastníctve nadobúdateľa v súlade s ustanovením § 9a ods. 8 písm. b) zákona SNR č. 138/1991 Zb. o majetku obcí v znení neskorších predpisov za cenu </w:t>
      </w:r>
      <w:r>
        <w:t xml:space="preserve">9,04 €/ </w:t>
      </w:r>
      <w:r w:rsidRPr="00FF2915">
        <w:t>m</w:t>
      </w:r>
      <w:r w:rsidRPr="00FF2915">
        <w:rPr>
          <w:vertAlign w:val="superscript"/>
        </w:rPr>
        <w:t>2</w:t>
      </w:r>
      <w:r>
        <w:t>,</w:t>
      </w:r>
    </w:p>
    <w:p w:rsidR="00711890" w:rsidRPr="00131269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časť pozemku parcely registra E č. 4344 odčlenená GP </w:t>
      </w:r>
      <w:r w:rsidRPr="00FF2915">
        <w:t xml:space="preserve">16/2014 vyhotoveným Ing. Petrom </w:t>
      </w:r>
      <w:proofErr w:type="spellStart"/>
      <w:r w:rsidRPr="00FF2915">
        <w:t>Pisarovičom</w:t>
      </w:r>
      <w:proofErr w:type="spellEnd"/>
      <w:r w:rsidRPr="00FF2915">
        <w:t>, úradne overeným pod č. 1705/2014 dňa 27.01.2015</w:t>
      </w:r>
      <w:r>
        <w:t xml:space="preserve">, do novovytvoreného pozemku parcely registra C č. 4379/106 s výmerou 227 m2, druh pozemku vodné plochy, spoluvlastnícky podiel 1/1, por. Č. v časti B 1, katastrálne územie Stupava, obec Stupava, okres Malacky </w:t>
      </w:r>
      <w:r w:rsidRPr="00FF2915">
        <w:t xml:space="preserve">ako pozemok zastavaný stavbou vo vlastníctve nadobúdateľa v súlade s ustanovením § 9a ods. 8 písm. b) zákona SNR č. 138/1991 Zb. o majetku obcí v znení neskorších predpisov za cenu </w:t>
      </w:r>
      <w:r>
        <w:t xml:space="preserve">2,26 €/ </w:t>
      </w:r>
      <w:r w:rsidRPr="00FF2915">
        <w:t>m</w:t>
      </w:r>
      <w:r w:rsidRPr="00FF2915">
        <w:rPr>
          <w:vertAlign w:val="superscript"/>
        </w:rPr>
        <w:t>2</w:t>
      </w:r>
      <w:r>
        <w:t xml:space="preserve"> ,</w:t>
      </w:r>
    </w:p>
    <w:p w:rsidR="00711890" w:rsidRPr="00131269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časť pozemku parcely registra E č. 4344 odčlenená GP </w:t>
      </w:r>
      <w:r w:rsidRPr="00FF2915">
        <w:t xml:space="preserve">č. 16/2014 vyhotoveným Ing. Petrom </w:t>
      </w:r>
      <w:proofErr w:type="spellStart"/>
      <w:r w:rsidRPr="00FF2915">
        <w:t>Pisarovičom</w:t>
      </w:r>
      <w:proofErr w:type="spellEnd"/>
      <w:r w:rsidRPr="00FF2915">
        <w:t>, úradne overeným pod č. 1705/2014</w:t>
      </w:r>
      <w:r>
        <w:t xml:space="preserve">, do novovytvoreného pozemku parcely registra C č. 4379/107 s výmerou 37 m2, druh pozemku orná pôda, spoluvlastnícky podiel 1/1, por. Č. v časti B 1, katastrálne územie Stupava, obec Stupava, okres Malacky </w:t>
      </w:r>
      <w:r w:rsidRPr="00FF2915">
        <w:t xml:space="preserve">ako pozemok zastavaný stavbou vo vlastníctve nadobúdateľa v súlade s ustanovením § 9a ods. </w:t>
      </w:r>
      <w:r w:rsidRPr="00FF2915">
        <w:lastRenderedPageBreak/>
        <w:t xml:space="preserve">8 písm. b) zákona SNR č. 138/1991 Zb. o majetku obcí v znení neskorších predpisov za cenu </w:t>
      </w:r>
      <w:r>
        <w:t xml:space="preserve">9,04 €/ </w:t>
      </w:r>
      <w:r w:rsidRPr="00FF2915">
        <w:t>m</w:t>
      </w:r>
      <w:r w:rsidRPr="00FF2915">
        <w:rPr>
          <w:vertAlign w:val="superscript"/>
        </w:rPr>
        <w:t>2</w:t>
      </w:r>
      <w:r>
        <w:t xml:space="preserve"> ,</w:t>
      </w:r>
    </w:p>
    <w:p w:rsidR="00711890" w:rsidRPr="00131269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časť pozemku parcely registra E č. 4345 odčlenená GP </w:t>
      </w:r>
      <w:r w:rsidRPr="00FF2915">
        <w:t xml:space="preserve">č. 16/2014 vyhotoveným Ing. Petrom </w:t>
      </w:r>
      <w:proofErr w:type="spellStart"/>
      <w:r w:rsidRPr="00FF2915">
        <w:t>Pisarovičom</w:t>
      </w:r>
      <w:proofErr w:type="spellEnd"/>
      <w:r w:rsidRPr="00FF2915">
        <w:t>, úradne overeným pod č. 1705/2014 dňa 27.01.2015</w:t>
      </w:r>
      <w:r>
        <w:t xml:space="preserve">, do novovytvoreného pozemku parcely registra C č. 4379/108 s výmerou 265 m2, druh pozemku vodné plochy, spoluvlastnícky podiel 1/1, por. Č. v časti B 1, katastrálne územie Stupava, obec Stupava, okres Malacky </w:t>
      </w:r>
      <w:r w:rsidRPr="00FF2915">
        <w:t xml:space="preserve">ako pozemok zastavaný stavbou vo vlastníctve nadobúdateľa v súlade s ustanovením § 9a ods. 8 písm. b) zákona SNR č. 138/1991 Zb. o majetku obcí v znení neskorších predpisov za cenu </w:t>
      </w:r>
      <w:r>
        <w:t xml:space="preserve">2,26 €/ </w:t>
      </w:r>
      <w:r w:rsidRPr="00FF2915">
        <w:t>m</w:t>
      </w:r>
      <w:r w:rsidRPr="00FF291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</w:t>
      </w:r>
    </w:p>
    <w:p w:rsidR="00711890" w:rsidRPr="00B84682" w:rsidRDefault="00711890" w:rsidP="0071189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časť pozemku parcely registra E č. 4345 odčlenená GP </w:t>
      </w:r>
      <w:r w:rsidRPr="00FF2915">
        <w:t xml:space="preserve">č. 16/2014 vyhotoveným Ing. Petrom </w:t>
      </w:r>
      <w:proofErr w:type="spellStart"/>
      <w:r w:rsidRPr="00FF2915">
        <w:t>Pisarovičom</w:t>
      </w:r>
      <w:proofErr w:type="spellEnd"/>
      <w:r w:rsidRPr="00FF2915">
        <w:t>, úradne overeným pod č. 1705/2014 dňa 27.01.2015</w:t>
      </w:r>
      <w:r>
        <w:t xml:space="preserve">, do novovytvoreného pozemku parcely registra C č. 4379/109 s výmerou 43 m2, druh pozemku orná pôda, spoluvlastnícky podiel1/1, por. Č. v časti B 1, katastrálne územie Stupava, obec Stupava, okres Malacky </w:t>
      </w:r>
      <w:r w:rsidRPr="00FF2915">
        <w:t xml:space="preserve">ako pozemok zastavaný stavbou vo vlastníctve nadobúdateľa v súlade s ustanovením § 9a ods. 8 písm. b) zákona SNR č. 138/1991 Zb. o majetku obcí v znení neskorších predpisov za cenu </w:t>
      </w:r>
      <w:r>
        <w:t xml:space="preserve">9,04 €/ </w:t>
      </w:r>
      <w:r w:rsidRPr="00FF2915">
        <w:t>m</w:t>
      </w:r>
      <w:r w:rsidRPr="00FF2915">
        <w:rPr>
          <w:vertAlign w:val="superscript"/>
        </w:rPr>
        <w:t>2</w:t>
      </w:r>
    </w:p>
    <w:p w:rsidR="00711890" w:rsidRDefault="00711890" w:rsidP="00711890">
      <w:pPr>
        <w:autoSpaceDE w:val="0"/>
        <w:autoSpaceDN w:val="0"/>
        <w:adjustRightInd w:val="0"/>
        <w:jc w:val="both"/>
      </w:pPr>
      <w:r>
        <w:t xml:space="preserve">Slovenskému vodohospodárskemu podniku, </w:t>
      </w:r>
      <w:proofErr w:type="spellStart"/>
      <w:r>
        <w:t>š.p</w:t>
      </w:r>
      <w:proofErr w:type="spellEnd"/>
      <w:r>
        <w:t>., Radničné námestie 8, 969 55 Banská     Štiavnica, IČO: 36 022 047.</w:t>
      </w:r>
    </w:p>
    <w:p w:rsidR="00711890" w:rsidRDefault="00711890" w:rsidP="00711890">
      <w:pPr>
        <w:autoSpaceDE w:val="0"/>
        <w:autoSpaceDN w:val="0"/>
        <w:adjustRightInd w:val="0"/>
        <w:jc w:val="both"/>
      </w:pPr>
      <w:r>
        <w:t>Právny úkon sa týka organizačnej zložky podniku:</w:t>
      </w:r>
    </w:p>
    <w:p w:rsidR="00711890" w:rsidRPr="00B84682" w:rsidRDefault="00711890" w:rsidP="00711890">
      <w:pPr>
        <w:autoSpaceDE w:val="0"/>
        <w:autoSpaceDN w:val="0"/>
        <w:adjustRightInd w:val="0"/>
        <w:jc w:val="both"/>
        <w:rPr>
          <w:b/>
        </w:rPr>
      </w:pPr>
      <w:r>
        <w:t xml:space="preserve">Slovenský vodohospodársky podnik, </w:t>
      </w:r>
      <w:proofErr w:type="spellStart"/>
      <w:r>
        <w:t>š.p</w:t>
      </w:r>
      <w:proofErr w:type="spellEnd"/>
      <w:r>
        <w:t>., OZ Bratislava, Karloveská 2, 842 17  Bratislava</w:t>
      </w:r>
    </w:p>
    <w:p w:rsidR="00711890" w:rsidRPr="0072060B" w:rsidRDefault="00711890" w:rsidP="00711890">
      <w:r w:rsidRPr="0072060B">
        <w:t xml:space="preserve"> (hlasovanie: za –</w:t>
      </w:r>
      <w:r>
        <w:t xml:space="preserve"> 15</w:t>
      </w:r>
      <w:r w:rsidRPr="0072060B">
        <w:t xml:space="preserve"> poslancov, </w:t>
      </w:r>
      <w:r>
        <w:t>neprítomný – 1, Ing. Lacka)</w:t>
      </w:r>
    </w:p>
    <w:p w:rsidR="00711890" w:rsidRDefault="00711890" w:rsidP="00711890"/>
    <w:p w:rsidR="00711890" w:rsidRDefault="00711890" w:rsidP="00711890"/>
    <w:p w:rsidR="00711890" w:rsidRDefault="00711890" w:rsidP="00711890"/>
    <w:p w:rsidR="00711890" w:rsidRDefault="00711890" w:rsidP="00711890">
      <w:pPr>
        <w:rPr>
          <w:color w:val="000000"/>
        </w:rPr>
      </w:pPr>
      <w:r w:rsidRPr="00CF3841">
        <w:t>Predseda návrhovej komisie</w:t>
      </w:r>
      <w:r>
        <w:t>:</w:t>
      </w:r>
      <w:r>
        <w:tab/>
      </w:r>
      <w:r>
        <w:tab/>
        <w:t>Dipl. Ing. Peter Balog</w:t>
      </w:r>
      <w:r>
        <w:tab/>
      </w:r>
      <w:r>
        <w:tab/>
        <w:t>............................</w:t>
      </w:r>
    </w:p>
    <w:p w:rsidR="00711890" w:rsidRDefault="00711890" w:rsidP="00711890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11890" w:rsidRDefault="00711890" w:rsidP="00711890">
      <w:pPr>
        <w:rPr>
          <w:color w:val="000000"/>
        </w:rPr>
      </w:pPr>
      <w:r w:rsidRPr="002D3AEA">
        <w:t>Členovia návrhovej komisie</w:t>
      </w:r>
      <w:r>
        <w:t>:</w:t>
      </w:r>
      <w:r>
        <w:rPr>
          <w:b/>
        </w:rPr>
        <w:tab/>
      </w:r>
      <w:r w:rsidRPr="00BA1E45">
        <w:tab/>
      </w:r>
      <w:r>
        <w:t xml:space="preserve">Mgr. Anton </w:t>
      </w:r>
      <w:proofErr w:type="spellStart"/>
      <w:r>
        <w:t>Gorbár</w:t>
      </w:r>
      <w:proofErr w:type="spellEnd"/>
      <w:r>
        <w:tab/>
      </w:r>
      <w:r>
        <w:rPr>
          <w:b/>
        </w:rPr>
        <w:tab/>
      </w:r>
      <w:r>
        <w:rPr>
          <w:color w:val="000000"/>
        </w:rPr>
        <w:t>.............................</w:t>
      </w:r>
    </w:p>
    <w:p w:rsidR="00711890" w:rsidRDefault="00711890" w:rsidP="00711890">
      <w:pPr>
        <w:rPr>
          <w:color w:val="000000"/>
        </w:rPr>
      </w:pPr>
      <w:r>
        <w:rPr>
          <w:color w:val="000000"/>
        </w:rPr>
        <w:t xml:space="preserve">    </w:t>
      </w:r>
    </w:p>
    <w:p w:rsidR="00711890" w:rsidRPr="005503C3" w:rsidRDefault="00711890" w:rsidP="00711890">
      <w:pPr>
        <w:rPr>
          <w:color w:val="000000"/>
        </w:rPr>
      </w:pPr>
      <w:r w:rsidRPr="005503C3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Ing. Ľubomír </w:t>
      </w:r>
      <w:proofErr w:type="spellStart"/>
      <w:r>
        <w:rPr>
          <w:color w:val="000000"/>
        </w:rPr>
        <w:t>Bugala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.............................</w:t>
      </w:r>
    </w:p>
    <w:p w:rsidR="00711890" w:rsidRDefault="00711890" w:rsidP="00711890">
      <w:r w:rsidRPr="002D3AEA">
        <w:t xml:space="preserve">   </w:t>
      </w: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Default="00711890" w:rsidP="00711890">
      <w:pPr>
        <w:rPr>
          <w:b/>
        </w:rPr>
      </w:pPr>
    </w:p>
    <w:p w:rsidR="00711890" w:rsidRPr="00B65FC0" w:rsidRDefault="00711890" w:rsidP="00711890">
      <w:pPr>
        <w:rPr>
          <w:b/>
          <w:sz w:val="28"/>
        </w:rPr>
      </w:pPr>
      <w:r>
        <w:rPr>
          <w:b/>
          <w:sz w:val="28"/>
        </w:rPr>
        <w:t xml:space="preserve">   Ing. Mgr. art. Roman Ma</w:t>
      </w:r>
      <w:r w:rsidRPr="00B65FC0">
        <w:rPr>
          <w:b/>
          <w:sz w:val="28"/>
        </w:rPr>
        <w:t xml:space="preserve">roš                      </w:t>
      </w:r>
      <w:r>
        <w:rPr>
          <w:b/>
          <w:sz w:val="28"/>
        </w:rPr>
        <w:t xml:space="preserve">Mgr. Zuzana </w:t>
      </w:r>
      <w:proofErr w:type="spellStart"/>
      <w:r>
        <w:rPr>
          <w:b/>
          <w:sz w:val="28"/>
        </w:rPr>
        <w:t>Lovíšková</w:t>
      </w:r>
      <w:proofErr w:type="spellEnd"/>
      <w:r w:rsidRPr="00B65FC0">
        <w:rPr>
          <w:b/>
          <w:sz w:val="28"/>
        </w:rPr>
        <w:t xml:space="preserve">                                                 </w:t>
      </w:r>
    </w:p>
    <w:p w:rsidR="00711890" w:rsidRPr="00B65FC0" w:rsidRDefault="00711890" w:rsidP="00711890">
      <w:pPr>
        <w:rPr>
          <w:sz w:val="28"/>
        </w:rPr>
      </w:pPr>
      <w:r w:rsidRPr="00B65FC0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B65FC0">
        <w:rPr>
          <w:sz w:val="28"/>
        </w:rPr>
        <w:t xml:space="preserve"> primátor mesta</w:t>
      </w:r>
      <w:r>
        <w:rPr>
          <w:sz w:val="28"/>
        </w:rPr>
        <w:t xml:space="preserve">                                          prednostka úradu</w:t>
      </w:r>
    </w:p>
    <w:p w:rsidR="00711890" w:rsidRDefault="00711890" w:rsidP="00711890">
      <w:pPr>
        <w:rPr>
          <w:lang w:eastAsia="en-US"/>
        </w:rPr>
      </w:pPr>
    </w:p>
    <w:p w:rsidR="00711890" w:rsidRDefault="00711890" w:rsidP="00711890"/>
    <w:p w:rsidR="00711890" w:rsidRDefault="00711890" w:rsidP="00711890"/>
    <w:p w:rsidR="00711890" w:rsidRDefault="00711890" w:rsidP="00711890"/>
    <w:p w:rsidR="00D21F02" w:rsidRDefault="00711890">
      <w:bookmarkStart w:id="0" w:name="_GoBack"/>
      <w:bookmarkEnd w:id="0"/>
    </w:p>
    <w:sectPr w:rsidR="00D2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937"/>
    <w:multiLevelType w:val="hybridMultilevel"/>
    <w:tmpl w:val="5156D0EE"/>
    <w:lvl w:ilvl="0" w:tplc="BFFA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90"/>
    <w:rsid w:val="002A230D"/>
    <w:rsid w:val="00711890"/>
    <w:rsid w:val="009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EE28-32E9-4BFB-AF0E-472A0F7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11890"/>
    <w:pPr>
      <w:ind w:left="720"/>
      <w:contextualSpacing/>
    </w:pPr>
    <w:rPr>
      <w:lang w:eastAsia="en-US"/>
    </w:rPr>
  </w:style>
  <w:style w:type="character" w:customStyle="1" w:styleId="text-block">
    <w:name w:val="text-block"/>
    <w:basedOn w:val="Predvolenpsmoodseku"/>
    <w:rsid w:val="00711890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11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Kapasova Michaela</dc:creator>
  <cp:keywords/>
  <dc:description/>
  <cp:lastModifiedBy>Kapasova Michaela</cp:lastModifiedBy>
  <cp:revision>1</cp:revision>
  <dcterms:created xsi:type="dcterms:W3CDTF">2015-11-18T10:27:00Z</dcterms:created>
  <dcterms:modified xsi:type="dcterms:W3CDTF">2015-11-18T10:27:00Z</dcterms:modified>
</cp:coreProperties>
</file>