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3" w:rsidRDefault="00F204B3" w:rsidP="00F204B3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>Bod c_14.6</w:t>
      </w:r>
    </w:p>
    <w:p w:rsidR="00F204B3" w:rsidRDefault="00F204B3" w:rsidP="00F204B3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MESTSKÉ ZASTUPITEĽSTVO V STUPAVE</w:t>
      </w:r>
    </w:p>
    <w:p w:rsidR="00F204B3" w:rsidRDefault="00F204B3" w:rsidP="00F204B3">
      <w:pPr>
        <w:jc w:val="center"/>
        <w:rPr>
          <w:rFonts w:ascii="Arial Narrow" w:hAnsi="Arial Narrow"/>
          <w:b/>
          <w:sz w:val="48"/>
          <w:szCs w:val="48"/>
        </w:rPr>
      </w:pPr>
    </w:p>
    <w:p w:rsidR="00F204B3" w:rsidRPr="005C2787" w:rsidRDefault="00F204B3" w:rsidP="00F204B3">
      <w:pPr>
        <w:rPr>
          <w:rFonts w:ascii="Arial Narrow" w:hAnsi="Arial Narrow"/>
          <w:sz w:val="24"/>
          <w:szCs w:val="24"/>
        </w:rPr>
      </w:pPr>
      <w:r w:rsidRPr="005C2787">
        <w:rPr>
          <w:rFonts w:ascii="Arial Narrow" w:hAnsi="Arial Narrow"/>
          <w:sz w:val="24"/>
          <w:szCs w:val="24"/>
        </w:rPr>
        <w:t>Materiál na rokovanie</w:t>
      </w:r>
    </w:p>
    <w:p w:rsidR="00F204B3" w:rsidRPr="005C2787" w:rsidRDefault="00F204B3" w:rsidP="00F204B3">
      <w:pPr>
        <w:rPr>
          <w:rFonts w:ascii="Arial Narrow" w:hAnsi="Arial Narrow"/>
          <w:sz w:val="24"/>
          <w:szCs w:val="24"/>
        </w:rPr>
      </w:pPr>
      <w:r w:rsidRPr="005C2787">
        <w:rPr>
          <w:rFonts w:ascii="Arial Narrow" w:hAnsi="Arial Narrow"/>
          <w:sz w:val="24"/>
          <w:szCs w:val="24"/>
        </w:rPr>
        <w:t>Mestsk</w:t>
      </w:r>
      <w:r>
        <w:rPr>
          <w:rFonts w:ascii="Arial Narrow" w:hAnsi="Arial Narrow"/>
          <w:sz w:val="24"/>
          <w:szCs w:val="24"/>
        </w:rPr>
        <w:t>ého zastupiteľstva</w:t>
      </w:r>
      <w:r w:rsidRPr="005C2787">
        <w:rPr>
          <w:rFonts w:ascii="Arial Narrow" w:hAnsi="Arial Narrow"/>
          <w:sz w:val="24"/>
          <w:szCs w:val="24"/>
        </w:rPr>
        <w:t xml:space="preserve"> v Stupave</w:t>
      </w:r>
    </w:p>
    <w:p w:rsidR="00F204B3" w:rsidRPr="005C2787" w:rsidRDefault="00F204B3" w:rsidP="00F204B3">
      <w:pPr>
        <w:rPr>
          <w:rFonts w:ascii="Arial Narrow" w:hAnsi="Arial Narrow"/>
          <w:sz w:val="24"/>
          <w:szCs w:val="24"/>
        </w:rPr>
      </w:pPr>
      <w:r w:rsidRPr="005C2787">
        <w:rPr>
          <w:rFonts w:ascii="Arial Narrow" w:hAnsi="Arial Narrow"/>
          <w:sz w:val="24"/>
          <w:szCs w:val="24"/>
        </w:rPr>
        <w:t xml:space="preserve">Dňa : </w:t>
      </w:r>
      <w:r>
        <w:rPr>
          <w:rFonts w:ascii="Arial Narrow" w:hAnsi="Arial Narrow"/>
          <w:sz w:val="24"/>
          <w:szCs w:val="24"/>
        </w:rPr>
        <w:t>18</w:t>
      </w:r>
      <w:r w:rsidRPr="005C2787">
        <w:rPr>
          <w:rFonts w:ascii="Arial Narrow" w:hAnsi="Arial Narrow"/>
          <w:sz w:val="24"/>
          <w:szCs w:val="24"/>
        </w:rPr>
        <w:t>.05.2017</w:t>
      </w:r>
    </w:p>
    <w:p w:rsidR="00F204B3" w:rsidRDefault="00F204B3" w:rsidP="00F204B3"/>
    <w:p w:rsidR="00F204B3" w:rsidRDefault="00F204B3" w:rsidP="00F204B3"/>
    <w:p w:rsidR="00F204B3" w:rsidRDefault="00F204B3" w:rsidP="00F204B3">
      <w:pPr>
        <w:pStyle w:val="Bezriadkovania"/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pStyle w:val="Bezriadkovania"/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pStyle w:val="Bezriadkovania"/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pStyle w:val="Bezriadkovania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7F401C">
        <w:rPr>
          <w:rFonts w:ascii="Arial Narrow" w:hAnsi="Arial Narrow"/>
          <w:b/>
          <w:sz w:val="32"/>
          <w:szCs w:val="32"/>
          <w:u w:val="single"/>
        </w:rPr>
        <w:t>Žiadosť o prenájom pozemku parcel</w:t>
      </w:r>
      <w:r>
        <w:rPr>
          <w:rFonts w:ascii="Arial Narrow" w:hAnsi="Arial Narrow"/>
          <w:b/>
          <w:sz w:val="32"/>
          <w:szCs w:val="32"/>
          <w:u w:val="single"/>
        </w:rPr>
        <w:t>y</w:t>
      </w:r>
      <w:r w:rsidRPr="007F401C">
        <w:rPr>
          <w:rFonts w:ascii="Arial Narrow" w:hAnsi="Arial Narrow"/>
          <w:b/>
          <w:sz w:val="32"/>
          <w:szCs w:val="32"/>
          <w:u w:val="single"/>
        </w:rPr>
        <w:t xml:space="preserve"> reg. „</w:t>
      </w:r>
      <w:r w:rsidRPr="00FF4136">
        <w:rPr>
          <w:rFonts w:ascii="Arial Narrow" w:hAnsi="Arial Narrow"/>
          <w:b/>
          <w:sz w:val="32"/>
          <w:szCs w:val="32"/>
          <w:highlight w:val="black"/>
          <w:u w:val="single"/>
        </w:rPr>
        <w:t>C“KN č. 766/23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7F401C">
        <w:rPr>
          <w:rFonts w:ascii="Arial Narrow" w:hAnsi="Arial Narrow"/>
          <w:b/>
          <w:sz w:val="32"/>
          <w:szCs w:val="32"/>
          <w:u w:val="single"/>
        </w:rPr>
        <w:t xml:space="preserve"> v k. ú. Stupava</w:t>
      </w:r>
    </w:p>
    <w:p w:rsidR="00F204B3" w:rsidRDefault="00F204B3" w:rsidP="00F204B3">
      <w:pPr>
        <w:pStyle w:val="Bezriadkovania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F204B3" w:rsidRDefault="00F204B3" w:rsidP="00F204B3">
      <w:pPr>
        <w:pStyle w:val="Bezriadkovania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F204B3" w:rsidRDefault="00F204B3" w:rsidP="00F204B3">
      <w:pPr>
        <w:pStyle w:val="Bezriadkovania"/>
        <w:rPr>
          <w:rFonts w:ascii="Arial Narrow" w:hAnsi="Arial Narrow"/>
          <w:b/>
          <w:sz w:val="32"/>
          <w:szCs w:val="32"/>
          <w:u w:val="single"/>
        </w:rPr>
      </w:pPr>
    </w:p>
    <w:p w:rsidR="00F204B3" w:rsidRPr="00397231" w:rsidRDefault="00F204B3" w:rsidP="00F204B3">
      <w:pPr>
        <w:rPr>
          <w:rFonts w:ascii="Arial Narrow" w:hAnsi="Arial Narrow"/>
          <w:sz w:val="24"/>
          <w:szCs w:val="24"/>
        </w:rPr>
      </w:pPr>
      <w:r w:rsidRPr="007F401C">
        <w:rPr>
          <w:rFonts w:ascii="Arial Narrow" w:hAnsi="Arial Narrow"/>
          <w:b/>
          <w:sz w:val="24"/>
          <w:szCs w:val="24"/>
        </w:rPr>
        <w:t>Predkladateľ 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Materiál obsahuje : </w:t>
      </w:r>
      <w:r w:rsidRPr="00397231">
        <w:rPr>
          <w:rFonts w:ascii="Arial Narrow" w:hAnsi="Arial Narrow"/>
          <w:sz w:val="24"/>
          <w:szCs w:val="24"/>
        </w:rPr>
        <w:t>1. návrh uznesenia</w:t>
      </w:r>
    </w:p>
    <w:p w:rsidR="00F204B3" w:rsidRPr="007F401C" w:rsidRDefault="00F204B3" w:rsidP="00F204B3">
      <w:pPr>
        <w:rPr>
          <w:rFonts w:ascii="Arial Narrow" w:hAnsi="Arial Narrow"/>
          <w:sz w:val="24"/>
          <w:szCs w:val="24"/>
        </w:rPr>
      </w:pPr>
      <w:r w:rsidRPr="007F401C">
        <w:rPr>
          <w:rFonts w:ascii="Arial Narrow" w:hAnsi="Arial Narrow"/>
          <w:sz w:val="24"/>
          <w:szCs w:val="24"/>
        </w:rPr>
        <w:t xml:space="preserve">JUDr. Tomáš </w:t>
      </w:r>
      <w:proofErr w:type="spellStart"/>
      <w:r w:rsidRPr="007F401C">
        <w:rPr>
          <w:rFonts w:ascii="Arial Narrow" w:hAnsi="Arial Narrow"/>
          <w:sz w:val="24"/>
          <w:szCs w:val="24"/>
        </w:rPr>
        <w:t>Muroň</w:t>
      </w:r>
      <w:proofErr w:type="spellEnd"/>
      <w:r w:rsidRPr="007F401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F401C">
        <w:rPr>
          <w:rFonts w:ascii="Arial Narrow" w:hAnsi="Arial Narrow"/>
          <w:sz w:val="24"/>
          <w:szCs w:val="24"/>
        </w:rPr>
        <w:t>v.r</w:t>
      </w:r>
      <w:proofErr w:type="spellEnd"/>
      <w:r w:rsidRPr="007F401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2. dôvodovú správu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  <w:r w:rsidRPr="007F401C">
        <w:rPr>
          <w:rFonts w:ascii="Arial Narrow" w:hAnsi="Arial Narrow"/>
          <w:sz w:val="24"/>
          <w:szCs w:val="24"/>
        </w:rPr>
        <w:t>prednosta MsÚ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3. žiadosť – p. </w:t>
      </w:r>
      <w:proofErr w:type="spellStart"/>
      <w:r w:rsidRPr="00FF4136">
        <w:rPr>
          <w:rFonts w:ascii="Arial Narrow" w:hAnsi="Arial Narrow"/>
          <w:sz w:val="24"/>
          <w:szCs w:val="24"/>
          <w:highlight w:val="black"/>
        </w:rPr>
        <w:t>Drahošová</w:t>
      </w:r>
      <w:proofErr w:type="spellEnd"/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4. geometrický plán č.</w:t>
      </w:r>
      <w:r w:rsidRPr="00FF4136">
        <w:rPr>
          <w:rFonts w:ascii="Arial Narrow" w:hAnsi="Arial Narrow"/>
          <w:sz w:val="24"/>
          <w:szCs w:val="24"/>
          <w:highlight w:val="black"/>
        </w:rPr>
        <w:t>5/2017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5.  informatívna kópia z mapy 5x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6. výpis z LV č. </w:t>
      </w:r>
      <w:r w:rsidRPr="00FF4136">
        <w:rPr>
          <w:rFonts w:ascii="Arial Narrow" w:hAnsi="Arial Narrow"/>
          <w:sz w:val="24"/>
          <w:szCs w:val="24"/>
          <w:highlight w:val="black"/>
        </w:rPr>
        <w:t>426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7. fotografie z pozemku 2x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8. nájomná zmluva SPF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Pr="00397231" w:rsidRDefault="00F204B3" w:rsidP="00F204B3">
      <w:pPr>
        <w:rPr>
          <w:rFonts w:ascii="Arial Narrow" w:hAnsi="Arial Narrow"/>
          <w:b/>
          <w:sz w:val="24"/>
          <w:szCs w:val="24"/>
        </w:rPr>
      </w:pPr>
      <w:r w:rsidRPr="00397231">
        <w:rPr>
          <w:rFonts w:ascii="Arial Narrow" w:hAnsi="Arial Narrow"/>
          <w:b/>
          <w:sz w:val="24"/>
          <w:szCs w:val="24"/>
        </w:rPr>
        <w:t>Vypracoval :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  <w:r w:rsidRPr="00397231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397231">
        <w:rPr>
          <w:rFonts w:ascii="Arial Narrow" w:hAnsi="Arial Narrow"/>
          <w:sz w:val="24"/>
          <w:szCs w:val="24"/>
        </w:rPr>
        <w:t>Mištinová</w:t>
      </w:r>
      <w:proofErr w:type="spellEnd"/>
      <w:r w:rsidRPr="00397231">
        <w:rPr>
          <w:rFonts w:ascii="Arial Narrow" w:hAnsi="Arial Narrow"/>
          <w:sz w:val="24"/>
          <w:szCs w:val="24"/>
        </w:rPr>
        <w:t>, referent správy majetku</w:t>
      </w: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jc w:val="center"/>
        <w:rPr>
          <w:rFonts w:ascii="Arial Narrow" w:hAnsi="Arial Narrow"/>
          <w:b/>
          <w:sz w:val="32"/>
          <w:szCs w:val="32"/>
        </w:rPr>
      </w:pPr>
      <w:r w:rsidRPr="00A25955">
        <w:rPr>
          <w:rFonts w:ascii="Arial Narrow" w:hAnsi="Arial Narrow"/>
          <w:b/>
          <w:sz w:val="32"/>
          <w:szCs w:val="32"/>
        </w:rPr>
        <w:t>Návrh uznesenia</w:t>
      </w:r>
    </w:p>
    <w:p w:rsidR="00F204B3" w:rsidRDefault="00F204B3" w:rsidP="00F204B3">
      <w:pPr>
        <w:rPr>
          <w:rFonts w:ascii="Arial Narrow" w:hAnsi="Arial Narrow"/>
          <w:b/>
          <w:sz w:val="32"/>
          <w:szCs w:val="32"/>
        </w:rPr>
      </w:pPr>
    </w:p>
    <w:p w:rsidR="00F204B3" w:rsidRDefault="00F204B3" w:rsidP="00F204B3">
      <w:pPr>
        <w:rPr>
          <w:rFonts w:ascii="Arial Narrow" w:hAnsi="Arial Narrow"/>
          <w:b/>
          <w:sz w:val="24"/>
          <w:szCs w:val="24"/>
        </w:rPr>
      </w:pPr>
      <w:r w:rsidRPr="00A25955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A25955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F204B3" w:rsidRDefault="00F204B3" w:rsidP="00F204B3">
      <w:pPr>
        <w:rPr>
          <w:rFonts w:ascii="Arial Narrow" w:hAnsi="Arial Narrow"/>
          <w:b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F204B3" w:rsidRPr="00057A57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jc w:val="both"/>
        <w:rPr>
          <w:rFonts w:ascii="Arial Narrow" w:hAnsi="Arial Narrow"/>
          <w:sz w:val="24"/>
          <w:szCs w:val="24"/>
        </w:rPr>
      </w:pPr>
      <w:r w:rsidRPr="00057A57">
        <w:rPr>
          <w:rFonts w:ascii="Arial Narrow" w:hAnsi="Arial Narrow"/>
          <w:sz w:val="24"/>
          <w:szCs w:val="24"/>
        </w:rPr>
        <w:t>prenájom  pozemku parcel</w:t>
      </w:r>
      <w:r>
        <w:rPr>
          <w:rFonts w:ascii="Arial Narrow" w:hAnsi="Arial Narrow"/>
          <w:sz w:val="24"/>
          <w:szCs w:val="24"/>
        </w:rPr>
        <w:t xml:space="preserve">y </w:t>
      </w:r>
      <w:r w:rsidRPr="00057A57">
        <w:rPr>
          <w:rFonts w:ascii="Arial Narrow" w:hAnsi="Arial Narrow"/>
          <w:sz w:val="24"/>
          <w:szCs w:val="24"/>
        </w:rPr>
        <w:t xml:space="preserve"> reg. „</w:t>
      </w:r>
      <w:r w:rsidRPr="00FF4136">
        <w:rPr>
          <w:rFonts w:ascii="Arial Narrow" w:hAnsi="Arial Narrow"/>
          <w:sz w:val="24"/>
          <w:szCs w:val="24"/>
          <w:highlight w:val="black"/>
        </w:rPr>
        <w:t>C“KN č. 766/23,</w:t>
      </w:r>
      <w:r w:rsidRPr="00057A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druh pozemku zastavané plochy a nádvoria </w:t>
      </w:r>
      <w:r w:rsidRPr="00057A57">
        <w:rPr>
          <w:rFonts w:ascii="Arial Narrow" w:hAnsi="Arial Narrow"/>
          <w:sz w:val="24"/>
          <w:szCs w:val="24"/>
        </w:rPr>
        <w:t>o výmere  38 m</w:t>
      </w:r>
      <w:r w:rsidRPr="00057A57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  <w:vertAlign w:val="superscript"/>
        </w:rPr>
        <w:t xml:space="preserve">   </w:t>
      </w:r>
      <w:r>
        <w:rPr>
          <w:rFonts w:ascii="Arial Narrow" w:hAnsi="Arial Narrow"/>
          <w:sz w:val="24"/>
          <w:szCs w:val="24"/>
        </w:rPr>
        <w:t>v k. ú Stupava,  odčlenený z pozemku parcely reg. „</w:t>
      </w:r>
      <w:r w:rsidRPr="00FF4136">
        <w:rPr>
          <w:rFonts w:ascii="Arial Narrow" w:hAnsi="Arial Narrow"/>
          <w:sz w:val="24"/>
          <w:szCs w:val="24"/>
          <w:highlight w:val="black"/>
        </w:rPr>
        <w:t>E“KN 766/1</w:t>
      </w:r>
      <w:r>
        <w:rPr>
          <w:rFonts w:ascii="Arial Narrow" w:hAnsi="Arial Narrow"/>
          <w:sz w:val="24"/>
          <w:szCs w:val="24"/>
        </w:rPr>
        <w:t xml:space="preserve"> vo vlastníctve mesta Stupava, geometrickým plánom č. </w:t>
      </w:r>
      <w:r w:rsidRPr="00FF4136">
        <w:rPr>
          <w:rFonts w:ascii="Arial Narrow" w:hAnsi="Arial Narrow"/>
          <w:sz w:val="24"/>
          <w:szCs w:val="24"/>
          <w:highlight w:val="black"/>
        </w:rPr>
        <w:t>5/2017</w:t>
      </w:r>
      <w:r>
        <w:rPr>
          <w:rFonts w:ascii="Arial Narrow" w:hAnsi="Arial Narrow"/>
          <w:sz w:val="24"/>
          <w:szCs w:val="24"/>
        </w:rPr>
        <w:t xml:space="preserve"> vyhotoveným Ing. Robert </w:t>
      </w:r>
      <w:proofErr w:type="spellStart"/>
      <w:r>
        <w:rPr>
          <w:rFonts w:ascii="Arial Narrow" w:hAnsi="Arial Narrow"/>
          <w:sz w:val="24"/>
          <w:szCs w:val="24"/>
        </w:rPr>
        <w:t>Geisse</w:t>
      </w:r>
      <w:proofErr w:type="spellEnd"/>
      <w:r>
        <w:rPr>
          <w:rFonts w:ascii="Arial Narrow" w:hAnsi="Arial Narrow"/>
          <w:sz w:val="24"/>
          <w:szCs w:val="24"/>
        </w:rPr>
        <w:t xml:space="preserve">, PhD. A-GEO, IČO 46500278, overeným Okresným úradom Malacky, katastrálnym odborom dňa 28.03.2017 pod číslom </w:t>
      </w:r>
      <w:r w:rsidRPr="00FF4136">
        <w:rPr>
          <w:rFonts w:ascii="Arial Narrow" w:hAnsi="Arial Narrow"/>
          <w:sz w:val="24"/>
          <w:szCs w:val="24"/>
          <w:highlight w:val="black"/>
        </w:rPr>
        <w:t>337/2017,</w:t>
      </w:r>
      <w:r>
        <w:rPr>
          <w:rFonts w:ascii="Arial Narrow" w:hAnsi="Arial Narrow"/>
          <w:sz w:val="24"/>
          <w:szCs w:val="24"/>
        </w:rPr>
        <w:t xml:space="preserve">  z dôvodu </w:t>
      </w:r>
      <w:r w:rsidRPr="00057A57">
        <w:rPr>
          <w:rFonts w:ascii="Arial Narrow" w:hAnsi="Arial Narrow"/>
          <w:sz w:val="24"/>
          <w:szCs w:val="24"/>
        </w:rPr>
        <w:t xml:space="preserve"> hodn</w:t>
      </w:r>
      <w:r>
        <w:rPr>
          <w:rFonts w:ascii="Arial Narrow" w:hAnsi="Arial Narrow"/>
          <w:sz w:val="24"/>
          <w:szCs w:val="24"/>
        </w:rPr>
        <w:t xml:space="preserve">ého </w:t>
      </w:r>
      <w:r w:rsidRPr="00057A57">
        <w:rPr>
          <w:rFonts w:ascii="Arial Narrow" w:hAnsi="Arial Narrow"/>
          <w:sz w:val="24"/>
          <w:szCs w:val="24"/>
        </w:rPr>
        <w:t xml:space="preserve"> osobitného zreteľa v súlade s ustanovením § 9a ods.9 písm. c) zákona č. 138/1991 </w:t>
      </w:r>
      <w:proofErr w:type="spellStart"/>
      <w:r w:rsidRPr="00057A57">
        <w:rPr>
          <w:rFonts w:ascii="Arial Narrow" w:hAnsi="Arial Narrow"/>
          <w:sz w:val="24"/>
          <w:szCs w:val="24"/>
        </w:rPr>
        <w:t>Z.z</w:t>
      </w:r>
      <w:proofErr w:type="spellEnd"/>
      <w:r w:rsidRPr="00057A57">
        <w:rPr>
          <w:rFonts w:ascii="Arial Narrow" w:hAnsi="Arial Narrow"/>
          <w:sz w:val="24"/>
          <w:szCs w:val="24"/>
        </w:rPr>
        <w:t>. o majetku obcí v</w:t>
      </w:r>
      <w:r>
        <w:rPr>
          <w:rFonts w:ascii="Arial Narrow" w:hAnsi="Arial Narrow"/>
          <w:sz w:val="24"/>
          <w:szCs w:val="24"/>
        </w:rPr>
        <w:t xml:space="preserve"> </w:t>
      </w:r>
      <w:r w:rsidRPr="00057A57">
        <w:rPr>
          <w:rFonts w:ascii="Arial Narrow" w:hAnsi="Arial Narrow"/>
          <w:sz w:val="24"/>
          <w:szCs w:val="24"/>
        </w:rPr>
        <w:t xml:space="preserve">znení </w:t>
      </w:r>
      <w:r>
        <w:rPr>
          <w:rFonts w:ascii="Arial Narrow" w:hAnsi="Arial Narrow"/>
          <w:sz w:val="24"/>
          <w:szCs w:val="24"/>
        </w:rPr>
        <w:t xml:space="preserve">neskorších predpisov </w:t>
      </w:r>
      <w:r w:rsidRPr="00057A57">
        <w:rPr>
          <w:rFonts w:ascii="Arial Narrow" w:hAnsi="Arial Narrow"/>
          <w:sz w:val="24"/>
          <w:szCs w:val="24"/>
        </w:rPr>
        <w:t>a VZN mesta Stupava</w:t>
      </w:r>
      <w:r>
        <w:rPr>
          <w:rFonts w:ascii="Arial Narrow" w:hAnsi="Arial Narrow"/>
          <w:sz w:val="24"/>
          <w:szCs w:val="24"/>
        </w:rPr>
        <w:t xml:space="preserve"> o zásadách hospodárenia a </w:t>
      </w:r>
      <w:r w:rsidRPr="00057A57">
        <w:rPr>
          <w:rFonts w:ascii="Arial Narrow" w:hAnsi="Arial Narrow"/>
          <w:sz w:val="24"/>
          <w:szCs w:val="24"/>
        </w:rPr>
        <w:t>nakladan</w:t>
      </w:r>
      <w:r>
        <w:rPr>
          <w:rFonts w:ascii="Arial Narrow" w:hAnsi="Arial Narrow"/>
          <w:sz w:val="24"/>
          <w:szCs w:val="24"/>
        </w:rPr>
        <w:t xml:space="preserve">ia s </w:t>
      </w:r>
      <w:r w:rsidRPr="00057A57">
        <w:rPr>
          <w:rFonts w:ascii="Arial Narrow" w:hAnsi="Arial Narrow"/>
          <w:sz w:val="24"/>
          <w:szCs w:val="24"/>
        </w:rPr>
        <w:t> majetkom mesta</w:t>
      </w:r>
      <w:r>
        <w:rPr>
          <w:rFonts w:ascii="Arial Narrow" w:hAnsi="Arial Narrow"/>
          <w:sz w:val="24"/>
          <w:szCs w:val="24"/>
        </w:rPr>
        <w:t>,</w:t>
      </w:r>
      <w:r w:rsidRPr="00057A57">
        <w:rPr>
          <w:rFonts w:ascii="Arial Narrow" w:hAnsi="Arial Narrow"/>
          <w:sz w:val="24"/>
          <w:szCs w:val="24"/>
        </w:rPr>
        <w:t xml:space="preserve">  p. </w:t>
      </w:r>
      <w:r w:rsidRPr="00FF4136">
        <w:rPr>
          <w:rFonts w:ascii="Arial Narrow" w:hAnsi="Arial Narrow"/>
          <w:sz w:val="24"/>
          <w:szCs w:val="24"/>
          <w:highlight w:val="black"/>
        </w:rPr>
        <w:t>Zuzane Drahošovej</w:t>
      </w:r>
      <w:r w:rsidRPr="00057A57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> </w:t>
      </w:r>
      <w:r w:rsidRPr="00057A57">
        <w:rPr>
          <w:rFonts w:ascii="Arial Narrow" w:hAnsi="Arial Narrow"/>
          <w:sz w:val="24"/>
          <w:szCs w:val="24"/>
        </w:rPr>
        <w:t>spoluvlastníkovi</w:t>
      </w:r>
      <w:r>
        <w:rPr>
          <w:rFonts w:ascii="Arial Narrow" w:hAnsi="Arial Narrow"/>
          <w:sz w:val="24"/>
          <w:szCs w:val="24"/>
        </w:rPr>
        <w:t xml:space="preserve">, obom vedeným </w:t>
      </w:r>
      <w:r w:rsidRPr="00057A57">
        <w:rPr>
          <w:rFonts w:ascii="Arial Narrow" w:hAnsi="Arial Narrow"/>
          <w:sz w:val="24"/>
          <w:szCs w:val="24"/>
        </w:rPr>
        <w:t xml:space="preserve">na LV č. </w:t>
      </w:r>
      <w:r w:rsidRPr="00FF4136">
        <w:rPr>
          <w:rFonts w:ascii="Arial Narrow" w:hAnsi="Arial Narrow"/>
          <w:sz w:val="24"/>
          <w:szCs w:val="24"/>
          <w:highlight w:val="black"/>
        </w:rPr>
        <w:t>426</w:t>
      </w:r>
      <w:r w:rsidRPr="00057A5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 k. ú. Stupava za cenu 5,- € /m</w:t>
      </w:r>
      <w:r w:rsidRPr="007250FA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/rok</w:t>
      </w:r>
      <w:r w:rsidRPr="00057A57">
        <w:rPr>
          <w:rFonts w:ascii="Arial Narrow" w:hAnsi="Arial Narrow"/>
          <w:sz w:val="24"/>
          <w:szCs w:val="24"/>
        </w:rPr>
        <w:t xml:space="preserve">. </w:t>
      </w:r>
    </w:p>
    <w:p w:rsidR="00F204B3" w:rsidRDefault="00F204B3" w:rsidP="00F204B3">
      <w:pPr>
        <w:jc w:val="both"/>
        <w:rPr>
          <w:rFonts w:ascii="Arial Narrow" w:hAnsi="Arial Narrow"/>
          <w:sz w:val="24"/>
          <w:szCs w:val="24"/>
        </w:rPr>
      </w:pPr>
      <w:r w:rsidRPr="00057A57">
        <w:rPr>
          <w:rFonts w:ascii="Arial Narrow" w:hAnsi="Arial Narrow"/>
          <w:sz w:val="24"/>
          <w:szCs w:val="24"/>
        </w:rPr>
        <w:t>Dôvod hodný osobitného zreteľa : predmetný pozemok tvorí jediný možný vjazd do garáže a na pozemok vlastníkov pozemku parcela reg. „</w:t>
      </w:r>
      <w:r w:rsidRPr="00FF4136">
        <w:rPr>
          <w:rFonts w:ascii="Arial Narrow" w:hAnsi="Arial Narrow"/>
          <w:sz w:val="24"/>
          <w:szCs w:val="24"/>
          <w:highlight w:val="black"/>
        </w:rPr>
        <w:t>C“KN č. 43</w:t>
      </w:r>
      <w:r w:rsidRPr="00057A57">
        <w:rPr>
          <w:rFonts w:ascii="Arial Narrow" w:hAnsi="Arial Narrow"/>
          <w:sz w:val="24"/>
          <w:szCs w:val="24"/>
        </w:rPr>
        <w:t xml:space="preserve"> v</w:t>
      </w:r>
      <w:r>
        <w:rPr>
          <w:rFonts w:ascii="Arial Narrow" w:hAnsi="Arial Narrow"/>
          <w:sz w:val="24"/>
          <w:szCs w:val="24"/>
        </w:rPr>
        <w:t> </w:t>
      </w:r>
      <w:r w:rsidRPr="00057A57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 </w:t>
      </w:r>
      <w:r w:rsidRPr="00057A57">
        <w:rPr>
          <w:rFonts w:ascii="Arial Narrow" w:hAnsi="Arial Narrow"/>
          <w:sz w:val="24"/>
          <w:szCs w:val="24"/>
        </w:rPr>
        <w:t xml:space="preserve">.ú. Stupava. </w:t>
      </w:r>
    </w:p>
    <w:p w:rsidR="00F204B3" w:rsidRDefault="00F204B3" w:rsidP="00F204B3">
      <w:pPr>
        <w:jc w:val="both"/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jc w:val="both"/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Default="00F204B3" w:rsidP="00F204B3">
      <w:pPr>
        <w:rPr>
          <w:rFonts w:ascii="Arial Narrow" w:hAnsi="Arial Narrow"/>
          <w:sz w:val="24"/>
          <w:szCs w:val="24"/>
        </w:rPr>
      </w:pPr>
    </w:p>
    <w:p w:rsidR="00F204B3" w:rsidRPr="0037312E" w:rsidRDefault="00F204B3" w:rsidP="00F204B3">
      <w:pPr>
        <w:jc w:val="center"/>
        <w:rPr>
          <w:rFonts w:ascii="Arial Narrow" w:hAnsi="Arial Narrow"/>
          <w:b/>
          <w:sz w:val="24"/>
          <w:szCs w:val="24"/>
        </w:rPr>
      </w:pPr>
      <w:r w:rsidRPr="00057A57">
        <w:rPr>
          <w:rFonts w:ascii="Arial Narrow" w:hAnsi="Arial Narrow"/>
          <w:b/>
          <w:sz w:val="24"/>
          <w:szCs w:val="24"/>
        </w:rPr>
        <w:t>Dôvodová správa</w:t>
      </w:r>
    </w:p>
    <w:p w:rsidR="00F204B3" w:rsidRPr="0037312E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7312E">
        <w:rPr>
          <w:rFonts w:ascii="Arial Narrow" w:hAnsi="Arial Narrow"/>
          <w:sz w:val="24"/>
          <w:szCs w:val="24"/>
        </w:rPr>
        <w:t xml:space="preserve"> Na Mestský úrad v Stupave bola dňa 15.6.2016 doručená žiadosť p. </w:t>
      </w:r>
      <w:r w:rsidRPr="00FF4136">
        <w:rPr>
          <w:rFonts w:ascii="Arial Narrow" w:hAnsi="Arial Narrow"/>
          <w:sz w:val="24"/>
          <w:szCs w:val="24"/>
          <w:highlight w:val="black"/>
        </w:rPr>
        <w:t>Zuzany Drahošovej</w:t>
      </w:r>
      <w:r w:rsidRPr="0037312E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F4136">
        <w:rPr>
          <w:rFonts w:ascii="Arial Narrow" w:hAnsi="Arial Narrow"/>
          <w:sz w:val="24"/>
          <w:szCs w:val="24"/>
          <w:highlight w:val="black"/>
        </w:rPr>
        <w:t>Kalvárska</w:t>
      </w:r>
      <w:proofErr w:type="spellEnd"/>
      <w:r w:rsidRPr="00FF4136">
        <w:rPr>
          <w:rFonts w:ascii="Arial Narrow" w:hAnsi="Arial Narrow"/>
          <w:sz w:val="24"/>
          <w:szCs w:val="24"/>
          <w:highlight w:val="black"/>
        </w:rPr>
        <w:t xml:space="preserve"> 417/25, 900 31 Stupava</w:t>
      </w:r>
      <w:r w:rsidRPr="0037312E">
        <w:rPr>
          <w:rFonts w:ascii="Arial Narrow" w:hAnsi="Arial Narrow"/>
          <w:sz w:val="24"/>
          <w:szCs w:val="24"/>
        </w:rPr>
        <w:t xml:space="preserve"> o  nájom pozemku o výmere 38 m</w:t>
      </w:r>
      <w:r w:rsidRPr="001D1011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Pr="001D1011"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pozemku parcely </w:t>
      </w:r>
      <w:r w:rsidRPr="0037312E">
        <w:rPr>
          <w:rFonts w:ascii="Arial Narrow" w:hAnsi="Arial Narrow"/>
          <w:sz w:val="24"/>
          <w:szCs w:val="24"/>
        </w:rPr>
        <w:t xml:space="preserve">reg. </w:t>
      </w:r>
      <w:r>
        <w:rPr>
          <w:rFonts w:ascii="Arial Narrow" w:hAnsi="Arial Narrow"/>
          <w:sz w:val="24"/>
          <w:szCs w:val="24"/>
        </w:rPr>
        <w:t>„</w:t>
      </w:r>
      <w:r w:rsidRPr="00FF4136">
        <w:rPr>
          <w:rFonts w:ascii="Arial Narrow" w:hAnsi="Arial Narrow"/>
          <w:sz w:val="24"/>
          <w:szCs w:val="24"/>
          <w:highlight w:val="black"/>
        </w:rPr>
        <w:t>C“KN č.</w:t>
      </w:r>
      <w:r w:rsidRPr="0037312E">
        <w:rPr>
          <w:rFonts w:ascii="Arial Narrow" w:hAnsi="Arial Narrow"/>
          <w:sz w:val="24"/>
          <w:szCs w:val="24"/>
        </w:rPr>
        <w:t xml:space="preserve"> </w:t>
      </w:r>
      <w:r w:rsidRPr="00FF4136">
        <w:rPr>
          <w:rFonts w:ascii="Arial Narrow" w:hAnsi="Arial Narrow"/>
          <w:sz w:val="24"/>
          <w:szCs w:val="24"/>
          <w:highlight w:val="black"/>
        </w:rPr>
        <w:t>766/1</w:t>
      </w:r>
      <w:r w:rsidRPr="0037312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vedenej ako </w:t>
      </w:r>
      <w:r w:rsidRPr="0037312E">
        <w:rPr>
          <w:rFonts w:ascii="Arial Narrow" w:hAnsi="Arial Narrow"/>
          <w:sz w:val="24"/>
          <w:szCs w:val="24"/>
        </w:rPr>
        <w:t xml:space="preserve">parcela reg. </w:t>
      </w:r>
      <w:r>
        <w:rPr>
          <w:rFonts w:ascii="Arial Narrow" w:hAnsi="Arial Narrow"/>
          <w:sz w:val="24"/>
          <w:szCs w:val="24"/>
        </w:rPr>
        <w:t>„</w:t>
      </w:r>
      <w:r w:rsidRPr="00FF4136">
        <w:rPr>
          <w:rFonts w:ascii="Arial Narrow" w:hAnsi="Arial Narrow"/>
          <w:sz w:val="24"/>
          <w:szCs w:val="24"/>
          <w:highlight w:val="black"/>
        </w:rPr>
        <w:t>E“KN č. 766/1</w:t>
      </w:r>
      <w:r w:rsidRPr="0037312E">
        <w:rPr>
          <w:rFonts w:ascii="Arial Narrow" w:hAnsi="Arial Narrow"/>
          <w:sz w:val="24"/>
          <w:szCs w:val="24"/>
        </w:rPr>
        <w:t xml:space="preserve"> zapísaná v LV </w:t>
      </w:r>
      <w:r w:rsidRPr="00FF4136">
        <w:rPr>
          <w:rFonts w:ascii="Arial Narrow" w:hAnsi="Arial Narrow"/>
          <w:sz w:val="24"/>
          <w:szCs w:val="24"/>
          <w:highlight w:val="black"/>
        </w:rPr>
        <w:t>4551</w:t>
      </w:r>
      <w:r w:rsidRPr="0037312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v </w:t>
      </w:r>
      <w:r w:rsidRPr="0037312E">
        <w:rPr>
          <w:rFonts w:ascii="Arial Narrow" w:hAnsi="Arial Narrow"/>
          <w:sz w:val="24"/>
          <w:szCs w:val="24"/>
        </w:rPr>
        <w:t>k.</w:t>
      </w:r>
      <w:r>
        <w:rPr>
          <w:rFonts w:ascii="Arial Narrow" w:hAnsi="Arial Narrow"/>
          <w:sz w:val="24"/>
          <w:szCs w:val="24"/>
        </w:rPr>
        <w:t xml:space="preserve"> </w:t>
      </w:r>
      <w:r w:rsidRPr="0037312E">
        <w:rPr>
          <w:rFonts w:ascii="Arial Narrow" w:hAnsi="Arial Narrow"/>
          <w:sz w:val="24"/>
          <w:szCs w:val="24"/>
        </w:rPr>
        <w:t xml:space="preserve">ú. Stupava, ktorého vlastníkom je Mesto Stupava. Časť pozemku, ktorý je  predmetom žiadosti o prenájom sa nachádza pred garážou  žiadateľky. Vchod do garáže podľa jej informácií </w:t>
      </w:r>
      <w:proofErr w:type="spellStart"/>
      <w:r w:rsidRPr="0037312E">
        <w:rPr>
          <w:rFonts w:ascii="Arial Narrow" w:hAnsi="Arial Narrow"/>
          <w:sz w:val="24"/>
          <w:szCs w:val="24"/>
        </w:rPr>
        <w:t>zneprístupňuje</w:t>
      </w:r>
      <w:proofErr w:type="spellEnd"/>
      <w:r w:rsidRPr="0037312E">
        <w:rPr>
          <w:rFonts w:ascii="Arial Narrow" w:hAnsi="Arial Narrow"/>
          <w:sz w:val="24"/>
          <w:szCs w:val="24"/>
        </w:rPr>
        <w:t xml:space="preserve"> sused parkovaním pred  vjazdom do garáže. </w:t>
      </w:r>
    </w:p>
    <w:p w:rsidR="00F204B3" w:rsidRPr="0037312E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7312E">
        <w:rPr>
          <w:rFonts w:ascii="Arial Narrow" w:hAnsi="Arial Narrow"/>
          <w:sz w:val="24"/>
          <w:szCs w:val="24"/>
        </w:rPr>
        <w:t xml:space="preserve">Žiadosť o uzatvorenie nájomnej zmluvy bola predložená na zasadnutie </w:t>
      </w:r>
      <w:r>
        <w:rPr>
          <w:rFonts w:ascii="Arial Narrow" w:hAnsi="Arial Narrow"/>
          <w:sz w:val="24"/>
          <w:szCs w:val="24"/>
        </w:rPr>
        <w:t>K</w:t>
      </w:r>
      <w:r w:rsidRPr="0037312E">
        <w:rPr>
          <w:rFonts w:ascii="Arial Narrow" w:hAnsi="Arial Narrow"/>
          <w:sz w:val="24"/>
          <w:szCs w:val="24"/>
        </w:rPr>
        <w:t xml:space="preserve">omisie majetkovej a legislatívno-právnej dňa 6.9.2016. Komisia </w:t>
      </w:r>
      <w:r>
        <w:rPr>
          <w:rFonts w:ascii="Arial Narrow" w:hAnsi="Arial Narrow"/>
          <w:sz w:val="24"/>
          <w:szCs w:val="24"/>
        </w:rPr>
        <w:t xml:space="preserve">stiahla </w:t>
      </w:r>
      <w:r w:rsidRPr="0037312E">
        <w:rPr>
          <w:rFonts w:ascii="Arial Narrow" w:hAnsi="Arial Narrow"/>
          <w:sz w:val="24"/>
          <w:szCs w:val="24"/>
        </w:rPr>
        <w:t>materiály z rokovania s tým, že členovia komisie vykonajú zisťovanie na mieste samom a pover</w:t>
      </w:r>
      <w:r>
        <w:rPr>
          <w:rFonts w:ascii="Arial Narrow" w:hAnsi="Arial Narrow"/>
          <w:sz w:val="24"/>
          <w:szCs w:val="24"/>
        </w:rPr>
        <w:t>ila</w:t>
      </w:r>
      <w:r w:rsidRPr="0037312E">
        <w:rPr>
          <w:rFonts w:ascii="Arial Narrow" w:hAnsi="Arial Narrow"/>
          <w:sz w:val="24"/>
          <w:szCs w:val="24"/>
        </w:rPr>
        <w:t xml:space="preserve"> tajomníčku komisie, aby do najbližšej komisie materiál predložila na opätovné prerokovanie. </w:t>
      </w:r>
    </w:p>
    <w:p w:rsidR="00F204B3" w:rsidRPr="0037312E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7312E">
        <w:rPr>
          <w:rFonts w:ascii="Arial Narrow" w:hAnsi="Arial Narrow"/>
          <w:sz w:val="24"/>
          <w:szCs w:val="24"/>
        </w:rPr>
        <w:t xml:space="preserve">Materiál bol opätovne predložený na rokovanie </w:t>
      </w:r>
      <w:r>
        <w:rPr>
          <w:rFonts w:ascii="Arial Narrow" w:hAnsi="Arial Narrow"/>
          <w:sz w:val="24"/>
          <w:szCs w:val="24"/>
        </w:rPr>
        <w:t>K</w:t>
      </w:r>
      <w:r w:rsidRPr="0037312E">
        <w:rPr>
          <w:rFonts w:ascii="Arial Narrow" w:hAnsi="Arial Narrow"/>
          <w:sz w:val="24"/>
          <w:szCs w:val="24"/>
        </w:rPr>
        <w:t>omisie majetkovej a legislatívno-právnej dňa 6.10.2016. K žiadosti bolo prijaté Uznesenie komisie</w:t>
      </w:r>
      <w:r>
        <w:rPr>
          <w:rFonts w:ascii="Arial Narrow" w:hAnsi="Arial Narrow"/>
          <w:sz w:val="24"/>
          <w:szCs w:val="24"/>
        </w:rPr>
        <w:t xml:space="preserve"> 066.06.10.2016</w:t>
      </w:r>
      <w:r w:rsidRPr="0037312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</w:t>
      </w:r>
      <w:r w:rsidRPr="0037312E">
        <w:rPr>
          <w:rFonts w:ascii="Arial Narrow" w:hAnsi="Arial Narrow"/>
          <w:sz w:val="24"/>
          <w:szCs w:val="24"/>
        </w:rPr>
        <w:t xml:space="preserve"> Komisia majetková a legislatívno-právna neodporúča </w:t>
      </w:r>
      <w:proofErr w:type="spellStart"/>
      <w:r w:rsidRPr="0037312E">
        <w:rPr>
          <w:rFonts w:ascii="Arial Narrow" w:hAnsi="Arial Narrow"/>
          <w:sz w:val="24"/>
          <w:szCs w:val="24"/>
        </w:rPr>
        <w:t>MsZ</w:t>
      </w:r>
      <w:proofErr w:type="spellEnd"/>
      <w:r w:rsidRPr="0037312E">
        <w:rPr>
          <w:rFonts w:ascii="Arial Narrow" w:hAnsi="Arial Narrow"/>
          <w:sz w:val="24"/>
          <w:szCs w:val="24"/>
        </w:rPr>
        <w:t xml:space="preserve"> vyhovieť žiadosti p. </w:t>
      </w:r>
      <w:r w:rsidRPr="00FF4136">
        <w:rPr>
          <w:rFonts w:ascii="Arial Narrow" w:hAnsi="Arial Narrow"/>
          <w:sz w:val="24"/>
          <w:szCs w:val="24"/>
          <w:highlight w:val="black"/>
        </w:rPr>
        <w:t>Drahošovej</w:t>
      </w:r>
      <w:r w:rsidRPr="0037312E">
        <w:rPr>
          <w:rFonts w:ascii="Arial Narrow" w:hAnsi="Arial Narrow"/>
          <w:sz w:val="24"/>
          <w:szCs w:val="24"/>
        </w:rPr>
        <w:t xml:space="preserve"> a odporúča </w:t>
      </w:r>
      <w:r>
        <w:rPr>
          <w:rFonts w:ascii="Arial Narrow" w:hAnsi="Arial Narrow"/>
          <w:sz w:val="24"/>
          <w:szCs w:val="24"/>
        </w:rPr>
        <w:t>M</w:t>
      </w:r>
      <w:r w:rsidRPr="0037312E">
        <w:rPr>
          <w:rFonts w:ascii="Arial Narrow" w:hAnsi="Arial Narrow"/>
          <w:sz w:val="24"/>
          <w:szCs w:val="24"/>
        </w:rPr>
        <w:t xml:space="preserve">estskému úradu zaoberať sa neoprávneným zabratím a užívaním mestského pozemku pani </w:t>
      </w:r>
      <w:r w:rsidRPr="00FF4136">
        <w:rPr>
          <w:rFonts w:ascii="Arial Narrow" w:hAnsi="Arial Narrow"/>
          <w:sz w:val="24"/>
          <w:szCs w:val="24"/>
          <w:highlight w:val="black"/>
        </w:rPr>
        <w:t>Drahošovou</w:t>
      </w:r>
      <w:r w:rsidRPr="0037312E">
        <w:rPr>
          <w:rFonts w:ascii="Arial Narrow" w:hAnsi="Arial Narrow"/>
          <w:sz w:val="24"/>
          <w:szCs w:val="24"/>
        </w:rPr>
        <w:t xml:space="preserve"> v súvislosti s osadením vstupnej brány pred jej garážou na pozemku mesta. </w:t>
      </w:r>
    </w:p>
    <w:p w:rsidR="00F204B3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37312E">
        <w:rPr>
          <w:rFonts w:ascii="Arial Narrow" w:hAnsi="Arial Narrow"/>
          <w:sz w:val="24"/>
          <w:szCs w:val="24"/>
        </w:rPr>
        <w:t>estsk</w:t>
      </w:r>
      <w:r>
        <w:rPr>
          <w:rFonts w:ascii="Arial Narrow" w:hAnsi="Arial Narrow"/>
          <w:sz w:val="24"/>
          <w:szCs w:val="24"/>
        </w:rPr>
        <w:t>á</w:t>
      </w:r>
      <w:r w:rsidRPr="0037312E">
        <w:rPr>
          <w:rFonts w:ascii="Arial Narrow" w:hAnsi="Arial Narrow"/>
          <w:sz w:val="24"/>
          <w:szCs w:val="24"/>
        </w:rPr>
        <w:t xml:space="preserve"> rad</w:t>
      </w:r>
      <w:r>
        <w:rPr>
          <w:rFonts w:ascii="Arial Narrow" w:hAnsi="Arial Narrow"/>
          <w:sz w:val="24"/>
          <w:szCs w:val="24"/>
        </w:rPr>
        <w:t>a</w:t>
      </w:r>
      <w:r w:rsidRPr="0037312E">
        <w:rPr>
          <w:rFonts w:ascii="Arial Narrow" w:hAnsi="Arial Narrow"/>
          <w:sz w:val="24"/>
          <w:szCs w:val="24"/>
        </w:rPr>
        <w:t xml:space="preserve"> v Stupave dňa 17.10.2016</w:t>
      </w:r>
      <w:r>
        <w:rPr>
          <w:rFonts w:ascii="Arial Narrow" w:hAnsi="Arial Narrow"/>
          <w:sz w:val="24"/>
          <w:szCs w:val="24"/>
        </w:rPr>
        <w:t xml:space="preserve"> </w:t>
      </w:r>
      <w:r w:rsidRPr="0037312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37312E">
        <w:rPr>
          <w:rFonts w:ascii="Arial Narrow" w:hAnsi="Arial Narrow"/>
          <w:sz w:val="24"/>
          <w:szCs w:val="24"/>
        </w:rPr>
        <w:t xml:space="preserve">o prerokovaní materiálu prijala uznesenie: </w:t>
      </w:r>
      <w:proofErr w:type="spellStart"/>
      <w:r w:rsidRPr="0037312E">
        <w:rPr>
          <w:rFonts w:ascii="Arial Narrow" w:hAnsi="Arial Narrow"/>
          <w:sz w:val="24"/>
          <w:szCs w:val="24"/>
        </w:rPr>
        <w:t>MsR</w:t>
      </w:r>
      <w:proofErr w:type="spellEnd"/>
      <w:r w:rsidRPr="0037312E">
        <w:rPr>
          <w:rFonts w:ascii="Arial Narrow" w:hAnsi="Arial Narrow"/>
          <w:sz w:val="24"/>
          <w:szCs w:val="24"/>
        </w:rPr>
        <w:t xml:space="preserve"> odporúča </w:t>
      </w:r>
      <w:proofErr w:type="spellStart"/>
      <w:r w:rsidRPr="0037312E">
        <w:rPr>
          <w:rFonts w:ascii="Arial Narrow" w:hAnsi="Arial Narrow"/>
          <w:sz w:val="24"/>
          <w:szCs w:val="24"/>
        </w:rPr>
        <w:t>MsZ</w:t>
      </w:r>
      <w:proofErr w:type="spellEnd"/>
      <w:r w:rsidRPr="0037312E">
        <w:rPr>
          <w:rFonts w:ascii="Arial Narrow" w:hAnsi="Arial Narrow"/>
          <w:sz w:val="24"/>
          <w:szCs w:val="24"/>
        </w:rPr>
        <w:t xml:space="preserve"> schváliť prenájom pozemku ako prípad hodný osobitného zreteľa.  </w:t>
      </w:r>
    </w:p>
    <w:p w:rsidR="00F204B3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37312E">
        <w:rPr>
          <w:rFonts w:ascii="Arial Narrow" w:hAnsi="Arial Narrow"/>
          <w:sz w:val="24"/>
          <w:szCs w:val="24"/>
        </w:rPr>
        <w:t>estské zastupiteľstv</w:t>
      </w:r>
      <w:r>
        <w:rPr>
          <w:rFonts w:ascii="Arial Narrow" w:hAnsi="Arial Narrow"/>
          <w:sz w:val="24"/>
          <w:szCs w:val="24"/>
        </w:rPr>
        <w:t>o</w:t>
      </w:r>
      <w:r w:rsidRPr="0037312E">
        <w:rPr>
          <w:rFonts w:ascii="Arial Narrow" w:hAnsi="Arial Narrow"/>
          <w:sz w:val="24"/>
          <w:szCs w:val="24"/>
        </w:rPr>
        <w:t xml:space="preserve"> v Stupave dňa 27.10.2016</w:t>
      </w:r>
      <w:r>
        <w:rPr>
          <w:rFonts w:ascii="Arial Narrow" w:hAnsi="Arial Narrow"/>
          <w:sz w:val="24"/>
          <w:szCs w:val="24"/>
        </w:rPr>
        <w:t xml:space="preserve"> vyhlásilo</w:t>
      </w:r>
      <w:r w:rsidRPr="0037312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časť pozemku  parcely  reg. „</w:t>
      </w:r>
      <w:r w:rsidRPr="00FF4136">
        <w:rPr>
          <w:rFonts w:ascii="Arial Narrow" w:hAnsi="Arial Narrow"/>
          <w:sz w:val="24"/>
          <w:szCs w:val="24"/>
          <w:highlight w:val="black"/>
        </w:rPr>
        <w:t>E“KN</w:t>
      </w:r>
      <w:r>
        <w:rPr>
          <w:rFonts w:ascii="Arial Narrow" w:hAnsi="Arial Narrow"/>
          <w:sz w:val="24"/>
          <w:szCs w:val="24"/>
        </w:rPr>
        <w:t xml:space="preserve"> </w:t>
      </w:r>
      <w:r w:rsidRPr="00FF4136">
        <w:rPr>
          <w:rFonts w:ascii="Arial Narrow" w:hAnsi="Arial Narrow"/>
          <w:sz w:val="24"/>
          <w:szCs w:val="24"/>
          <w:highlight w:val="black"/>
        </w:rPr>
        <w:t>č. 766/1</w:t>
      </w:r>
      <w:r>
        <w:rPr>
          <w:rFonts w:ascii="Arial Narrow" w:hAnsi="Arial Narrow"/>
          <w:sz w:val="24"/>
          <w:szCs w:val="24"/>
        </w:rPr>
        <w:t xml:space="preserve">  za prebytočný majetok a schválilo </w:t>
      </w:r>
      <w:r w:rsidRPr="0037312E">
        <w:rPr>
          <w:rFonts w:ascii="Arial Narrow" w:hAnsi="Arial Narrow"/>
          <w:sz w:val="24"/>
          <w:szCs w:val="24"/>
        </w:rPr>
        <w:t xml:space="preserve"> zámer prenajať časť</w:t>
      </w:r>
      <w:r>
        <w:rPr>
          <w:rFonts w:ascii="Arial Narrow" w:hAnsi="Arial Narrow"/>
          <w:sz w:val="24"/>
          <w:szCs w:val="24"/>
        </w:rPr>
        <w:t xml:space="preserve"> tohto</w:t>
      </w:r>
      <w:r w:rsidRPr="0037312E">
        <w:rPr>
          <w:rFonts w:ascii="Arial Narrow" w:hAnsi="Arial Narrow"/>
          <w:sz w:val="24"/>
          <w:szCs w:val="24"/>
        </w:rPr>
        <w:t xml:space="preserve"> pozemku ako p</w:t>
      </w:r>
      <w:r>
        <w:rPr>
          <w:rFonts w:ascii="Arial Narrow" w:hAnsi="Arial Narrow"/>
          <w:sz w:val="24"/>
          <w:szCs w:val="24"/>
        </w:rPr>
        <w:t>rípad hodný osobitného zreteľa (Uznesenie č. 163/2016).</w:t>
      </w:r>
    </w:p>
    <w:p w:rsidR="00F204B3" w:rsidRPr="0037312E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37312E">
        <w:rPr>
          <w:rFonts w:ascii="Arial Narrow" w:hAnsi="Arial Narrow"/>
          <w:sz w:val="24"/>
          <w:szCs w:val="24"/>
        </w:rPr>
        <w:t>estsk</w:t>
      </w:r>
      <w:r>
        <w:rPr>
          <w:rFonts w:ascii="Arial Narrow" w:hAnsi="Arial Narrow"/>
          <w:sz w:val="24"/>
          <w:szCs w:val="24"/>
        </w:rPr>
        <w:t>á</w:t>
      </w:r>
      <w:r w:rsidRPr="0037312E">
        <w:rPr>
          <w:rFonts w:ascii="Arial Narrow" w:hAnsi="Arial Narrow"/>
          <w:sz w:val="24"/>
          <w:szCs w:val="24"/>
        </w:rPr>
        <w:t xml:space="preserve"> rad</w:t>
      </w:r>
      <w:r>
        <w:rPr>
          <w:rFonts w:ascii="Arial Narrow" w:hAnsi="Arial Narrow"/>
          <w:sz w:val="24"/>
          <w:szCs w:val="24"/>
        </w:rPr>
        <w:t>a na svojom rokovaní</w:t>
      </w:r>
      <w:r w:rsidRPr="0037312E">
        <w:rPr>
          <w:rFonts w:ascii="Arial Narrow" w:hAnsi="Arial Narrow"/>
          <w:sz w:val="24"/>
          <w:szCs w:val="24"/>
        </w:rPr>
        <w:t xml:space="preserve"> dňa 05.12.2016 odporučila </w:t>
      </w:r>
      <w:r>
        <w:rPr>
          <w:rFonts w:ascii="Arial Narrow" w:hAnsi="Arial Narrow"/>
          <w:sz w:val="24"/>
          <w:szCs w:val="24"/>
        </w:rPr>
        <w:t>M</w:t>
      </w:r>
      <w:r w:rsidRPr="0037312E">
        <w:rPr>
          <w:rFonts w:ascii="Arial Narrow" w:hAnsi="Arial Narrow"/>
          <w:sz w:val="24"/>
          <w:szCs w:val="24"/>
        </w:rPr>
        <w:t xml:space="preserve">estskému zastupiteľstvu schváliť prenájom pozemku p. </w:t>
      </w:r>
      <w:r w:rsidRPr="00FF4136">
        <w:rPr>
          <w:rFonts w:ascii="Arial Narrow" w:hAnsi="Arial Narrow"/>
          <w:sz w:val="24"/>
          <w:szCs w:val="24"/>
          <w:highlight w:val="black"/>
        </w:rPr>
        <w:t>Zuzane Drahošovej</w:t>
      </w:r>
      <w:r w:rsidRPr="0037312E">
        <w:rPr>
          <w:rFonts w:ascii="Arial Narrow" w:hAnsi="Arial Narrow"/>
          <w:sz w:val="24"/>
          <w:szCs w:val="24"/>
        </w:rPr>
        <w:t xml:space="preserve"> a</w:t>
      </w:r>
      <w:r>
        <w:rPr>
          <w:rFonts w:ascii="Arial Narrow" w:hAnsi="Arial Narrow"/>
          <w:sz w:val="24"/>
          <w:szCs w:val="24"/>
        </w:rPr>
        <w:t> </w:t>
      </w:r>
      <w:r w:rsidRPr="0037312E">
        <w:rPr>
          <w:rFonts w:ascii="Arial Narrow" w:hAnsi="Arial Narrow"/>
          <w:sz w:val="24"/>
          <w:szCs w:val="24"/>
        </w:rPr>
        <w:t>spoluvlastníkovi</w:t>
      </w:r>
      <w:r>
        <w:rPr>
          <w:rFonts w:ascii="Arial Narrow" w:hAnsi="Arial Narrow"/>
          <w:sz w:val="24"/>
          <w:szCs w:val="24"/>
        </w:rPr>
        <w:t xml:space="preserve">, obom </w:t>
      </w:r>
      <w:r w:rsidRPr="0037312E">
        <w:rPr>
          <w:rFonts w:ascii="Arial Narrow" w:hAnsi="Arial Narrow"/>
          <w:sz w:val="24"/>
          <w:szCs w:val="24"/>
        </w:rPr>
        <w:t xml:space="preserve">vedeným na LV č. </w:t>
      </w:r>
      <w:r w:rsidRPr="00FF4136">
        <w:rPr>
          <w:rFonts w:ascii="Arial Narrow" w:hAnsi="Arial Narrow"/>
          <w:sz w:val="24"/>
          <w:szCs w:val="24"/>
          <w:highlight w:val="black"/>
        </w:rPr>
        <w:t>426</w:t>
      </w:r>
      <w:r>
        <w:rPr>
          <w:rFonts w:ascii="Arial Narrow" w:hAnsi="Arial Narrow"/>
          <w:sz w:val="24"/>
          <w:szCs w:val="24"/>
        </w:rPr>
        <w:t xml:space="preserve"> v</w:t>
      </w:r>
      <w:r w:rsidRPr="0037312E">
        <w:rPr>
          <w:rFonts w:ascii="Arial Narrow" w:hAnsi="Arial Narrow"/>
          <w:sz w:val="24"/>
          <w:szCs w:val="24"/>
        </w:rPr>
        <w:t xml:space="preserve"> k. ú. Stupava.  </w:t>
      </w:r>
    </w:p>
    <w:p w:rsidR="00F204B3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7312E">
        <w:rPr>
          <w:rFonts w:ascii="Arial Narrow" w:hAnsi="Arial Narrow"/>
          <w:sz w:val="24"/>
          <w:szCs w:val="24"/>
        </w:rPr>
        <w:t xml:space="preserve">Mestské zastupiteľstvo na svojom zasadnutí dňa 15.12.2016 </w:t>
      </w:r>
      <w:r>
        <w:rPr>
          <w:rFonts w:ascii="Arial Narrow" w:hAnsi="Arial Narrow"/>
          <w:sz w:val="24"/>
          <w:szCs w:val="24"/>
        </w:rPr>
        <w:t>U</w:t>
      </w:r>
      <w:r w:rsidRPr="0037312E">
        <w:rPr>
          <w:rFonts w:ascii="Arial Narrow" w:hAnsi="Arial Narrow"/>
          <w:sz w:val="24"/>
          <w:szCs w:val="24"/>
        </w:rPr>
        <w:t>znesením č. 204/2016 schválilo prenájom časti pozemku parcel</w:t>
      </w:r>
      <w:r>
        <w:rPr>
          <w:rFonts w:ascii="Arial Narrow" w:hAnsi="Arial Narrow"/>
          <w:sz w:val="24"/>
          <w:szCs w:val="24"/>
        </w:rPr>
        <w:t>y</w:t>
      </w:r>
      <w:r w:rsidRPr="0037312E">
        <w:rPr>
          <w:rFonts w:ascii="Arial Narrow" w:hAnsi="Arial Narrow"/>
          <w:sz w:val="24"/>
          <w:szCs w:val="24"/>
        </w:rPr>
        <w:t xml:space="preserve"> reg. „</w:t>
      </w:r>
      <w:r w:rsidRPr="00FF4136">
        <w:rPr>
          <w:rFonts w:ascii="Arial Narrow" w:hAnsi="Arial Narrow"/>
          <w:sz w:val="24"/>
          <w:szCs w:val="24"/>
          <w:highlight w:val="black"/>
        </w:rPr>
        <w:t>E“KN 766/1</w:t>
      </w:r>
      <w:r w:rsidRPr="0037312E">
        <w:rPr>
          <w:rFonts w:ascii="Arial Narrow" w:hAnsi="Arial Narrow"/>
          <w:sz w:val="24"/>
          <w:szCs w:val="24"/>
        </w:rPr>
        <w:t xml:space="preserve"> v k. ú Stupava o výmere  38 m</w:t>
      </w:r>
      <w:r w:rsidRPr="0037312E">
        <w:rPr>
          <w:rFonts w:ascii="Arial Narrow" w:hAnsi="Arial Narrow"/>
          <w:sz w:val="24"/>
          <w:szCs w:val="24"/>
          <w:vertAlign w:val="superscript"/>
        </w:rPr>
        <w:t>2</w:t>
      </w:r>
      <w:r w:rsidRPr="0037312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ako dôvod</w:t>
      </w:r>
      <w:r w:rsidRPr="0037312E">
        <w:rPr>
          <w:rFonts w:ascii="Arial Narrow" w:hAnsi="Arial Narrow"/>
          <w:sz w:val="24"/>
          <w:szCs w:val="24"/>
        </w:rPr>
        <w:t xml:space="preserve"> hodný osobitného zreteľa</w:t>
      </w:r>
      <w:r>
        <w:rPr>
          <w:rFonts w:ascii="Arial Narrow" w:hAnsi="Arial Narrow"/>
          <w:sz w:val="24"/>
          <w:szCs w:val="24"/>
        </w:rPr>
        <w:t>, pričom dôvodom hodným osobitného zreteľa je, že predmetný pozemok</w:t>
      </w:r>
      <w:r w:rsidRPr="0037312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tvorí jediný možný vjazd do garáže a na pozemok vlastníkov pozemku parcely </w:t>
      </w:r>
      <w:proofErr w:type="spellStart"/>
      <w:r>
        <w:rPr>
          <w:rFonts w:ascii="Arial Narrow" w:hAnsi="Arial Narrow"/>
          <w:sz w:val="24"/>
          <w:szCs w:val="24"/>
        </w:rPr>
        <w:t>reg</w:t>
      </w:r>
      <w:proofErr w:type="spellEnd"/>
      <w:r>
        <w:rPr>
          <w:rFonts w:ascii="Arial Narrow" w:hAnsi="Arial Narrow"/>
          <w:sz w:val="24"/>
          <w:szCs w:val="24"/>
        </w:rPr>
        <w:t>, „</w:t>
      </w:r>
      <w:r w:rsidRPr="00FF4136">
        <w:rPr>
          <w:rFonts w:ascii="Arial Narrow" w:hAnsi="Arial Narrow"/>
          <w:sz w:val="24"/>
          <w:szCs w:val="24"/>
          <w:highlight w:val="black"/>
        </w:rPr>
        <w:t>C“KN č. 43</w:t>
      </w:r>
      <w:r>
        <w:rPr>
          <w:rFonts w:ascii="Arial Narrow" w:hAnsi="Arial Narrow"/>
          <w:sz w:val="24"/>
          <w:szCs w:val="24"/>
        </w:rPr>
        <w:t xml:space="preserve"> v k. ú Stupava. </w:t>
      </w:r>
    </w:p>
    <w:p w:rsidR="00F204B3" w:rsidRPr="004456AE" w:rsidRDefault="00F204B3" w:rsidP="00F204B3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Žiadateľka predložila Mestskému zastupiteľstvu v Stupave geometrický plán č. </w:t>
      </w:r>
      <w:r w:rsidRPr="00FF4136">
        <w:rPr>
          <w:rFonts w:ascii="Arial Narrow" w:hAnsi="Arial Narrow"/>
          <w:sz w:val="24"/>
          <w:szCs w:val="24"/>
          <w:highlight w:val="black"/>
        </w:rPr>
        <w:t>5/2017</w:t>
      </w:r>
      <w:r>
        <w:rPr>
          <w:rFonts w:ascii="Arial Narrow" w:hAnsi="Arial Narrow"/>
          <w:sz w:val="24"/>
          <w:szCs w:val="24"/>
        </w:rPr>
        <w:t xml:space="preserve"> vyhotovený Ing. Robert </w:t>
      </w:r>
      <w:proofErr w:type="spellStart"/>
      <w:r>
        <w:rPr>
          <w:rFonts w:ascii="Arial Narrow" w:hAnsi="Arial Narrow"/>
          <w:sz w:val="24"/>
          <w:szCs w:val="24"/>
        </w:rPr>
        <w:t>Geisse</w:t>
      </w:r>
      <w:proofErr w:type="spellEnd"/>
      <w:r>
        <w:rPr>
          <w:rFonts w:ascii="Arial Narrow" w:hAnsi="Arial Narrow"/>
          <w:sz w:val="24"/>
          <w:szCs w:val="24"/>
        </w:rPr>
        <w:t xml:space="preserve">, PhD. A-GEO, IČO 46500278, overený Okresným úradom Malacky, katastrálny odbor dňa 28.03.2017 pod číslom </w:t>
      </w:r>
      <w:r w:rsidRPr="00FF4136">
        <w:rPr>
          <w:rFonts w:ascii="Arial Narrow" w:hAnsi="Arial Narrow"/>
          <w:sz w:val="24"/>
          <w:szCs w:val="24"/>
          <w:highlight w:val="black"/>
        </w:rPr>
        <w:t>337/2017</w:t>
      </w:r>
      <w:r>
        <w:rPr>
          <w:rFonts w:ascii="Arial Narrow" w:hAnsi="Arial Narrow"/>
          <w:sz w:val="24"/>
          <w:szCs w:val="24"/>
        </w:rPr>
        <w:t>, ktorým bola časť pozemku parcely reg. „</w:t>
      </w:r>
      <w:r w:rsidRPr="00FF4136">
        <w:rPr>
          <w:rFonts w:ascii="Arial Narrow" w:hAnsi="Arial Narrow"/>
          <w:sz w:val="24"/>
          <w:szCs w:val="24"/>
          <w:highlight w:val="black"/>
        </w:rPr>
        <w:t>E“KN č-</w:t>
      </w:r>
      <w:r>
        <w:rPr>
          <w:rFonts w:ascii="Arial Narrow" w:hAnsi="Arial Narrow"/>
          <w:sz w:val="24"/>
          <w:szCs w:val="24"/>
        </w:rPr>
        <w:t xml:space="preserve"> </w:t>
      </w:r>
      <w:r w:rsidRPr="00FF4136">
        <w:rPr>
          <w:rFonts w:ascii="Arial Narrow" w:hAnsi="Arial Narrow"/>
          <w:sz w:val="24"/>
          <w:szCs w:val="24"/>
          <w:highlight w:val="black"/>
        </w:rPr>
        <w:t>766/1</w:t>
      </w:r>
      <w:r>
        <w:rPr>
          <w:rFonts w:ascii="Arial Narrow" w:hAnsi="Arial Narrow"/>
          <w:sz w:val="24"/>
          <w:szCs w:val="24"/>
        </w:rPr>
        <w:t xml:space="preserve"> odčlenená ako </w:t>
      </w:r>
      <w:r w:rsidRPr="004456AE">
        <w:rPr>
          <w:rFonts w:ascii="Arial Narrow" w:hAnsi="Arial Narrow"/>
          <w:b/>
          <w:sz w:val="24"/>
          <w:szCs w:val="24"/>
        </w:rPr>
        <w:t xml:space="preserve">novovytvorená parcela reg. „C“KN č. </w:t>
      </w:r>
      <w:r w:rsidRPr="00FF4136">
        <w:rPr>
          <w:rFonts w:ascii="Arial Narrow" w:hAnsi="Arial Narrow"/>
          <w:b/>
          <w:sz w:val="24"/>
          <w:szCs w:val="24"/>
          <w:highlight w:val="black"/>
        </w:rPr>
        <w:t>766/23.</w:t>
      </w:r>
    </w:p>
    <w:p w:rsidR="00F204B3" w:rsidRPr="0037312E" w:rsidRDefault="00F204B3" w:rsidP="00F204B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37312E">
        <w:rPr>
          <w:rFonts w:ascii="Arial Narrow" w:hAnsi="Arial Narrow"/>
          <w:sz w:val="24"/>
          <w:szCs w:val="24"/>
        </w:rPr>
        <w:t xml:space="preserve">Nakoľko na rokovaní </w:t>
      </w:r>
      <w:proofErr w:type="spellStart"/>
      <w:r w:rsidRPr="0037312E">
        <w:rPr>
          <w:rFonts w:ascii="Arial Narrow" w:hAnsi="Arial Narrow"/>
          <w:sz w:val="24"/>
          <w:szCs w:val="24"/>
        </w:rPr>
        <w:t>MsZ</w:t>
      </w:r>
      <w:proofErr w:type="spellEnd"/>
      <w:r w:rsidRPr="0037312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dňa 15.12.2016 </w:t>
      </w:r>
      <w:r w:rsidRPr="0037312E">
        <w:rPr>
          <w:rFonts w:ascii="Arial Narrow" w:hAnsi="Arial Narrow"/>
          <w:sz w:val="24"/>
          <w:szCs w:val="24"/>
        </w:rPr>
        <w:t xml:space="preserve">nebola </w:t>
      </w:r>
      <w:r w:rsidRPr="0037312E">
        <w:rPr>
          <w:rFonts w:ascii="Arial Narrow" w:hAnsi="Arial Narrow"/>
          <w:b/>
          <w:sz w:val="24"/>
          <w:szCs w:val="24"/>
        </w:rPr>
        <w:t>schválená cena nájmu</w:t>
      </w:r>
      <w:r w:rsidRPr="0037312E">
        <w:rPr>
          <w:rFonts w:ascii="Arial Narrow" w:hAnsi="Arial Narrow"/>
          <w:sz w:val="24"/>
          <w:szCs w:val="24"/>
        </w:rPr>
        <w:t>,  je opätovne</w:t>
      </w:r>
      <w:r>
        <w:rPr>
          <w:rFonts w:ascii="Arial Narrow" w:hAnsi="Arial Narrow"/>
          <w:sz w:val="24"/>
          <w:szCs w:val="24"/>
        </w:rPr>
        <w:t xml:space="preserve"> tento materiál predložený na prerokovanie </w:t>
      </w:r>
      <w:r w:rsidRPr="0037312E">
        <w:rPr>
          <w:rFonts w:ascii="Arial Narrow" w:hAnsi="Arial Narrow"/>
          <w:sz w:val="24"/>
          <w:szCs w:val="24"/>
        </w:rPr>
        <w:t xml:space="preserve"> za účelom schválenia ceny nájmu .</w:t>
      </w:r>
    </w:p>
    <w:p w:rsidR="00F204B3" w:rsidRPr="000F0E82" w:rsidRDefault="00F204B3" w:rsidP="00F20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0F0E82">
        <w:rPr>
          <w:rFonts w:ascii="Arial Narrow" w:hAnsi="Arial Narrow"/>
          <w:sz w:val="24"/>
          <w:szCs w:val="24"/>
        </w:rPr>
        <w:t xml:space="preserve">Materiál bol dňa 09.05.2017 predložený na rokovanie Mestskej rady v Stupave, ktorá  odporúča </w:t>
      </w:r>
      <w:proofErr w:type="spellStart"/>
      <w:r w:rsidRPr="000F0E82">
        <w:rPr>
          <w:rFonts w:ascii="Arial Narrow" w:hAnsi="Arial Narrow"/>
          <w:sz w:val="24"/>
          <w:szCs w:val="24"/>
        </w:rPr>
        <w:t>MsZ</w:t>
      </w:r>
      <w:proofErr w:type="spellEnd"/>
      <w:r w:rsidRPr="000F0E82">
        <w:rPr>
          <w:rFonts w:ascii="Arial Narrow" w:hAnsi="Arial Narrow"/>
          <w:sz w:val="24"/>
          <w:szCs w:val="24"/>
        </w:rPr>
        <w:t xml:space="preserve"> schváliť cenu nájmu 5,- € /m</w:t>
      </w:r>
      <w:r w:rsidRPr="000F0E82">
        <w:rPr>
          <w:rFonts w:ascii="Arial Narrow" w:hAnsi="Arial Narrow"/>
          <w:sz w:val="24"/>
          <w:szCs w:val="24"/>
          <w:vertAlign w:val="superscript"/>
        </w:rPr>
        <w:t>2</w:t>
      </w:r>
      <w:r w:rsidRPr="000F0E82">
        <w:rPr>
          <w:rFonts w:ascii="Arial Narrow" w:hAnsi="Arial Narrow"/>
          <w:sz w:val="24"/>
          <w:szCs w:val="24"/>
        </w:rPr>
        <w:t>/rok.</w:t>
      </w:r>
      <w:r w:rsidRPr="000F0E82">
        <w:rPr>
          <w:rFonts w:ascii="Arial Narrow" w:hAnsi="Arial Narrow" w:cs="Times New Roman"/>
          <w:sz w:val="24"/>
          <w:szCs w:val="24"/>
        </w:rPr>
        <w:tab/>
      </w:r>
    </w:p>
    <w:p w:rsidR="00F204B3" w:rsidRPr="000F0E82" w:rsidRDefault="00F204B3" w:rsidP="00F20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04B3" w:rsidRDefault="00F204B3" w:rsidP="00F204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04B3" w:rsidRDefault="00F204B3" w:rsidP="00F204B3"/>
    <w:p w:rsidR="00626AC0" w:rsidRDefault="00F204B3">
      <w:bookmarkStart w:id="0" w:name="_GoBack"/>
      <w:bookmarkEnd w:id="0"/>
    </w:p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4D"/>
    <w:rsid w:val="00793014"/>
    <w:rsid w:val="008562A3"/>
    <w:rsid w:val="00F204B3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03DF7-1F35-4C27-80EC-C76C8F6B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F20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20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2</cp:revision>
  <dcterms:created xsi:type="dcterms:W3CDTF">2017-05-11T09:23:00Z</dcterms:created>
  <dcterms:modified xsi:type="dcterms:W3CDTF">2017-05-11T09:25:00Z</dcterms:modified>
</cp:coreProperties>
</file>