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CD1473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CD1473">
        <w:rPr>
          <w:rFonts w:ascii="Arial Narrow" w:hAnsi="Arial Narrow"/>
          <w:b/>
          <w:sz w:val="48"/>
          <w:szCs w:val="48"/>
        </w:rPr>
        <w:tab/>
      </w:r>
      <w:r w:rsidRPr="00CD1473">
        <w:rPr>
          <w:rFonts w:ascii="Arial Narrow" w:hAnsi="Arial Narrow"/>
          <w:b/>
          <w:sz w:val="48"/>
          <w:szCs w:val="48"/>
        </w:rPr>
        <w:t>Bod č.</w:t>
      </w:r>
      <w:r w:rsidR="00CD1473" w:rsidRPr="00CD1473">
        <w:rPr>
          <w:rFonts w:ascii="Arial Narrow" w:hAnsi="Arial Narrow"/>
          <w:b/>
          <w:sz w:val="48"/>
          <w:szCs w:val="48"/>
        </w:rPr>
        <w:t>1</w:t>
      </w:r>
      <w:r w:rsidR="00151CEF">
        <w:rPr>
          <w:rFonts w:ascii="Arial Narrow" w:hAnsi="Arial Narrow"/>
          <w:b/>
          <w:sz w:val="48"/>
          <w:szCs w:val="48"/>
        </w:rPr>
        <w:t>4</w:t>
      </w:r>
      <w:r w:rsidR="00CD1473" w:rsidRPr="00CD1473">
        <w:rPr>
          <w:rFonts w:ascii="Arial Narrow" w:hAnsi="Arial Narrow"/>
          <w:b/>
          <w:sz w:val="48"/>
          <w:szCs w:val="48"/>
        </w:rPr>
        <w:t>.</w:t>
      </w:r>
      <w:r w:rsidR="00B065A1">
        <w:rPr>
          <w:rFonts w:ascii="Arial Narrow" w:hAnsi="Arial Narrow"/>
          <w:b/>
          <w:sz w:val="48"/>
          <w:szCs w:val="48"/>
        </w:rPr>
        <w:t>19</w:t>
      </w:r>
    </w:p>
    <w:p w:rsidR="00D04ADF" w:rsidRPr="00170C43" w:rsidRDefault="0084129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841298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7A17DC">
        <w:rPr>
          <w:rFonts w:ascii="Arial Narrow" w:hAnsi="Arial Narrow"/>
          <w:sz w:val="24"/>
          <w:szCs w:val="24"/>
        </w:rPr>
        <w:t xml:space="preserve"> </w:t>
      </w:r>
      <w:r w:rsidR="00841298">
        <w:rPr>
          <w:rFonts w:ascii="Arial Narrow" w:hAnsi="Arial Narrow"/>
          <w:sz w:val="24"/>
          <w:szCs w:val="24"/>
        </w:rPr>
        <w:t>: 09.11</w:t>
      </w:r>
      <w:r w:rsidR="007A17DC">
        <w:rPr>
          <w:rFonts w:ascii="Arial Narrow" w:hAnsi="Arial Narrow"/>
          <w:sz w:val="24"/>
          <w:szCs w:val="24"/>
        </w:rPr>
        <w:t>.2017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CF60D3">
        <w:rPr>
          <w:rFonts w:ascii="Arial Narrow" w:hAnsi="Arial Narrow"/>
          <w:b/>
          <w:sz w:val="32"/>
          <w:szCs w:val="32"/>
        </w:rPr>
        <w:t> odkúpenie čast</w:t>
      </w:r>
      <w:r w:rsidR="00F04CEC">
        <w:rPr>
          <w:rFonts w:ascii="Arial Narrow" w:hAnsi="Arial Narrow"/>
          <w:b/>
          <w:sz w:val="32"/>
          <w:szCs w:val="32"/>
        </w:rPr>
        <w:t>i</w:t>
      </w:r>
      <w:r w:rsidR="00CF60D3">
        <w:rPr>
          <w:rFonts w:ascii="Arial Narrow" w:hAnsi="Arial Narrow"/>
          <w:b/>
          <w:sz w:val="32"/>
          <w:szCs w:val="32"/>
        </w:rPr>
        <w:t xml:space="preserve">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k</w:t>
      </w:r>
      <w:r w:rsidR="00F04CEC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parc</w:t>
      </w:r>
      <w:r w:rsidR="00F04CEC">
        <w:rPr>
          <w:rFonts w:ascii="Arial Narrow" w:hAnsi="Arial Narrow"/>
          <w:b/>
          <w:sz w:val="32"/>
          <w:szCs w:val="32"/>
        </w:rPr>
        <w:t>e</w:t>
      </w:r>
      <w:r w:rsidR="00CF60D3">
        <w:rPr>
          <w:rFonts w:ascii="Arial Narrow" w:hAnsi="Arial Narrow"/>
          <w:b/>
          <w:sz w:val="32"/>
          <w:szCs w:val="32"/>
        </w:rPr>
        <w:t>l</w:t>
      </w:r>
      <w:r w:rsidR="00F04CEC">
        <w:rPr>
          <w:rFonts w:ascii="Arial Narrow" w:hAnsi="Arial Narrow"/>
          <w:b/>
          <w:sz w:val="32"/>
          <w:szCs w:val="32"/>
        </w:rPr>
        <w:t>y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</w:t>
      </w:r>
      <w:r w:rsidR="00F04CEC">
        <w:rPr>
          <w:rFonts w:ascii="Arial Narrow" w:hAnsi="Arial Narrow"/>
          <w:b/>
          <w:sz w:val="32"/>
          <w:szCs w:val="32"/>
        </w:rPr>
        <w:t>E</w:t>
      </w:r>
      <w:r>
        <w:rPr>
          <w:rFonts w:ascii="Arial Narrow" w:hAnsi="Arial Narrow"/>
          <w:b/>
          <w:sz w:val="32"/>
          <w:szCs w:val="32"/>
        </w:rPr>
        <w:t>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 w:rsidR="00F04CEC">
        <w:rPr>
          <w:rFonts w:ascii="Arial Narrow" w:hAnsi="Arial Narrow"/>
          <w:b/>
          <w:sz w:val="32"/>
          <w:szCs w:val="32"/>
        </w:rPr>
        <w:t>199/4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 w:rsidR="00A77D7D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="006A4901">
        <w:rPr>
          <w:rFonts w:ascii="Arial Narrow" w:hAnsi="Arial Narrow"/>
          <w:b/>
          <w:sz w:val="24"/>
          <w:szCs w:val="24"/>
        </w:rPr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ab/>
        <w:t xml:space="preserve">        </w:t>
      </w:r>
      <w:r w:rsidR="00FF6752">
        <w:rPr>
          <w:rFonts w:ascii="Arial Narrow" w:hAnsi="Arial Narrow"/>
          <w:sz w:val="24"/>
          <w:szCs w:val="24"/>
        </w:rPr>
        <w:t xml:space="preserve">3. žiadosť – </w:t>
      </w:r>
      <w:r w:rsidR="006A4901">
        <w:rPr>
          <w:rFonts w:ascii="Arial Narrow" w:hAnsi="Arial Narrow"/>
          <w:sz w:val="24"/>
          <w:szCs w:val="24"/>
        </w:rPr>
        <w:t>p.</w:t>
      </w:r>
      <w:r w:rsidR="00F04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4CEC">
        <w:rPr>
          <w:rFonts w:ascii="Arial Narrow" w:hAnsi="Arial Narrow"/>
          <w:sz w:val="24"/>
          <w:szCs w:val="24"/>
        </w:rPr>
        <w:t>Škrovan</w:t>
      </w:r>
      <w:proofErr w:type="spellEnd"/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4</w:t>
      </w:r>
      <w:r>
        <w:rPr>
          <w:rFonts w:ascii="Arial Narrow" w:hAnsi="Arial Narrow"/>
          <w:sz w:val="24"/>
          <w:szCs w:val="24"/>
        </w:rPr>
        <w:t xml:space="preserve">. </w:t>
      </w:r>
      <w:r w:rsidR="00F04CEC">
        <w:rPr>
          <w:rFonts w:ascii="Arial Narrow" w:hAnsi="Arial Narrow"/>
          <w:sz w:val="24"/>
          <w:szCs w:val="24"/>
        </w:rPr>
        <w:t>geometrický plán č. 1/2017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 xml:space="preserve">        </w:t>
      </w:r>
      <w:r w:rsidR="00A77D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čiastočný výpis z LV č. </w:t>
      </w:r>
      <w:r w:rsidR="0031633D">
        <w:rPr>
          <w:rFonts w:ascii="Arial Narrow" w:hAnsi="Arial Narrow"/>
          <w:sz w:val="24"/>
          <w:szCs w:val="24"/>
        </w:rPr>
        <w:t>2783</w:t>
      </w:r>
      <w:r w:rsidR="006A4901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 xml:space="preserve">        </w:t>
      </w:r>
      <w:r w:rsidR="00A77D7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F6752">
        <w:rPr>
          <w:rFonts w:ascii="Arial Narrow" w:hAnsi="Arial Narrow"/>
          <w:sz w:val="24"/>
          <w:szCs w:val="24"/>
        </w:rPr>
        <w:t xml:space="preserve">výpis z LV </w:t>
      </w:r>
      <w:r w:rsidR="00284039">
        <w:rPr>
          <w:rFonts w:ascii="Arial Narrow" w:hAnsi="Arial Narrow"/>
          <w:sz w:val="24"/>
          <w:szCs w:val="24"/>
        </w:rPr>
        <w:t xml:space="preserve">č. </w:t>
      </w:r>
      <w:r w:rsidR="00F04CEC">
        <w:rPr>
          <w:rFonts w:ascii="Arial Narrow" w:hAnsi="Arial Narrow"/>
          <w:sz w:val="24"/>
          <w:szCs w:val="24"/>
        </w:rPr>
        <w:t>4387</w:t>
      </w:r>
    </w:p>
    <w:p w:rsidR="008E7013" w:rsidRDefault="008E7013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7. </w:t>
      </w:r>
      <w:r w:rsidR="00F04CEC">
        <w:rPr>
          <w:rFonts w:ascii="Arial Narrow" w:hAnsi="Arial Narrow"/>
          <w:sz w:val="24"/>
          <w:szCs w:val="24"/>
        </w:rPr>
        <w:t>znalecký posudok č. 114/2017</w:t>
      </w:r>
    </w:p>
    <w:p w:rsidR="006A4901" w:rsidRPr="00170C43" w:rsidRDefault="006A4901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8. </w:t>
      </w:r>
      <w:r w:rsidR="00F04CEC">
        <w:rPr>
          <w:rFonts w:ascii="Arial Narrow" w:hAnsi="Arial Narrow"/>
          <w:sz w:val="24"/>
          <w:szCs w:val="24"/>
        </w:rPr>
        <w:t xml:space="preserve">opätovná žiadosť p. </w:t>
      </w:r>
      <w:proofErr w:type="spellStart"/>
      <w:r w:rsidR="00F04CEC">
        <w:rPr>
          <w:rFonts w:ascii="Arial Narrow" w:hAnsi="Arial Narrow"/>
          <w:sz w:val="24"/>
          <w:szCs w:val="24"/>
        </w:rPr>
        <w:t>Škrovan</w:t>
      </w:r>
      <w:proofErr w:type="spellEnd"/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FF6752" w:rsidRDefault="00FF6752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6A4901" w:rsidRDefault="006A4901" w:rsidP="006A4901">
      <w:pPr>
        <w:rPr>
          <w:rFonts w:ascii="Arial Narrow" w:hAnsi="Arial Narrow"/>
          <w:b/>
          <w:sz w:val="24"/>
          <w:szCs w:val="24"/>
        </w:rPr>
      </w:pPr>
    </w:p>
    <w:p w:rsidR="00F04CEC" w:rsidRPr="00F04CEC" w:rsidRDefault="006A4901" w:rsidP="00F04CEC">
      <w:pPr>
        <w:jc w:val="both"/>
        <w:rPr>
          <w:rFonts w:ascii="Arial Narrow" w:hAnsi="Arial Narrow"/>
          <w:sz w:val="24"/>
          <w:szCs w:val="24"/>
        </w:rPr>
      </w:pPr>
      <w:r w:rsidRPr="006A4901">
        <w:rPr>
          <w:rFonts w:ascii="Arial Narrow" w:hAnsi="Arial Narrow"/>
          <w:b/>
          <w:sz w:val="24"/>
          <w:szCs w:val="24"/>
        </w:rPr>
        <w:t>s c h v a ľ u j e</w:t>
      </w:r>
      <w:r w:rsidRPr="006A4901">
        <w:rPr>
          <w:rFonts w:ascii="Arial Narrow" w:hAnsi="Arial Narrow"/>
          <w:sz w:val="24"/>
          <w:szCs w:val="24"/>
        </w:rPr>
        <w:t xml:space="preserve">  uzatvorenie </w:t>
      </w:r>
      <w:r>
        <w:rPr>
          <w:rFonts w:ascii="Arial Narrow" w:hAnsi="Arial Narrow"/>
          <w:sz w:val="24"/>
          <w:szCs w:val="24"/>
        </w:rPr>
        <w:t xml:space="preserve">kúpnej zmluvy na </w:t>
      </w:r>
      <w:r w:rsidR="00F04CEC">
        <w:rPr>
          <w:rFonts w:ascii="Arial Narrow" w:hAnsi="Arial Narrow"/>
          <w:sz w:val="24"/>
          <w:szCs w:val="24"/>
        </w:rPr>
        <w:t xml:space="preserve"> časť</w:t>
      </w:r>
      <w:r w:rsidRPr="006A4901">
        <w:rPr>
          <w:rFonts w:ascii="Arial Narrow" w:hAnsi="Arial Narrow"/>
          <w:sz w:val="24"/>
          <w:szCs w:val="24"/>
        </w:rPr>
        <w:t xml:space="preserve"> pozemk</w:t>
      </w:r>
      <w:r w:rsidR="00F04CEC">
        <w:rPr>
          <w:rFonts w:ascii="Arial Narrow" w:hAnsi="Arial Narrow"/>
          <w:sz w:val="24"/>
          <w:szCs w:val="24"/>
        </w:rPr>
        <w:t>u</w:t>
      </w:r>
      <w:r w:rsidRPr="006A4901">
        <w:rPr>
          <w:rFonts w:ascii="Arial Narrow" w:hAnsi="Arial Narrow"/>
          <w:sz w:val="24"/>
          <w:szCs w:val="24"/>
        </w:rPr>
        <w:t xml:space="preserve"> parc</w:t>
      </w:r>
      <w:r w:rsidR="00F04CEC">
        <w:rPr>
          <w:rFonts w:ascii="Arial Narrow" w:hAnsi="Arial Narrow"/>
          <w:sz w:val="24"/>
          <w:szCs w:val="24"/>
        </w:rPr>
        <w:t xml:space="preserve">ely </w:t>
      </w:r>
      <w:r w:rsidRPr="006A4901">
        <w:rPr>
          <w:rFonts w:ascii="Arial Narrow" w:hAnsi="Arial Narrow"/>
          <w:sz w:val="24"/>
          <w:szCs w:val="24"/>
        </w:rPr>
        <w:t xml:space="preserve"> reg. „</w:t>
      </w:r>
      <w:r w:rsidR="00F04CEC">
        <w:rPr>
          <w:rFonts w:ascii="Arial Narrow" w:hAnsi="Arial Narrow"/>
          <w:sz w:val="24"/>
          <w:szCs w:val="24"/>
        </w:rPr>
        <w:t>E</w:t>
      </w:r>
      <w:r w:rsidRPr="006A4901">
        <w:rPr>
          <w:rFonts w:ascii="Arial Narrow" w:hAnsi="Arial Narrow"/>
          <w:sz w:val="24"/>
          <w:szCs w:val="24"/>
        </w:rPr>
        <w:t xml:space="preserve">“KN </w:t>
      </w:r>
      <w:r w:rsidR="00284039">
        <w:rPr>
          <w:rFonts w:ascii="Arial Narrow" w:hAnsi="Arial Narrow"/>
          <w:sz w:val="24"/>
          <w:szCs w:val="24"/>
        </w:rPr>
        <w:t>č. 199/4, dru</w:t>
      </w:r>
      <w:r w:rsidR="0015709B">
        <w:rPr>
          <w:rFonts w:ascii="Arial Narrow" w:hAnsi="Arial Narrow"/>
          <w:sz w:val="24"/>
          <w:szCs w:val="24"/>
        </w:rPr>
        <w:t>h</w:t>
      </w:r>
      <w:r w:rsidR="00284039">
        <w:rPr>
          <w:rFonts w:ascii="Arial Narrow" w:hAnsi="Arial Narrow"/>
          <w:sz w:val="24"/>
          <w:szCs w:val="24"/>
        </w:rPr>
        <w:t xml:space="preserve"> pozemku orná pôda o výmere 813 m</w:t>
      </w:r>
      <w:r w:rsidR="00284039" w:rsidRPr="00284039">
        <w:rPr>
          <w:rFonts w:ascii="Arial Narrow" w:hAnsi="Arial Narrow"/>
          <w:sz w:val="24"/>
          <w:szCs w:val="24"/>
          <w:vertAlign w:val="superscript"/>
        </w:rPr>
        <w:t>2</w:t>
      </w:r>
      <w:r w:rsidR="00284039">
        <w:rPr>
          <w:rFonts w:ascii="Arial Narrow" w:hAnsi="Arial Narrow"/>
          <w:sz w:val="24"/>
          <w:szCs w:val="24"/>
        </w:rPr>
        <w:t xml:space="preserve">, zapísaný </w:t>
      </w:r>
      <w:r w:rsidR="00F04CEC" w:rsidRPr="00F04CEC">
        <w:rPr>
          <w:rFonts w:ascii="Arial Narrow" w:hAnsi="Arial Narrow"/>
          <w:sz w:val="24"/>
          <w:szCs w:val="24"/>
        </w:rPr>
        <w:t>na LV č. 2783  v 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k.ú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>. Stupava</w:t>
      </w:r>
      <w:r w:rsidR="00284039">
        <w:rPr>
          <w:rFonts w:ascii="Arial Narrow" w:hAnsi="Arial Narrow"/>
          <w:sz w:val="24"/>
          <w:szCs w:val="24"/>
        </w:rPr>
        <w:t xml:space="preserve"> vo vlastníctve Mesta Stupava</w:t>
      </w:r>
      <w:r w:rsidR="00F04CEC" w:rsidRPr="00F04CEC">
        <w:rPr>
          <w:rFonts w:ascii="Arial Narrow" w:hAnsi="Arial Narrow"/>
          <w:sz w:val="24"/>
          <w:szCs w:val="24"/>
        </w:rPr>
        <w:t xml:space="preserve">, podľa geometrického plánu č. 1/2017, vyhotoveného Ing. Robert 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Geisse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Borníku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 xml:space="preserve"> 422/4, 900 31 Stupava, zo dňa 9.1..2017, overeného Okresným úradom Malacky, katastrálnym odborom dňa 20.1.2017 pod. č. 29/2017</w:t>
      </w:r>
      <w:r w:rsidR="007D2D27">
        <w:rPr>
          <w:rFonts w:ascii="Arial Narrow" w:hAnsi="Arial Narrow"/>
          <w:sz w:val="24"/>
          <w:szCs w:val="24"/>
        </w:rPr>
        <w:t>,</w:t>
      </w:r>
      <w:r w:rsidR="00F04CEC" w:rsidRPr="00F04CEC">
        <w:rPr>
          <w:rFonts w:ascii="Arial Narrow" w:hAnsi="Arial Narrow"/>
          <w:sz w:val="24"/>
          <w:szCs w:val="24"/>
        </w:rPr>
        <w:t xml:space="preserve"> </w:t>
      </w:r>
      <w:r w:rsidR="00284039">
        <w:rPr>
          <w:rFonts w:ascii="Arial Narrow" w:hAnsi="Arial Narrow"/>
          <w:sz w:val="24"/>
          <w:szCs w:val="24"/>
        </w:rPr>
        <w:t>novovytvorená parcela</w:t>
      </w:r>
      <w:r w:rsidR="00F04CEC" w:rsidRPr="00F04CEC">
        <w:rPr>
          <w:rFonts w:ascii="Arial Narrow" w:hAnsi="Arial Narrow"/>
          <w:sz w:val="24"/>
          <w:szCs w:val="24"/>
        </w:rPr>
        <w:t xml:space="preserve"> reg. „C“ KN č. 195/30, zastavané plochy a nádvoria vo výmere 49 m</w:t>
      </w:r>
      <w:r w:rsidR="00F04CEC" w:rsidRPr="00F04CEC">
        <w:rPr>
          <w:rFonts w:ascii="Arial Narrow" w:hAnsi="Arial Narrow"/>
          <w:sz w:val="24"/>
          <w:szCs w:val="24"/>
          <w:vertAlign w:val="superscript"/>
        </w:rPr>
        <w:t>2</w:t>
      </w:r>
      <w:r w:rsidR="00F04CEC" w:rsidRPr="00F04CEC">
        <w:rPr>
          <w:rFonts w:ascii="Arial Narrow" w:hAnsi="Arial Narrow"/>
          <w:sz w:val="24"/>
          <w:szCs w:val="24"/>
        </w:rPr>
        <w:t xml:space="preserve">, ako prípad hodný osobitného zreteľa v súlade s ustanovením § 9a ods.8, písm. e) zákona č. 138/1991 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Z.z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 xml:space="preserve">. o majetku obcí v znení neskorších predpisov, Ondrejovi 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Škrovanovi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 xml:space="preserve"> a Helene </w:t>
      </w:r>
      <w:proofErr w:type="spellStart"/>
      <w:r w:rsidR="00F04CEC" w:rsidRPr="00F04CEC">
        <w:rPr>
          <w:rFonts w:ascii="Arial Narrow" w:hAnsi="Arial Narrow"/>
          <w:sz w:val="24"/>
          <w:szCs w:val="24"/>
        </w:rPr>
        <w:t>Škrovanovej</w:t>
      </w:r>
      <w:proofErr w:type="spellEnd"/>
      <w:r w:rsidR="00F04CEC" w:rsidRPr="00F04CEC">
        <w:rPr>
          <w:rFonts w:ascii="Arial Narrow" w:hAnsi="Arial Narrow"/>
          <w:sz w:val="24"/>
          <w:szCs w:val="24"/>
        </w:rPr>
        <w:t xml:space="preserve"> za kúpnu cenu 70,00  €/m</w:t>
      </w:r>
      <w:r w:rsidR="00F04CEC" w:rsidRPr="00F04CEC">
        <w:rPr>
          <w:rFonts w:ascii="Arial Narrow" w:hAnsi="Arial Narrow"/>
          <w:sz w:val="24"/>
          <w:szCs w:val="24"/>
          <w:vertAlign w:val="superscript"/>
        </w:rPr>
        <w:t>2</w:t>
      </w:r>
      <w:r w:rsidR="00F04CEC" w:rsidRPr="00F04CEC">
        <w:rPr>
          <w:rFonts w:ascii="Arial Narrow" w:hAnsi="Arial Narrow"/>
          <w:sz w:val="24"/>
          <w:szCs w:val="24"/>
        </w:rPr>
        <w:t xml:space="preserve">  do bezpodiel</w:t>
      </w:r>
      <w:r w:rsidR="00F04CEC">
        <w:rPr>
          <w:rFonts w:ascii="Arial Narrow" w:hAnsi="Arial Narrow"/>
          <w:sz w:val="24"/>
          <w:szCs w:val="24"/>
        </w:rPr>
        <w:t>ového spoluvlastníctva manželov</w:t>
      </w:r>
      <w:r w:rsidR="002F1DA3">
        <w:rPr>
          <w:rFonts w:ascii="Arial Narrow" w:hAnsi="Arial Narrow"/>
          <w:sz w:val="24"/>
          <w:szCs w:val="24"/>
        </w:rPr>
        <w:t xml:space="preserve"> </w:t>
      </w:r>
      <w:r w:rsidR="007D2D27" w:rsidRPr="002F1DA3">
        <w:rPr>
          <w:rFonts w:ascii="Arial Narrow" w:hAnsi="Arial Narrow"/>
          <w:sz w:val="24"/>
          <w:szCs w:val="24"/>
        </w:rPr>
        <w:t xml:space="preserve">Ondreja </w:t>
      </w:r>
      <w:proofErr w:type="spellStart"/>
      <w:r w:rsidR="007D2D27" w:rsidRPr="002F1DA3">
        <w:rPr>
          <w:rFonts w:ascii="Arial Narrow" w:hAnsi="Arial Narrow"/>
          <w:sz w:val="24"/>
          <w:szCs w:val="24"/>
        </w:rPr>
        <w:t>Škrovana</w:t>
      </w:r>
      <w:proofErr w:type="spellEnd"/>
      <w:r w:rsidR="007D2D27" w:rsidRPr="002F1DA3">
        <w:rPr>
          <w:rFonts w:ascii="Arial Narrow" w:hAnsi="Arial Narrow"/>
          <w:sz w:val="24"/>
          <w:szCs w:val="24"/>
        </w:rPr>
        <w:t xml:space="preserve">  a Heleny </w:t>
      </w:r>
      <w:proofErr w:type="spellStart"/>
      <w:r w:rsidR="007D2D27" w:rsidRPr="002F1DA3">
        <w:rPr>
          <w:rFonts w:ascii="Arial Narrow" w:hAnsi="Arial Narrow"/>
          <w:sz w:val="24"/>
          <w:szCs w:val="24"/>
        </w:rPr>
        <w:t>Škrovanovej</w:t>
      </w:r>
      <w:proofErr w:type="spellEnd"/>
      <w:r w:rsidR="004F191A">
        <w:rPr>
          <w:rFonts w:ascii="Arial Narrow" w:hAnsi="Arial Narrow"/>
          <w:sz w:val="24"/>
          <w:szCs w:val="24"/>
        </w:rPr>
        <w:t>. Kúpna cena je splatná na 3 (slovom tri) splátky, najneskôr do jedného roka od</w:t>
      </w:r>
      <w:r w:rsidR="00AA7F49">
        <w:rPr>
          <w:rFonts w:ascii="Arial Narrow" w:hAnsi="Arial Narrow"/>
          <w:sz w:val="24"/>
          <w:szCs w:val="24"/>
        </w:rPr>
        <w:t xml:space="preserve"> nadobudnutia účinnosti</w:t>
      </w:r>
      <w:r w:rsidR="004F191A">
        <w:rPr>
          <w:rFonts w:ascii="Arial Narrow" w:hAnsi="Arial Narrow"/>
          <w:sz w:val="24"/>
          <w:szCs w:val="24"/>
        </w:rPr>
        <w:t xml:space="preserve"> kúpnej zmluvy.</w:t>
      </w:r>
      <w:r w:rsidR="007D2D27">
        <w:rPr>
          <w:rFonts w:ascii="Arial Narrow" w:hAnsi="Arial Narrow"/>
          <w:sz w:val="24"/>
          <w:szCs w:val="24"/>
        </w:rPr>
        <w:t xml:space="preserve"> </w:t>
      </w:r>
    </w:p>
    <w:p w:rsidR="00F04CEC" w:rsidRDefault="00F04CEC" w:rsidP="006A4901">
      <w:pPr>
        <w:jc w:val="both"/>
        <w:rPr>
          <w:rFonts w:ascii="Arial Narrow" w:hAnsi="Arial Narrow"/>
          <w:sz w:val="24"/>
          <w:szCs w:val="24"/>
        </w:rPr>
      </w:pPr>
    </w:p>
    <w:p w:rsidR="006A4901" w:rsidRPr="006A4901" w:rsidRDefault="006A4901" w:rsidP="006A4901">
      <w:pPr>
        <w:jc w:val="both"/>
        <w:rPr>
          <w:rFonts w:ascii="Arial Narrow" w:hAnsi="Arial Narrow"/>
          <w:sz w:val="24"/>
          <w:szCs w:val="24"/>
        </w:rPr>
      </w:pPr>
    </w:p>
    <w:p w:rsidR="006A4901" w:rsidRPr="006A4901" w:rsidRDefault="006A4901" w:rsidP="006A4901">
      <w:pPr>
        <w:jc w:val="both"/>
        <w:rPr>
          <w:rFonts w:ascii="Arial Narrow" w:hAnsi="Arial Narrow"/>
          <w:sz w:val="24"/>
          <w:szCs w:val="24"/>
        </w:rPr>
      </w:pPr>
    </w:p>
    <w:p w:rsidR="00FF6752" w:rsidRPr="00890ED7" w:rsidRDefault="00FF6752" w:rsidP="00890ED7">
      <w:pPr>
        <w:jc w:val="both"/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2F1DA3" w:rsidRDefault="002F1DA3" w:rsidP="00CF60D3">
      <w:pPr>
        <w:ind w:left="2832" w:firstLine="708"/>
        <w:rPr>
          <w:b/>
          <w:sz w:val="28"/>
          <w:szCs w:val="28"/>
        </w:rPr>
      </w:pPr>
    </w:p>
    <w:p w:rsidR="002F1DA3" w:rsidRDefault="002F1DA3" w:rsidP="00CF60D3">
      <w:pPr>
        <w:ind w:left="2832" w:firstLine="708"/>
        <w:rPr>
          <w:b/>
          <w:sz w:val="28"/>
          <w:szCs w:val="28"/>
        </w:rPr>
      </w:pPr>
    </w:p>
    <w:p w:rsidR="00C70097" w:rsidRPr="00C70097" w:rsidRDefault="00D04ADF" w:rsidP="00CF60D3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C70097" w:rsidRPr="00C70097" w:rsidRDefault="00C70097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70097">
        <w:rPr>
          <w:rFonts w:ascii="Arial Narrow" w:hAnsi="Arial Narrow"/>
          <w:sz w:val="24"/>
          <w:szCs w:val="24"/>
        </w:rPr>
        <w:t xml:space="preserve"> </w:t>
      </w:r>
    </w:p>
    <w:p w:rsid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 xml:space="preserve">Na Mestský úrad v Stupave bola dňa 24.4.2017 doručená žiadosť Ondreja </w:t>
      </w:r>
      <w:proofErr w:type="spellStart"/>
      <w:r w:rsidRPr="002F1DA3">
        <w:rPr>
          <w:rFonts w:ascii="Arial Narrow" w:hAnsi="Arial Narrow"/>
          <w:sz w:val="24"/>
          <w:szCs w:val="24"/>
        </w:rPr>
        <w:t>Škrovana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  a Heleny </w:t>
      </w:r>
      <w:proofErr w:type="spellStart"/>
      <w:r w:rsidRPr="002F1DA3">
        <w:rPr>
          <w:rFonts w:ascii="Arial Narrow" w:hAnsi="Arial Narrow"/>
          <w:sz w:val="24"/>
          <w:szCs w:val="24"/>
        </w:rPr>
        <w:t>Škrovanovej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  o odkúpenie časti pozemku parcely reg. „E“KN č. 199/4 v  </w:t>
      </w:r>
      <w:proofErr w:type="spellStart"/>
      <w:r w:rsidRPr="002F1DA3">
        <w:rPr>
          <w:rFonts w:ascii="Arial Narrow" w:hAnsi="Arial Narrow"/>
          <w:sz w:val="24"/>
          <w:szCs w:val="24"/>
        </w:rPr>
        <w:t>k.ú</w:t>
      </w:r>
      <w:proofErr w:type="spellEnd"/>
      <w:r w:rsidRPr="002F1DA3">
        <w:rPr>
          <w:rFonts w:ascii="Arial Narrow" w:hAnsi="Arial Narrow"/>
          <w:sz w:val="24"/>
          <w:szCs w:val="24"/>
        </w:rPr>
        <w:t>. Stupava, ktorej  zodpovedá  pozemok parcely reg. „C“KN č. 195/30, druh pozemku zastavané plochy a nádvoria o výmere 49 m</w:t>
      </w:r>
      <w:r w:rsidRPr="002F1DA3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F1DA3">
        <w:rPr>
          <w:rFonts w:ascii="Arial Narrow" w:hAnsi="Arial Narrow"/>
          <w:sz w:val="24"/>
          <w:szCs w:val="24"/>
        </w:rPr>
        <w:t>v </w:t>
      </w:r>
      <w:r w:rsidR="00702961">
        <w:rPr>
          <w:rFonts w:ascii="Arial Narrow" w:hAnsi="Arial Narrow"/>
          <w:sz w:val="24"/>
          <w:szCs w:val="24"/>
        </w:rPr>
        <w:br/>
      </w:r>
      <w:r w:rsidRPr="002F1DA3">
        <w:rPr>
          <w:rFonts w:ascii="Arial Narrow" w:hAnsi="Arial Narrow"/>
          <w:sz w:val="24"/>
          <w:szCs w:val="24"/>
        </w:rPr>
        <w:t xml:space="preserve">k. ú. Stupava.  Pozemok parcely reg. „C“KN č. 195/30 vznikol vyhotovením  geometrického plánu </w:t>
      </w:r>
      <w:r w:rsidR="00702961">
        <w:rPr>
          <w:rFonts w:ascii="Arial Narrow" w:hAnsi="Arial Narrow"/>
          <w:sz w:val="24"/>
          <w:szCs w:val="24"/>
        </w:rPr>
        <w:br/>
      </w:r>
      <w:r w:rsidRPr="002F1DA3">
        <w:rPr>
          <w:rFonts w:ascii="Arial Narrow" w:hAnsi="Arial Narrow"/>
          <w:sz w:val="24"/>
          <w:szCs w:val="24"/>
        </w:rPr>
        <w:t xml:space="preserve">č. 1/2017, vyhotoveného Ing. Robert </w:t>
      </w:r>
      <w:proofErr w:type="spellStart"/>
      <w:r w:rsidRPr="002F1DA3">
        <w:rPr>
          <w:rFonts w:ascii="Arial Narrow" w:hAnsi="Arial Narrow"/>
          <w:sz w:val="24"/>
          <w:szCs w:val="24"/>
        </w:rPr>
        <w:t>Geisse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Pr="002F1DA3">
        <w:rPr>
          <w:rFonts w:ascii="Arial Narrow" w:hAnsi="Arial Narrow"/>
          <w:sz w:val="24"/>
          <w:szCs w:val="24"/>
        </w:rPr>
        <w:t>Borníku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 422/4, 900 31 Stupava, zo dňa 9.1.2017, overeného Okresným úradom Malacky, katastrálnym odborom dňa 20.1.2017 pod. č. 29/2017 a bol odčlenený z pozemku  parcely reg. „E“KN č. 199/4 v k. ú Stupava - vo vlastníctve Mesta Stupava vedenom na LV č. 2783 a je už dlhod</w:t>
      </w:r>
      <w:r w:rsidR="00702961">
        <w:rPr>
          <w:rFonts w:ascii="Arial Narrow" w:hAnsi="Arial Narrow"/>
          <w:sz w:val="24"/>
          <w:szCs w:val="24"/>
        </w:rPr>
        <w:t>obo súčasťou jestvujúceho dvora</w:t>
      </w:r>
      <w:r w:rsidRPr="002F1DA3">
        <w:rPr>
          <w:rFonts w:ascii="Arial Narrow" w:hAnsi="Arial Narrow"/>
          <w:sz w:val="24"/>
          <w:szCs w:val="24"/>
        </w:rPr>
        <w:t xml:space="preserve">, ktorý je  vo  vlastníctve žiadateľov. 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 xml:space="preserve">Komisia majetková a legislatívno-právna na svojom zasadnutí dňa 25.05.2017 Uznesením </w:t>
      </w:r>
      <w:r w:rsidRPr="002F1DA3">
        <w:rPr>
          <w:rFonts w:ascii="Arial Narrow" w:hAnsi="Arial Narrow"/>
          <w:sz w:val="24"/>
          <w:szCs w:val="24"/>
        </w:rPr>
        <w:br/>
        <w:t xml:space="preserve">č. 029.25.05.2017 odporučila </w:t>
      </w:r>
      <w:proofErr w:type="spellStart"/>
      <w:r w:rsidRPr="002F1DA3">
        <w:rPr>
          <w:rFonts w:ascii="Arial Narrow" w:hAnsi="Arial Narrow"/>
          <w:sz w:val="24"/>
          <w:szCs w:val="24"/>
        </w:rPr>
        <w:t>MsZ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 schváliť predaj predmetného  mestského pozemku za kúpnu cenu podľa znaleckého posudku.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 w:rsidRPr="002F1DA3">
        <w:rPr>
          <w:rFonts w:ascii="Arial Narrow" w:hAnsi="Arial Narrow"/>
          <w:sz w:val="24"/>
          <w:szCs w:val="24"/>
        </w:rPr>
        <w:tab/>
        <w:t xml:space="preserve">Dňa 05.06.2017 žiadatelia predložili Znalecký posudok č. 114/2017,  vypracovaný Ing. Petrom </w:t>
      </w:r>
      <w:proofErr w:type="spellStart"/>
      <w:r w:rsidRPr="002F1DA3">
        <w:rPr>
          <w:rFonts w:ascii="Arial Narrow" w:hAnsi="Arial Narrow"/>
          <w:sz w:val="24"/>
          <w:szCs w:val="24"/>
        </w:rPr>
        <w:t>Kujanom</w:t>
      </w:r>
      <w:proofErr w:type="spellEnd"/>
      <w:r w:rsidRPr="002F1DA3">
        <w:rPr>
          <w:rFonts w:ascii="Arial Narrow" w:hAnsi="Arial Narrow"/>
          <w:sz w:val="24"/>
          <w:szCs w:val="24"/>
        </w:rPr>
        <w:t>, podľa ktorého je hodnota pozemku parcely reg. „C“KN 195/30, zastavané plochy a nádvoria o výmere 49 m</w:t>
      </w:r>
      <w:r w:rsidRPr="002F1DA3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F1DA3">
        <w:rPr>
          <w:rFonts w:ascii="Arial Narrow" w:hAnsi="Arial Narrow"/>
          <w:sz w:val="24"/>
          <w:szCs w:val="24"/>
        </w:rPr>
        <w:t xml:space="preserve"> v k. ú. Stupava,  vo výške   50,34 €/m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 xml:space="preserve"> , t. j. za výmeru  49 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 xml:space="preserve">  v celkovej hodnote 2 466,66 €.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 xml:space="preserve">Materiál bol dňa 12.06.2017 predložený na rokovanie Mestskej rady v Stupave, ktorá odporučila  </w:t>
      </w:r>
      <w:proofErr w:type="spellStart"/>
      <w:r w:rsidRPr="002F1DA3">
        <w:rPr>
          <w:rFonts w:ascii="Arial Narrow" w:hAnsi="Arial Narrow"/>
          <w:sz w:val="24"/>
          <w:szCs w:val="24"/>
        </w:rPr>
        <w:t>MsZ</w:t>
      </w:r>
      <w:proofErr w:type="spellEnd"/>
      <w:r w:rsidRPr="002F1DA3">
        <w:rPr>
          <w:rFonts w:ascii="Arial Narrow" w:hAnsi="Arial Narrow"/>
          <w:sz w:val="24"/>
          <w:szCs w:val="24"/>
        </w:rPr>
        <w:t xml:space="preserve"> materiál schváliť. 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 xml:space="preserve">Mestské zastupiteľstvo v Stupave však dňa 22.6. 2017 predložený materiál Uznesením </w:t>
      </w:r>
      <w:r w:rsidR="007D2D27">
        <w:rPr>
          <w:rFonts w:ascii="Arial Narrow" w:hAnsi="Arial Narrow"/>
          <w:sz w:val="24"/>
          <w:szCs w:val="24"/>
        </w:rPr>
        <w:br/>
      </w:r>
      <w:r w:rsidRPr="002F1DA3">
        <w:rPr>
          <w:rFonts w:ascii="Arial Narrow" w:hAnsi="Arial Narrow"/>
          <w:sz w:val="24"/>
          <w:szCs w:val="24"/>
        </w:rPr>
        <w:t xml:space="preserve">č. 171/2017 stiahlo z rokovania, na základe nesúhlasného stanoviska k hodnote pozemku uvedenej v predloženom znaleckom posudku žiadateľmi. 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>Dňa 16.08.2017 bola doručená na Mestský úrad opätovná žiadosť o odkúpenie časti pozemku parcely reg. „E“KN č. 199/4 v k. ú. Stupava, kde sa uvádza : mesto Stupava ako vlastník uvedeného pozemku už v minulosti predal jeho časť iným žiadateľom, ktorí tieto časti pozemku taktiež ako žiadatelia už dlhodobo (cca 30 rokov) užívali a nachádza sa v oplotenej časti dvora. Ďalej žiadatelia v liste poukazujú na fakt,  že v predchádzajúcich  prípadoch boli pozemky  odpredané  za cenu 30,- € za 1 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>. Podľa znaleckého posudku č. 114/2017 vypracovaného odborne spôsobilou osobou je hodnota pozemku parcely reg. „C“KN č. 195/30 vyčíslená na 2 466,66 €., z čoho vyplýva hodnota 1 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 xml:space="preserve"> -</w:t>
      </w:r>
      <w:r w:rsidRPr="002F1DA3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2F1DA3">
        <w:rPr>
          <w:rFonts w:ascii="Arial Narrow" w:hAnsi="Arial Narrow"/>
          <w:sz w:val="24"/>
          <w:szCs w:val="24"/>
        </w:rPr>
        <w:t>50,34 €. Žiadatelia uvádzajú, že navrhujú mestu odpredajnú cenu takmer v dvojnásobnej výške voči cene podobnej nehnuteľnosti, za ktorú v minulosti (cca pred rokom) mesto Stupava odpredalo časť pozemku.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1DA3">
        <w:rPr>
          <w:rFonts w:ascii="Arial Narrow" w:hAnsi="Arial Narrow"/>
          <w:sz w:val="24"/>
          <w:szCs w:val="24"/>
        </w:rPr>
        <w:t xml:space="preserve">Na základe vyššie uvedeného je tento materiál opätovne predložený na rokovanie Mestského zastupiteľstva na odsúhlasenie ceny určenej podľa znaleckého posudku, resp. ceny navrhnutej Mestským zastupiteľstvom na svojom budúcom zasadnutí. 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 w:rsidRPr="002F1DA3">
        <w:rPr>
          <w:rFonts w:ascii="Arial Narrow" w:hAnsi="Arial Narrow"/>
          <w:sz w:val="24"/>
          <w:szCs w:val="24"/>
        </w:rPr>
        <w:tab/>
        <w:t xml:space="preserve">Materiál bol predložený dňa 04.09.2017 na rokovanie </w:t>
      </w:r>
      <w:r w:rsidRPr="002F1DA3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2F1DA3">
        <w:rPr>
          <w:rFonts w:ascii="Arial Narrow" w:hAnsi="Arial Narrow"/>
          <w:sz w:val="24"/>
          <w:szCs w:val="24"/>
        </w:rPr>
        <w:t>, ktorá Uznesen</w:t>
      </w:r>
      <w:r w:rsidR="007D2D27">
        <w:rPr>
          <w:rFonts w:ascii="Arial Narrow" w:hAnsi="Arial Narrow"/>
          <w:sz w:val="24"/>
          <w:szCs w:val="24"/>
        </w:rPr>
        <w:t>ím</w:t>
      </w:r>
      <w:r w:rsidRPr="002F1DA3">
        <w:rPr>
          <w:rFonts w:ascii="Arial Narrow" w:hAnsi="Arial Narrow"/>
          <w:sz w:val="24"/>
          <w:szCs w:val="24"/>
        </w:rPr>
        <w:t xml:space="preserve"> 045.04.09.2017.KMaLP </w:t>
      </w:r>
      <w:r w:rsidRPr="002F1DA3">
        <w:rPr>
          <w:rFonts w:ascii="Arial Narrow" w:hAnsi="Arial Narrow"/>
          <w:b/>
          <w:sz w:val="24"/>
          <w:szCs w:val="24"/>
        </w:rPr>
        <w:t>odpor</w:t>
      </w:r>
      <w:r w:rsidR="007D2D27">
        <w:rPr>
          <w:rFonts w:ascii="Arial Narrow" w:hAnsi="Arial Narrow"/>
          <w:b/>
          <w:sz w:val="24"/>
          <w:szCs w:val="24"/>
        </w:rPr>
        <w:t>učila</w:t>
      </w:r>
      <w:r w:rsidRPr="002F1DA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F1DA3">
        <w:rPr>
          <w:rFonts w:ascii="Arial Narrow" w:hAnsi="Arial Narrow"/>
          <w:b/>
          <w:sz w:val="24"/>
          <w:szCs w:val="24"/>
        </w:rPr>
        <w:t>MsZ</w:t>
      </w:r>
      <w:proofErr w:type="spellEnd"/>
      <w:r w:rsidRPr="002F1DA3">
        <w:rPr>
          <w:rFonts w:ascii="Arial Narrow" w:hAnsi="Arial Narrow"/>
          <w:b/>
          <w:sz w:val="24"/>
          <w:szCs w:val="24"/>
        </w:rPr>
        <w:t xml:space="preserve"> schváliť</w:t>
      </w:r>
      <w:r w:rsidRPr="002F1DA3">
        <w:rPr>
          <w:rFonts w:ascii="Arial Narrow" w:hAnsi="Arial Narrow"/>
          <w:sz w:val="24"/>
          <w:szCs w:val="24"/>
        </w:rPr>
        <w:t xml:space="preserve"> predaj predmetného mestského pozemku za kúpnu cenu 70,00 €/m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>.</w:t>
      </w:r>
    </w:p>
    <w:p w:rsidR="002F1DA3" w:rsidRPr="002F1DA3" w:rsidRDefault="002F1DA3" w:rsidP="002F1DA3">
      <w:pPr>
        <w:jc w:val="both"/>
        <w:rPr>
          <w:rFonts w:ascii="Arial Narrow" w:hAnsi="Arial Narrow"/>
          <w:sz w:val="24"/>
          <w:szCs w:val="24"/>
        </w:rPr>
      </w:pPr>
      <w:r w:rsidRPr="002F1DA3"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2F1DA3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2F1DA3">
        <w:rPr>
          <w:rFonts w:ascii="Arial Narrow" w:hAnsi="Arial Narrow"/>
          <w:b/>
          <w:sz w:val="24"/>
          <w:szCs w:val="24"/>
        </w:rPr>
        <w:t>MsZ</w:t>
      </w:r>
      <w:proofErr w:type="spellEnd"/>
      <w:r w:rsidRPr="002F1DA3">
        <w:rPr>
          <w:rFonts w:ascii="Arial Narrow" w:hAnsi="Arial Narrow"/>
          <w:b/>
          <w:sz w:val="24"/>
          <w:szCs w:val="24"/>
        </w:rPr>
        <w:t xml:space="preserve"> materiál schváliť </w:t>
      </w:r>
      <w:r w:rsidRPr="002F1DA3">
        <w:rPr>
          <w:rFonts w:ascii="Arial Narrow" w:hAnsi="Arial Narrow"/>
          <w:sz w:val="24"/>
          <w:szCs w:val="24"/>
        </w:rPr>
        <w:t>za kúpnu cenu 70,00 €/m</w:t>
      </w:r>
      <w:r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Pr="002F1DA3">
        <w:rPr>
          <w:rFonts w:ascii="Arial Narrow" w:hAnsi="Arial Narrow"/>
          <w:sz w:val="24"/>
          <w:szCs w:val="24"/>
        </w:rPr>
        <w:t>.</w:t>
      </w:r>
    </w:p>
    <w:p w:rsidR="00FC50DC" w:rsidRPr="00FC50DC" w:rsidRDefault="00A77D7D" w:rsidP="00FC50DC">
      <w:pPr>
        <w:jc w:val="both"/>
        <w:rPr>
          <w:rFonts w:ascii="Arial Narrow" w:hAnsi="Arial Narrow"/>
          <w:sz w:val="24"/>
          <w:szCs w:val="24"/>
          <w:u w:val="single"/>
        </w:rPr>
      </w:pPr>
      <w:r w:rsidRPr="000A6D50">
        <w:rPr>
          <w:rFonts w:ascii="Arial Narrow" w:hAnsi="Arial Narrow"/>
          <w:sz w:val="24"/>
          <w:szCs w:val="24"/>
        </w:rPr>
        <w:lastRenderedPageBreak/>
        <w:tab/>
      </w:r>
      <w:r w:rsidRPr="007D2D27">
        <w:rPr>
          <w:rFonts w:ascii="Arial Narrow" w:hAnsi="Arial Narrow"/>
          <w:b/>
          <w:sz w:val="24"/>
          <w:szCs w:val="24"/>
        </w:rPr>
        <w:t>Mestské zastupiteľstvo v Stupave</w:t>
      </w:r>
      <w:r w:rsidRPr="000A6D50">
        <w:rPr>
          <w:rFonts w:ascii="Arial Narrow" w:hAnsi="Arial Narrow"/>
          <w:sz w:val="24"/>
          <w:szCs w:val="24"/>
        </w:rPr>
        <w:t xml:space="preserve"> na svojom zasadnutí dňa </w:t>
      </w:r>
      <w:r w:rsidR="000A6D50">
        <w:rPr>
          <w:rFonts w:ascii="Arial Narrow" w:hAnsi="Arial Narrow"/>
          <w:sz w:val="24"/>
          <w:szCs w:val="24"/>
        </w:rPr>
        <w:t>21.09</w:t>
      </w:r>
      <w:r w:rsidRPr="000A6D50">
        <w:rPr>
          <w:rFonts w:ascii="Arial Narrow" w:hAnsi="Arial Narrow"/>
          <w:sz w:val="24"/>
          <w:szCs w:val="24"/>
        </w:rPr>
        <w:t xml:space="preserve">.2017 </w:t>
      </w:r>
      <w:r w:rsidRPr="007D2D27">
        <w:rPr>
          <w:rFonts w:ascii="Arial Narrow" w:hAnsi="Arial Narrow"/>
          <w:b/>
          <w:sz w:val="24"/>
          <w:szCs w:val="24"/>
        </w:rPr>
        <w:t xml:space="preserve">Uznesením č. </w:t>
      </w:r>
      <w:r w:rsidR="00C70097" w:rsidRPr="007D2D27">
        <w:rPr>
          <w:rFonts w:ascii="Arial Narrow" w:hAnsi="Arial Narrow"/>
          <w:b/>
          <w:sz w:val="24"/>
          <w:szCs w:val="24"/>
        </w:rPr>
        <w:t>2</w:t>
      </w:r>
      <w:r w:rsidR="002F1DA3" w:rsidRPr="007D2D27">
        <w:rPr>
          <w:rFonts w:ascii="Arial Narrow" w:hAnsi="Arial Narrow"/>
          <w:b/>
          <w:sz w:val="24"/>
          <w:szCs w:val="24"/>
        </w:rPr>
        <w:t>35</w:t>
      </w:r>
      <w:r w:rsidRPr="007D2D27">
        <w:rPr>
          <w:rFonts w:ascii="Arial Narrow" w:hAnsi="Arial Narrow"/>
          <w:b/>
          <w:sz w:val="24"/>
          <w:szCs w:val="24"/>
        </w:rPr>
        <w:t xml:space="preserve">/2017 vyhlásilo 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FB5C20" w:rsidRPr="007D2D27">
        <w:rPr>
          <w:rFonts w:ascii="Arial Narrow" w:hAnsi="Arial Narrow"/>
          <w:b/>
          <w:sz w:val="24"/>
          <w:szCs w:val="24"/>
        </w:rPr>
        <w:t xml:space="preserve">časť </w:t>
      </w:r>
      <w:r w:rsidRPr="007D2D27">
        <w:rPr>
          <w:rFonts w:ascii="Arial Narrow" w:hAnsi="Arial Narrow"/>
          <w:b/>
          <w:sz w:val="24"/>
          <w:szCs w:val="24"/>
        </w:rPr>
        <w:t>pozemk</w:t>
      </w:r>
      <w:r w:rsidR="002F1DA3" w:rsidRPr="007D2D27">
        <w:rPr>
          <w:rFonts w:ascii="Arial Narrow" w:hAnsi="Arial Narrow"/>
          <w:b/>
          <w:sz w:val="24"/>
          <w:szCs w:val="24"/>
        </w:rPr>
        <w:t>u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Pr="007D2D27">
        <w:rPr>
          <w:rFonts w:ascii="Arial Narrow" w:hAnsi="Arial Narrow"/>
          <w:b/>
          <w:sz w:val="24"/>
          <w:szCs w:val="24"/>
        </w:rPr>
        <w:t>parc</w:t>
      </w:r>
      <w:r w:rsidR="00FC50DC" w:rsidRPr="007D2D27">
        <w:rPr>
          <w:rFonts w:ascii="Arial Narrow" w:hAnsi="Arial Narrow"/>
          <w:b/>
          <w:sz w:val="24"/>
          <w:szCs w:val="24"/>
        </w:rPr>
        <w:t>el</w:t>
      </w:r>
      <w:r w:rsidR="002F1DA3" w:rsidRPr="007D2D27">
        <w:rPr>
          <w:rFonts w:ascii="Arial Narrow" w:hAnsi="Arial Narrow"/>
          <w:b/>
          <w:sz w:val="24"/>
          <w:szCs w:val="24"/>
        </w:rPr>
        <w:t>y</w:t>
      </w:r>
      <w:r w:rsidRPr="007D2D27">
        <w:rPr>
          <w:rFonts w:ascii="Arial Narrow" w:hAnsi="Arial Narrow"/>
          <w:b/>
          <w:sz w:val="24"/>
          <w:szCs w:val="24"/>
        </w:rPr>
        <w:t xml:space="preserve"> reg. „</w:t>
      </w:r>
      <w:r w:rsidR="002F1DA3" w:rsidRPr="007D2D27">
        <w:rPr>
          <w:rFonts w:ascii="Arial Narrow" w:hAnsi="Arial Narrow"/>
          <w:b/>
          <w:sz w:val="24"/>
          <w:szCs w:val="24"/>
        </w:rPr>
        <w:t>E</w:t>
      </w:r>
      <w:r w:rsidRPr="007D2D27">
        <w:rPr>
          <w:rFonts w:ascii="Arial Narrow" w:hAnsi="Arial Narrow"/>
          <w:b/>
          <w:sz w:val="24"/>
          <w:szCs w:val="24"/>
        </w:rPr>
        <w:t xml:space="preserve">“KN č. </w:t>
      </w:r>
      <w:r w:rsidR="002F1DA3" w:rsidRPr="007D2D27">
        <w:rPr>
          <w:rFonts w:ascii="Arial Narrow" w:hAnsi="Arial Narrow"/>
          <w:b/>
          <w:sz w:val="24"/>
          <w:szCs w:val="24"/>
        </w:rPr>
        <w:t>199/4</w:t>
      </w:r>
      <w:r w:rsidR="000A6D50">
        <w:rPr>
          <w:rFonts w:ascii="Arial Narrow" w:hAnsi="Arial Narrow"/>
          <w:sz w:val="24"/>
          <w:szCs w:val="24"/>
        </w:rPr>
        <w:t xml:space="preserve">, druh pozemku </w:t>
      </w:r>
      <w:r w:rsidR="002F1DA3">
        <w:rPr>
          <w:rFonts w:ascii="Arial Narrow" w:hAnsi="Arial Narrow"/>
          <w:sz w:val="24"/>
          <w:szCs w:val="24"/>
        </w:rPr>
        <w:t>zastavané plochy a </w:t>
      </w:r>
      <w:r w:rsidR="00743FEA">
        <w:rPr>
          <w:rFonts w:ascii="Arial Narrow" w:hAnsi="Arial Narrow"/>
          <w:sz w:val="24"/>
          <w:szCs w:val="24"/>
        </w:rPr>
        <w:t>nádvoria</w:t>
      </w:r>
      <w:r w:rsidR="00FB5C20">
        <w:rPr>
          <w:rFonts w:ascii="Arial Narrow" w:hAnsi="Arial Narrow"/>
          <w:sz w:val="24"/>
          <w:szCs w:val="24"/>
        </w:rPr>
        <w:t xml:space="preserve">, </w:t>
      </w:r>
      <w:r w:rsidR="002F1DA3">
        <w:rPr>
          <w:rFonts w:ascii="Arial Narrow" w:hAnsi="Arial Narrow"/>
          <w:sz w:val="24"/>
          <w:szCs w:val="24"/>
        </w:rPr>
        <w:t>o</w:t>
      </w:r>
      <w:r w:rsidR="00C70097">
        <w:rPr>
          <w:rFonts w:ascii="Arial Narrow" w:hAnsi="Arial Narrow"/>
          <w:sz w:val="24"/>
          <w:szCs w:val="24"/>
        </w:rPr>
        <w:t xml:space="preserve"> </w:t>
      </w:r>
      <w:r w:rsidR="002F1DA3">
        <w:rPr>
          <w:rFonts w:ascii="Arial Narrow" w:hAnsi="Arial Narrow"/>
          <w:sz w:val="24"/>
          <w:szCs w:val="24"/>
        </w:rPr>
        <w:t>výme</w:t>
      </w:r>
      <w:r w:rsidR="00FB5C20">
        <w:rPr>
          <w:rFonts w:ascii="Arial Narrow" w:hAnsi="Arial Narrow"/>
          <w:sz w:val="24"/>
          <w:szCs w:val="24"/>
        </w:rPr>
        <w:t xml:space="preserve">re 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2F1DA3">
        <w:rPr>
          <w:rFonts w:ascii="Arial Narrow" w:hAnsi="Arial Narrow"/>
          <w:sz w:val="24"/>
          <w:szCs w:val="24"/>
        </w:rPr>
        <w:t xml:space="preserve">49 </w:t>
      </w:r>
      <w:r w:rsidR="00FB5C20" w:rsidRPr="00FB5C20">
        <w:rPr>
          <w:rFonts w:ascii="Arial Narrow" w:hAnsi="Arial Narrow"/>
          <w:sz w:val="24"/>
          <w:szCs w:val="24"/>
        </w:rPr>
        <w:t>m</w:t>
      </w:r>
      <w:r w:rsidR="00FB5C20" w:rsidRPr="00FB5C20">
        <w:rPr>
          <w:rFonts w:ascii="Arial Narrow" w:hAnsi="Arial Narrow"/>
          <w:sz w:val="24"/>
          <w:szCs w:val="24"/>
          <w:vertAlign w:val="superscript"/>
        </w:rPr>
        <w:t>2</w:t>
      </w:r>
      <w:r w:rsidR="00FB5C20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B5C20">
        <w:rPr>
          <w:rFonts w:ascii="Arial Narrow" w:hAnsi="Arial Narrow"/>
          <w:sz w:val="24"/>
          <w:szCs w:val="24"/>
        </w:rPr>
        <w:t>,</w:t>
      </w:r>
      <w:r w:rsidR="00FC50DC">
        <w:rPr>
          <w:rFonts w:ascii="Arial Narrow" w:hAnsi="Arial Narrow"/>
          <w:sz w:val="24"/>
          <w:szCs w:val="24"/>
        </w:rPr>
        <w:t xml:space="preserve">  v k. ú. Stupava , veden</w:t>
      </w:r>
      <w:r w:rsidR="002F1DA3">
        <w:rPr>
          <w:rFonts w:ascii="Arial Narrow" w:hAnsi="Arial Narrow"/>
          <w:sz w:val="24"/>
          <w:szCs w:val="24"/>
        </w:rPr>
        <w:t>ý</w:t>
      </w:r>
      <w:r w:rsidR="00FC50DC">
        <w:rPr>
          <w:rFonts w:ascii="Arial Narrow" w:hAnsi="Arial Narrow"/>
          <w:sz w:val="24"/>
          <w:szCs w:val="24"/>
        </w:rPr>
        <w:t xml:space="preserve"> na LV č. 2783, </w:t>
      </w:r>
      <w:r w:rsidR="00743FEA">
        <w:rPr>
          <w:rFonts w:ascii="Arial Narrow" w:hAnsi="Arial Narrow"/>
          <w:sz w:val="24"/>
          <w:szCs w:val="24"/>
        </w:rPr>
        <w:t xml:space="preserve">ktorá je podľa geometrického plánu </w:t>
      </w:r>
      <w:r w:rsidR="00743FEA" w:rsidRPr="00743FEA">
        <w:rPr>
          <w:rFonts w:ascii="Arial Narrow" w:hAnsi="Arial Narrow"/>
          <w:sz w:val="24"/>
          <w:szCs w:val="24"/>
        </w:rPr>
        <w:t xml:space="preserve">č. 1/2017, vyhotoveného Ing. Robert </w:t>
      </w:r>
      <w:proofErr w:type="spellStart"/>
      <w:r w:rsidR="00743FEA" w:rsidRPr="00743FEA">
        <w:rPr>
          <w:rFonts w:ascii="Arial Narrow" w:hAnsi="Arial Narrow"/>
          <w:sz w:val="24"/>
          <w:szCs w:val="24"/>
        </w:rPr>
        <w:t>Geisse</w:t>
      </w:r>
      <w:proofErr w:type="spellEnd"/>
      <w:r w:rsidR="00743FEA" w:rsidRPr="00743FEA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="00743FEA" w:rsidRPr="00743FEA">
        <w:rPr>
          <w:rFonts w:ascii="Arial Narrow" w:hAnsi="Arial Narrow"/>
          <w:sz w:val="24"/>
          <w:szCs w:val="24"/>
        </w:rPr>
        <w:t>Borníku</w:t>
      </w:r>
      <w:proofErr w:type="spellEnd"/>
      <w:r w:rsidR="00743FEA" w:rsidRPr="00743FEA">
        <w:rPr>
          <w:rFonts w:ascii="Arial Narrow" w:hAnsi="Arial Narrow"/>
          <w:sz w:val="24"/>
          <w:szCs w:val="24"/>
        </w:rPr>
        <w:t xml:space="preserve"> 422/4, 900 31 Stupava, zo dňa 9.1..2017, overeného Okresným úradom Malacky, katastrálnym odborom dňa 20.1.2017 pod. č. 29/2017 </w:t>
      </w:r>
      <w:r w:rsidR="00743FEA" w:rsidRPr="007D2D27">
        <w:rPr>
          <w:rFonts w:ascii="Arial Narrow" w:hAnsi="Arial Narrow"/>
          <w:b/>
          <w:sz w:val="24"/>
          <w:szCs w:val="24"/>
        </w:rPr>
        <w:t>ako pozemok parcely reg. „C“ KN č. 195/30, zastavané plochy a nádvoria  vo výmere 49 m</w:t>
      </w:r>
      <w:r w:rsidR="00743FEA" w:rsidRPr="007D2D27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743FEA" w:rsidRPr="007D2D27">
        <w:rPr>
          <w:rFonts w:ascii="Arial Narrow" w:hAnsi="Arial Narrow"/>
          <w:b/>
          <w:sz w:val="24"/>
          <w:szCs w:val="24"/>
        </w:rPr>
        <w:t xml:space="preserve">,  </w:t>
      </w:r>
      <w:r w:rsidR="00FC50DC" w:rsidRPr="007D2D27">
        <w:rPr>
          <w:rFonts w:ascii="Arial Narrow" w:hAnsi="Arial Narrow"/>
          <w:b/>
          <w:sz w:val="24"/>
          <w:szCs w:val="24"/>
        </w:rPr>
        <w:t>za preby</w:t>
      </w:r>
      <w:r w:rsidRPr="007D2D27">
        <w:rPr>
          <w:rFonts w:ascii="Arial Narrow" w:hAnsi="Arial Narrow"/>
          <w:b/>
          <w:sz w:val="24"/>
          <w:szCs w:val="24"/>
        </w:rPr>
        <w:t>točný majetok</w:t>
      </w:r>
      <w:r w:rsidRPr="000A6D50">
        <w:rPr>
          <w:rFonts w:ascii="Arial Narrow" w:hAnsi="Arial Narrow"/>
          <w:sz w:val="24"/>
          <w:szCs w:val="24"/>
        </w:rPr>
        <w:t xml:space="preserve"> a </w:t>
      </w:r>
      <w:r w:rsidRPr="007D2D27">
        <w:rPr>
          <w:rFonts w:ascii="Arial Narrow" w:hAnsi="Arial Narrow"/>
          <w:b/>
          <w:sz w:val="24"/>
          <w:szCs w:val="24"/>
        </w:rPr>
        <w:t xml:space="preserve">Uznesením č. </w:t>
      </w:r>
      <w:r w:rsidR="00604C0A" w:rsidRPr="007D2D27">
        <w:rPr>
          <w:rFonts w:ascii="Arial Narrow" w:hAnsi="Arial Narrow"/>
          <w:b/>
          <w:sz w:val="24"/>
          <w:szCs w:val="24"/>
        </w:rPr>
        <w:t>2</w:t>
      </w:r>
      <w:r w:rsidR="00FC50DC" w:rsidRPr="007D2D27">
        <w:rPr>
          <w:rFonts w:ascii="Arial Narrow" w:hAnsi="Arial Narrow"/>
          <w:b/>
          <w:sz w:val="24"/>
          <w:szCs w:val="24"/>
        </w:rPr>
        <w:t>3</w:t>
      </w:r>
      <w:r w:rsidR="002F1DA3" w:rsidRPr="007D2D27">
        <w:rPr>
          <w:rFonts w:ascii="Arial Narrow" w:hAnsi="Arial Narrow"/>
          <w:b/>
          <w:sz w:val="24"/>
          <w:szCs w:val="24"/>
        </w:rPr>
        <w:t>6</w:t>
      </w:r>
      <w:r w:rsidRPr="007D2D27">
        <w:rPr>
          <w:rFonts w:ascii="Arial Narrow" w:hAnsi="Arial Narrow"/>
          <w:b/>
          <w:sz w:val="24"/>
          <w:szCs w:val="24"/>
        </w:rPr>
        <w:t xml:space="preserve">/2017 schválilo zámer </w:t>
      </w:r>
      <w:r w:rsidR="00FC50DC" w:rsidRPr="007D2D27">
        <w:rPr>
          <w:rFonts w:ascii="Arial Narrow" w:hAnsi="Arial Narrow"/>
          <w:b/>
          <w:sz w:val="24"/>
          <w:szCs w:val="24"/>
        </w:rPr>
        <w:t>predať</w:t>
      </w:r>
      <w:r w:rsidRPr="007D2D27">
        <w:rPr>
          <w:rFonts w:ascii="Arial Narrow" w:hAnsi="Arial Narrow"/>
          <w:b/>
          <w:sz w:val="24"/>
          <w:szCs w:val="24"/>
        </w:rPr>
        <w:t xml:space="preserve"> </w:t>
      </w:r>
      <w:r w:rsidR="00FB5C20" w:rsidRPr="007D2D27">
        <w:rPr>
          <w:rFonts w:ascii="Arial Narrow" w:hAnsi="Arial Narrow"/>
          <w:b/>
          <w:sz w:val="24"/>
          <w:szCs w:val="24"/>
        </w:rPr>
        <w:t xml:space="preserve">časť </w:t>
      </w:r>
      <w:r w:rsidRPr="007D2D27">
        <w:rPr>
          <w:rFonts w:ascii="Arial Narrow" w:hAnsi="Arial Narrow"/>
          <w:b/>
          <w:sz w:val="24"/>
          <w:szCs w:val="24"/>
        </w:rPr>
        <w:t>pozemk</w:t>
      </w:r>
      <w:r w:rsidR="002F1DA3" w:rsidRPr="007D2D27">
        <w:rPr>
          <w:rFonts w:ascii="Arial Narrow" w:hAnsi="Arial Narrow"/>
          <w:b/>
          <w:sz w:val="24"/>
          <w:szCs w:val="24"/>
        </w:rPr>
        <w:t>u</w:t>
      </w:r>
      <w:r w:rsidRPr="007D2D27">
        <w:rPr>
          <w:rFonts w:ascii="Arial Narrow" w:hAnsi="Arial Narrow"/>
          <w:b/>
          <w:sz w:val="24"/>
          <w:szCs w:val="24"/>
        </w:rPr>
        <w:t xml:space="preserve"> parc</w:t>
      </w:r>
      <w:r w:rsidR="002F1DA3" w:rsidRPr="007D2D27">
        <w:rPr>
          <w:rFonts w:ascii="Arial Narrow" w:hAnsi="Arial Narrow"/>
          <w:b/>
          <w:sz w:val="24"/>
          <w:szCs w:val="24"/>
        </w:rPr>
        <w:t>ely</w:t>
      </w:r>
      <w:r w:rsidRPr="007D2D27">
        <w:rPr>
          <w:rFonts w:ascii="Arial Narrow" w:hAnsi="Arial Narrow"/>
          <w:b/>
          <w:sz w:val="24"/>
          <w:szCs w:val="24"/>
        </w:rPr>
        <w:t xml:space="preserve"> reg. „</w:t>
      </w:r>
      <w:r w:rsidR="002F1DA3" w:rsidRPr="007D2D27">
        <w:rPr>
          <w:rFonts w:ascii="Arial Narrow" w:hAnsi="Arial Narrow"/>
          <w:b/>
          <w:sz w:val="24"/>
          <w:szCs w:val="24"/>
        </w:rPr>
        <w:t>E</w:t>
      </w:r>
      <w:r w:rsidRPr="007D2D27">
        <w:rPr>
          <w:rFonts w:ascii="Arial Narrow" w:hAnsi="Arial Narrow"/>
          <w:b/>
          <w:sz w:val="24"/>
          <w:szCs w:val="24"/>
        </w:rPr>
        <w:t xml:space="preserve">“KN </w:t>
      </w:r>
      <w:r w:rsidR="00FC50DC" w:rsidRPr="007D2D27">
        <w:rPr>
          <w:rFonts w:ascii="Arial Narrow" w:hAnsi="Arial Narrow"/>
          <w:b/>
          <w:sz w:val="24"/>
          <w:szCs w:val="24"/>
        </w:rPr>
        <w:t xml:space="preserve"> č. </w:t>
      </w:r>
      <w:r w:rsidR="002F1DA3" w:rsidRPr="007D2D27">
        <w:rPr>
          <w:rFonts w:ascii="Arial Narrow" w:hAnsi="Arial Narrow"/>
          <w:b/>
          <w:sz w:val="24"/>
          <w:szCs w:val="24"/>
        </w:rPr>
        <w:t>199/4</w:t>
      </w:r>
      <w:r w:rsidR="00604C0A" w:rsidRPr="007D2D27">
        <w:rPr>
          <w:rFonts w:ascii="Arial Narrow" w:hAnsi="Arial Narrow"/>
          <w:b/>
          <w:sz w:val="24"/>
          <w:szCs w:val="24"/>
        </w:rPr>
        <w:t>,</w:t>
      </w:r>
      <w:r w:rsidR="00604C0A" w:rsidRPr="00604C0A">
        <w:rPr>
          <w:rFonts w:ascii="Arial Narrow" w:hAnsi="Arial Narrow"/>
          <w:sz w:val="24"/>
          <w:szCs w:val="24"/>
        </w:rPr>
        <w:t xml:space="preserve"> </w:t>
      </w:r>
      <w:r w:rsidR="002F1DA3">
        <w:rPr>
          <w:rFonts w:ascii="Arial Narrow" w:hAnsi="Arial Narrow"/>
          <w:sz w:val="24"/>
          <w:szCs w:val="24"/>
        </w:rPr>
        <w:t xml:space="preserve"> v k. ú. Stupava</w:t>
      </w:r>
      <w:r w:rsidR="00FC50DC" w:rsidRPr="00FC50DC">
        <w:rPr>
          <w:rFonts w:ascii="Arial Narrow" w:hAnsi="Arial Narrow"/>
          <w:sz w:val="24"/>
          <w:szCs w:val="24"/>
        </w:rPr>
        <w:t>, veden</w:t>
      </w:r>
      <w:r w:rsidR="002F1DA3">
        <w:rPr>
          <w:rFonts w:ascii="Arial Narrow" w:hAnsi="Arial Narrow"/>
          <w:sz w:val="24"/>
          <w:szCs w:val="24"/>
        </w:rPr>
        <w:t>ý</w:t>
      </w:r>
      <w:r w:rsidR="00FC50DC" w:rsidRPr="00FC50DC">
        <w:rPr>
          <w:rFonts w:ascii="Arial Narrow" w:hAnsi="Arial Narrow"/>
          <w:sz w:val="24"/>
          <w:szCs w:val="24"/>
        </w:rPr>
        <w:t xml:space="preserve"> na LV č. 2783,</w:t>
      </w:r>
      <w:r w:rsidR="002F1DA3">
        <w:rPr>
          <w:rFonts w:ascii="Arial Narrow" w:hAnsi="Arial Narrow"/>
          <w:sz w:val="24"/>
          <w:szCs w:val="24"/>
        </w:rPr>
        <w:t xml:space="preserve"> </w:t>
      </w:r>
      <w:r w:rsidR="002F1DA3" w:rsidRPr="002F1DA3">
        <w:rPr>
          <w:rFonts w:ascii="Arial Narrow" w:hAnsi="Arial Narrow"/>
          <w:sz w:val="24"/>
          <w:szCs w:val="24"/>
        </w:rPr>
        <w:t xml:space="preserve">označený podľa geometrického plánu č. 1/2017, vyhotoveného Ing. Robert </w:t>
      </w:r>
      <w:proofErr w:type="spellStart"/>
      <w:r w:rsidR="002F1DA3" w:rsidRPr="002F1DA3">
        <w:rPr>
          <w:rFonts w:ascii="Arial Narrow" w:hAnsi="Arial Narrow"/>
          <w:sz w:val="24"/>
          <w:szCs w:val="24"/>
        </w:rPr>
        <w:t>Geisse</w:t>
      </w:r>
      <w:proofErr w:type="spellEnd"/>
      <w:r w:rsidR="002F1DA3" w:rsidRPr="002F1DA3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="002F1DA3" w:rsidRPr="002F1DA3">
        <w:rPr>
          <w:rFonts w:ascii="Arial Narrow" w:hAnsi="Arial Narrow"/>
          <w:sz w:val="24"/>
          <w:szCs w:val="24"/>
        </w:rPr>
        <w:t>Borníku</w:t>
      </w:r>
      <w:proofErr w:type="spellEnd"/>
      <w:r w:rsidR="002F1DA3" w:rsidRPr="002F1DA3">
        <w:rPr>
          <w:rFonts w:ascii="Arial Narrow" w:hAnsi="Arial Narrow"/>
          <w:sz w:val="24"/>
          <w:szCs w:val="24"/>
        </w:rPr>
        <w:t xml:space="preserve"> 422/4, 900 31 Stupava, zo dňa 9.1..2017, overeného Okresným úradom Malacky, katastrálnym odborom dňa 20.1.2017 pod. č. 29/2017 </w:t>
      </w:r>
      <w:r w:rsidR="002F1DA3" w:rsidRPr="007D2D27">
        <w:rPr>
          <w:rFonts w:ascii="Arial Narrow" w:hAnsi="Arial Narrow"/>
          <w:b/>
          <w:sz w:val="24"/>
          <w:szCs w:val="24"/>
        </w:rPr>
        <w:t>ako pozemok parcel</w:t>
      </w:r>
      <w:r w:rsidR="00743FEA" w:rsidRPr="007D2D27">
        <w:rPr>
          <w:rFonts w:ascii="Arial Narrow" w:hAnsi="Arial Narrow"/>
          <w:b/>
          <w:sz w:val="24"/>
          <w:szCs w:val="24"/>
        </w:rPr>
        <w:t>a</w:t>
      </w:r>
      <w:r w:rsidR="002F1DA3" w:rsidRPr="007D2D27">
        <w:rPr>
          <w:rFonts w:ascii="Arial Narrow" w:hAnsi="Arial Narrow"/>
          <w:b/>
          <w:sz w:val="24"/>
          <w:szCs w:val="24"/>
        </w:rPr>
        <w:t xml:space="preserve"> reg. „C“ KN č. 195/30</w:t>
      </w:r>
      <w:r w:rsidR="002F1DA3" w:rsidRPr="002F1DA3">
        <w:rPr>
          <w:rFonts w:ascii="Arial Narrow" w:hAnsi="Arial Narrow"/>
          <w:sz w:val="24"/>
          <w:szCs w:val="24"/>
        </w:rPr>
        <w:t>, zastavané plochy a nádvoria  vo výmere 49 m</w:t>
      </w:r>
      <w:r w:rsidR="002F1DA3" w:rsidRPr="002F1DA3">
        <w:rPr>
          <w:rFonts w:ascii="Arial Narrow" w:hAnsi="Arial Narrow"/>
          <w:sz w:val="24"/>
          <w:szCs w:val="24"/>
          <w:vertAlign w:val="superscript"/>
        </w:rPr>
        <w:t>2</w:t>
      </w:r>
      <w:r w:rsidR="002F1DA3" w:rsidRPr="002F1DA3">
        <w:rPr>
          <w:rFonts w:ascii="Arial Narrow" w:hAnsi="Arial Narrow"/>
          <w:sz w:val="24"/>
          <w:szCs w:val="24"/>
        </w:rPr>
        <w:t>,</w:t>
      </w:r>
      <w:r w:rsidR="00FC50DC" w:rsidRPr="00FC50DC">
        <w:rPr>
          <w:rFonts w:ascii="Arial Narrow" w:hAnsi="Arial Narrow"/>
          <w:sz w:val="24"/>
          <w:szCs w:val="24"/>
        </w:rPr>
        <w:t xml:space="preserve"> </w:t>
      </w:r>
      <w:r w:rsidR="00FC50DC" w:rsidRPr="00FC50D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C50D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C50DC">
        <w:rPr>
          <w:rFonts w:ascii="Arial Narrow" w:hAnsi="Arial Narrow"/>
          <w:sz w:val="24"/>
          <w:szCs w:val="24"/>
        </w:rPr>
        <w:t>ako</w:t>
      </w:r>
      <w:r w:rsidR="00351A42">
        <w:rPr>
          <w:rFonts w:ascii="Arial Narrow" w:hAnsi="Arial Narrow"/>
          <w:sz w:val="24"/>
          <w:szCs w:val="24"/>
        </w:rPr>
        <w:t xml:space="preserve"> prípad hodný osobitného zreteľa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v</w:t>
      </w:r>
      <w:r w:rsidR="00604C0A">
        <w:rPr>
          <w:rFonts w:ascii="Arial Narrow" w:hAnsi="Arial Narrow"/>
          <w:sz w:val="24"/>
          <w:szCs w:val="24"/>
        </w:rPr>
        <w:t> súlade s ustanovením</w:t>
      </w:r>
      <w:r w:rsidR="00604C0A" w:rsidRPr="00604C0A">
        <w:rPr>
          <w:rFonts w:ascii="Arial Narrow" w:hAnsi="Arial Narrow"/>
          <w:sz w:val="24"/>
          <w:szCs w:val="24"/>
        </w:rPr>
        <w:t xml:space="preserve"> § 9a ods.</w:t>
      </w:r>
      <w:r w:rsidR="00FC50DC">
        <w:rPr>
          <w:rFonts w:ascii="Arial Narrow" w:hAnsi="Arial Narrow"/>
          <w:sz w:val="24"/>
          <w:szCs w:val="24"/>
        </w:rPr>
        <w:t>8</w:t>
      </w:r>
      <w:r w:rsidR="00604C0A" w:rsidRPr="00604C0A">
        <w:rPr>
          <w:rFonts w:ascii="Arial Narrow" w:hAnsi="Arial Narrow"/>
          <w:sz w:val="24"/>
          <w:szCs w:val="24"/>
        </w:rPr>
        <w:t xml:space="preserve">, písm. </w:t>
      </w:r>
      <w:r w:rsidR="00FC50DC">
        <w:rPr>
          <w:rFonts w:ascii="Arial Narrow" w:hAnsi="Arial Narrow"/>
          <w:sz w:val="24"/>
          <w:szCs w:val="24"/>
        </w:rPr>
        <w:t>e</w:t>
      </w:r>
      <w:r w:rsidR="00604C0A" w:rsidRPr="00604C0A"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 w:rsidR="00604C0A" w:rsidRPr="00604C0A">
        <w:rPr>
          <w:rFonts w:ascii="Arial Narrow" w:hAnsi="Arial Narrow"/>
          <w:sz w:val="24"/>
          <w:szCs w:val="24"/>
        </w:rPr>
        <w:t>Z.z</w:t>
      </w:r>
      <w:proofErr w:type="spellEnd"/>
      <w:r w:rsidR="00604C0A" w:rsidRPr="00604C0A">
        <w:rPr>
          <w:rFonts w:ascii="Arial Narrow" w:hAnsi="Arial Narrow"/>
          <w:sz w:val="24"/>
          <w:szCs w:val="24"/>
        </w:rPr>
        <w:t>. o majetku obcí v znení neskorších predpisov</w:t>
      </w:r>
      <w:r w:rsidR="00604C0A">
        <w:rPr>
          <w:rFonts w:ascii="Arial Narrow" w:hAnsi="Arial Narrow"/>
          <w:sz w:val="24"/>
          <w:szCs w:val="24"/>
        </w:rPr>
        <w:t xml:space="preserve"> za </w:t>
      </w:r>
      <w:r w:rsidR="00743FEA">
        <w:rPr>
          <w:rFonts w:ascii="Arial Narrow" w:hAnsi="Arial Narrow"/>
          <w:sz w:val="24"/>
          <w:szCs w:val="24"/>
        </w:rPr>
        <w:t xml:space="preserve">kúpnu </w:t>
      </w:r>
      <w:r w:rsidR="00604C0A">
        <w:rPr>
          <w:rFonts w:ascii="Arial Narrow" w:hAnsi="Arial Narrow"/>
          <w:sz w:val="24"/>
          <w:szCs w:val="24"/>
        </w:rPr>
        <w:t>cenu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530D90" w:rsidRPr="00530D90">
        <w:rPr>
          <w:rFonts w:ascii="Arial Narrow" w:hAnsi="Arial Narrow"/>
          <w:sz w:val="24"/>
          <w:szCs w:val="24"/>
        </w:rPr>
        <w:t xml:space="preserve"> </w:t>
      </w:r>
      <w:r w:rsidR="00743FEA">
        <w:rPr>
          <w:rFonts w:ascii="Arial Narrow" w:hAnsi="Arial Narrow"/>
          <w:sz w:val="24"/>
          <w:szCs w:val="24"/>
        </w:rPr>
        <w:t>70</w:t>
      </w:r>
      <w:r w:rsidR="00530D90" w:rsidRPr="00530D90">
        <w:rPr>
          <w:rFonts w:ascii="Arial Narrow" w:hAnsi="Arial Narrow"/>
          <w:sz w:val="24"/>
          <w:szCs w:val="24"/>
        </w:rPr>
        <w:t>,00 €/m</w:t>
      </w:r>
      <w:r w:rsidR="00530D90" w:rsidRPr="00530D90">
        <w:rPr>
          <w:rFonts w:ascii="Arial Narrow" w:hAnsi="Arial Narrow"/>
          <w:sz w:val="24"/>
          <w:szCs w:val="24"/>
          <w:vertAlign w:val="superscript"/>
        </w:rPr>
        <w:t>2</w:t>
      </w:r>
      <w:r w:rsidR="00530D90" w:rsidRPr="00530D90">
        <w:rPr>
          <w:rFonts w:ascii="Arial Narrow" w:hAnsi="Arial Narrow"/>
          <w:sz w:val="24"/>
          <w:szCs w:val="24"/>
        </w:rPr>
        <w:t xml:space="preserve"> </w:t>
      </w:r>
      <w:r w:rsidR="00743FEA">
        <w:rPr>
          <w:rFonts w:ascii="Arial Narrow" w:hAnsi="Arial Narrow"/>
          <w:sz w:val="24"/>
          <w:szCs w:val="24"/>
        </w:rPr>
        <w:t xml:space="preserve"> do bezpodielového spoluvlastníctva manželov</w:t>
      </w:r>
      <w:r w:rsidR="00FC50DC">
        <w:rPr>
          <w:rFonts w:ascii="Arial Narrow" w:hAnsi="Arial Narrow"/>
          <w:sz w:val="24"/>
          <w:szCs w:val="24"/>
        </w:rPr>
        <w:t xml:space="preserve">. </w:t>
      </w:r>
      <w:r w:rsidR="00FC50DC" w:rsidRPr="00FC50DC">
        <w:rPr>
          <w:rFonts w:ascii="Arial Narrow" w:hAnsi="Arial Narrow"/>
          <w:sz w:val="24"/>
          <w:szCs w:val="24"/>
        </w:rPr>
        <w:t xml:space="preserve">   </w:t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</w:t>
      </w:r>
      <w:r w:rsidR="00CF60D3">
        <w:rPr>
          <w:rFonts w:ascii="Arial Narrow" w:hAnsi="Arial Narrow"/>
          <w:sz w:val="24"/>
          <w:szCs w:val="24"/>
        </w:rPr>
        <w:t>odpredať</w:t>
      </w:r>
      <w:r w:rsidRPr="000A6D50">
        <w:rPr>
          <w:rFonts w:ascii="Arial Narrow" w:hAnsi="Arial Narrow"/>
          <w:sz w:val="24"/>
          <w:szCs w:val="24"/>
        </w:rPr>
        <w:t xml:space="preserve"> majetok ako prípad hodný osobitného zreteľa v zmysle § 9a ods.</w:t>
      </w:r>
      <w:r w:rsidR="00CF60D3">
        <w:rPr>
          <w:rFonts w:ascii="Arial Narrow" w:hAnsi="Arial Narrow"/>
          <w:sz w:val="24"/>
          <w:szCs w:val="24"/>
        </w:rPr>
        <w:t>8</w:t>
      </w:r>
      <w:r w:rsidRPr="000A6D50">
        <w:rPr>
          <w:rFonts w:ascii="Arial Narrow" w:hAnsi="Arial Narrow"/>
          <w:sz w:val="24"/>
          <w:szCs w:val="24"/>
        </w:rPr>
        <w:t xml:space="preserve">, písm. </w:t>
      </w:r>
      <w:r w:rsidR="00CF60D3">
        <w:rPr>
          <w:rFonts w:ascii="Arial Narrow" w:hAnsi="Arial Narrow"/>
          <w:sz w:val="24"/>
          <w:szCs w:val="24"/>
        </w:rPr>
        <w:t>e</w:t>
      </w:r>
      <w:r w:rsidRPr="000A6D50"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 w:rsidRPr="000A6D50">
        <w:rPr>
          <w:rFonts w:ascii="Arial Narrow" w:hAnsi="Arial Narrow"/>
          <w:sz w:val="24"/>
          <w:szCs w:val="24"/>
        </w:rPr>
        <w:t>Z.z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. o majetku obcí v znení neskorších predpisov bol zverejnený dňa </w:t>
      </w:r>
      <w:r w:rsidR="00604C0A">
        <w:rPr>
          <w:rFonts w:ascii="Arial Narrow" w:hAnsi="Arial Narrow"/>
          <w:sz w:val="24"/>
          <w:szCs w:val="24"/>
        </w:rPr>
        <w:t>6.10</w:t>
      </w:r>
      <w:r w:rsidRPr="000A6D50">
        <w:rPr>
          <w:rFonts w:ascii="Arial Narrow" w:hAnsi="Arial Narrow"/>
          <w:sz w:val="24"/>
          <w:szCs w:val="24"/>
        </w:rPr>
        <w:t xml:space="preserve">.2017 na webovej stránke </w:t>
      </w:r>
      <w:r w:rsidR="007D2D27">
        <w:rPr>
          <w:rFonts w:ascii="Arial Narrow" w:hAnsi="Arial Narrow"/>
          <w:sz w:val="24"/>
          <w:szCs w:val="24"/>
        </w:rPr>
        <w:t xml:space="preserve">a na úradnej tabuli </w:t>
      </w:r>
      <w:r w:rsidRPr="000A6D50">
        <w:rPr>
          <w:rFonts w:ascii="Arial Narrow" w:hAnsi="Arial Narrow"/>
          <w:sz w:val="24"/>
          <w:szCs w:val="24"/>
        </w:rPr>
        <w:t>mesta Stupava.</w:t>
      </w:r>
    </w:p>
    <w:p w:rsidR="006C3620" w:rsidRPr="006C3620" w:rsidRDefault="006C3620" w:rsidP="006C36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6C3620">
        <w:rPr>
          <w:rFonts w:ascii="Arial Narrow" w:hAnsi="Arial Narrow"/>
          <w:sz w:val="24"/>
          <w:szCs w:val="24"/>
        </w:rPr>
        <w:t>Mestská rada dňa 30.1</w:t>
      </w:r>
      <w:r w:rsidR="00184FA5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Pr="006C3620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6C3620">
        <w:rPr>
          <w:rFonts w:ascii="Arial Narrow" w:hAnsi="Arial Narrow"/>
          <w:b/>
          <w:sz w:val="24"/>
          <w:szCs w:val="24"/>
        </w:rPr>
        <w:t>nebola uznášaniaschopná</w:t>
      </w:r>
      <w:r w:rsidRPr="006C3620">
        <w:rPr>
          <w:rFonts w:ascii="Arial Narrow" w:hAnsi="Arial Narrow"/>
          <w:sz w:val="24"/>
          <w:szCs w:val="24"/>
        </w:rPr>
        <w:t>.</w:t>
      </w:r>
    </w:p>
    <w:p w:rsidR="00A77D7D" w:rsidRPr="00A77D7D" w:rsidRDefault="00A77D7D" w:rsidP="00A77D7D">
      <w:r w:rsidRPr="00A77D7D">
        <w:tab/>
      </w:r>
    </w:p>
    <w:p w:rsidR="00626AC0" w:rsidRDefault="00184FA5"/>
    <w:sectPr w:rsidR="00626AC0" w:rsidSect="00B0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622D"/>
    <w:multiLevelType w:val="hybridMultilevel"/>
    <w:tmpl w:val="B48C0202"/>
    <w:lvl w:ilvl="0" w:tplc="4C54B328">
      <w:start w:val="5"/>
      <w:numFmt w:val="bullet"/>
      <w:lvlText w:val="-"/>
      <w:lvlJc w:val="left"/>
      <w:pPr>
        <w:ind w:left="325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A6D50"/>
    <w:rsid w:val="000E1CBB"/>
    <w:rsid w:val="00151CEF"/>
    <w:rsid w:val="0015709B"/>
    <w:rsid w:val="00184FA5"/>
    <w:rsid w:val="001C72D8"/>
    <w:rsid w:val="001F3910"/>
    <w:rsid w:val="00216FA3"/>
    <w:rsid w:val="00284039"/>
    <w:rsid w:val="002B601A"/>
    <w:rsid w:val="002D665E"/>
    <w:rsid w:val="002F1DA3"/>
    <w:rsid w:val="003039B3"/>
    <w:rsid w:val="0031633D"/>
    <w:rsid w:val="00351A42"/>
    <w:rsid w:val="00376FB4"/>
    <w:rsid w:val="003E1AFF"/>
    <w:rsid w:val="00486048"/>
    <w:rsid w:val="004A1854"/>
    <w:rsid w:val="004F10DA"/>
    <w:rsid w:val="004F191A"/>
    <w:rsid w:val="00511E5F"/>
    <w:rsid w:val="00530D90"/>
    <w:rsid w:val="00591EA7"/>
    <w:rsid w:val="00604C0A"/>
    <w:rsid w:val="00676EBF"/>
    <w:rsid w:val="006A4901"/>
    <w:rsid w:val="006C3620"/>
    <w:rsid w:val="006F1212"/>
    <w:rsid w:val="00702961"/>
    <w:rsid w:val="00743FEA"/>
    <w:rsid w:val="00793014"/>
    <w:rsid w:val="007A17DC"/>
    <w:rsid w:val="007C77AE"/>
    <w:rsid w:val="007D2D27"/>
    <w:rsid w:val="00841298"/>
    <w:rsid w:val="008562A3"/>
    <w:rsid w:val="00870BEF"/>
    <w:rsid w:val="00890ED7"/>
    <w:rsid w:val="008E7013"/>
    <w:rsid w:val="00920C05"/>
    <w:rsid w:val="00947988"/>
    <w:rsid w:val="00961208"/>
    <w:rsid w:val="009968C1"/>
    <w:rsid w:val="00A07424"/>
    <w:rsid w:val="00A77D7D"/>
    <w:rsid w:val="00AA7F49"/>
    <w:rsid w:val="00AC042B"/>
    <w:rsid w:val="00AC1BC4"/>
    <w:rsid w:val="00B065A1"/>
    <w:rsid w:val="00B07E9B"/>
    <w:rsid w:val="00B72A65"/>
    <w:rsid w:val="00B93CAF"/>
    <w:rsid w:val="00BA7910"/>
    <w:rsid w:val="00C70097"/>
    <w:rsid w:val="00C72593"/>
    <w:rsid w:val="00CD1473"/>
    <w:rsid w:val="00CF60D3"/>
    <w:rsid w:val="00D02E66"/>
    <w:rsid w:val="00D04ADF"/>
    <w:rsid w:val="00DB6DA2"/>
    <w:rsid w:val="00EE4AF8"/>
    <w:rsid w:val="00F04CEC"/>
    <w:rsid w:val="00FB5C20"/>
    <w:rsid w:val="00FC50D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DDD"/>
  <w15:docId w15:val="{85D856AE-547C-4AE3-B7A0-42B3924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2017-10-25T11:50:00Z</cp:lastPrinted>
  <dcterms:created xsi:type="dcterms:W3CDTF">2017-10-27T08:37:00Z</dcterms:created>
  <dcterms:modified xsi:type="dcterms:W3CDTF">2017-11-02T12:45:00Z</dcterms:modified>
</cp:coreProperties>
</file>