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1C" w:rsidRPr="00207E1C" w:rsidRDefault="002F1023" w:rsidP="00C357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Dodatok k s</w:t>
      </w:r>
      <w:r w:rsidR="00207E1C" w:rsidRPr="00207E1C">
        <w:rPr>
          <w:rFonts w:ascii="Arial" w:hAnsi="Arial" w:cs="Arial"/>
          <w:b/>
        </w:rPr>
        <w:t>tanovisk</w:t>
      </w:r>
      <w:r w:rsidR="000F3D0A">
        <w:rPr>
          <w:rFonts w:ascii="Arial" w:hAnsi="Arial" w:cs="Arial"/>
          <w:b/>
        </w:rPr>
        <w:t>u</w:t>
      </w:r>
      <w:r w:rsidR="00207E1C" w:rsidRPr="00207E1C">
        <w:rPr>
          <w:rFonts w:ascii="Arial" w:hAnsi="Arial" w:cs="Arial"/>
          <w:b/>
        </w:rPr>
        <w:t xml:space="preserve"> Mest</w:t>
      </w:r>
      <w:r w:rsidR="00207E1C">
        <w:rPr>
          <w:rFonts w:ascii="Arial" w:hAnsi="Arial" w:cs="Arial"/>
          <w:b/>
        </w:rPr>
        <w:t>ské</w:t>
      </w:r>
      <w:r>
        <w:rPr>
          <w:rFonts w:ascii="Arial" w:hAnsi="Arial" w:cs="Arial"/>
          <w:b/>
        </w:rPr>
        <w:t>ho</w:t>
      </w:r>
      <w:r w:rsidR="00207E1C">
        <w:rPr>
          <w:rFonts w:ascii="Arial" w:hAnsi="Arial" w:cs="Arial"/>
          <w:b/>
        </w:rPr>
        <w:t xml:space="preserve"> úradu Komárno </w:t>
      </w:r>
    </w:p>
    <w:p w:rsidR="00F00E82" w:rsidRPr="00207E1C" w:rsidRDefault="00207E1C" w:rsidP="00C357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 i</w:t>
      </w:r>
      <w:r w:rsidR="00F00E82" w:rsidRPr="00207E1C">
        <w:rPr>
          <w:rFonts w:ascii="Arial" w:hAnsi="Arial" w:cs="Arial"/>
          <w:b/>
        </w:rPr>
        <w:t>nvestičn</w:t>
      </w:r>
      <w:r>
        <w:rPr>
          <w:rFonts w:ascii="Arial" w:hAnsi="Arial" w:cs="Arial"/>
          <w:b/>
        </w:rPr>
        <w:t>ému</w:t>
      </w:r>
      <w:r w:rsidR="00F00E82" w:rsidRPr="00207E1C">
        <w:rPr>
          <w:rFonts w:ascii="Arial" w:hAnsi="Arial" w:cs="Arial"/>
          <w:b/>
        </w:rPr>
        <w:t xml:space="preserve"> plán</w:t>
      </w:r>
      <w:r>
        <w:rPr>
          <w:rFonts w:ascii="Arial" w:hAnsi="Arial" w:cs="Arial"/>
          <w:b/>
        </w:rPr>
        <w:t>u</w:t>
      </w:r>
      <w:r w:rsidR="00F00E82" w:rsidRPr="00207E1C">
        <w:rPr>
          <w:rFonts w:ascii="Arial" w:hAnsi="Arial" w:cs="Arial"/>
          <w:b/>
        </w:rPr>
        <w:t xml:space="preserve"> na 5 rokov 2018-2022</w:t>
      </w:r>
    </w:p>
    <w:p w:rsidR="002622B8" w:rsidRPr="00207E1C" w:rsidRDefault="002622B8" w:rsidP="00C357A1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 w:rsidRPr="00207E1C">
        <w:rPr>
          <w:rFonts w:ascii="Arial" w:hAnsi="Arial" w:cs="Arial"/>
          <w:b/>
        </w:rPr>
        <w:t xml:space="preserve">Investície spoločnosti  </w:t>
      </w:r>
      <w:proofErr w:type="spellStart"/>
      <w:r w:rsidRPr="00207E1C">
        <w:rPr>
          <w:rFonts w:ascii="Arial" w:hAnsi="Arial" w:cs="Arial"/>
          <w:b/>
        </w:rPr>
        <w:t>KOMVaK</w:t>
      </w:r>
      <w:proofErr w:type="spellEnd"/>
    </w:p>
    <w:p w:rsidR="005D23B2" w:rsidRPr="00207E1C" w:rsidRDefault="005D23B2" w:rsidP="00C357A1">
      <w:pPr>
        <w:ind w:firstLine="360"/>
        <w:rPr>
          <w:rFonts w:ascii="Arial" w:hAnsi="Arial" w:cs="Arial"/>
        </w:rPr>
      </w:pPr>
      <w:r w:rsidRPr="00207E1C">
        <w:rPr>
          <w:rFonts w:ascii="Arial" w:hAnsi="Arial" w:cs="Arial"/>
        </w:rPr>
        <w:t xml:space="preserve">Prevádzkovateľ VV a VK informoval Mesto Komárno o potrebách pokrytia lokalít Mesta  a jeho MČ vodárenskou infraštruktúrou (28.04.2015) ako i zámere prípravy investičných akcií (12.09.2017) s cieľom požiadať o dotácie z programových fondov či už MŽP, pôdohospodárstva, vnútra, </w:t>
      </w:r>
      <w:proofErr w:type="spellStart"/>
      <w:r w:rsidRPr="00207E1C">
        <w:rPr>
          <w:rFonts w:ascii="Arial" w:hAnsi="Arial" w:cs="Arial"/>
        </w:rPr>
        <w:t>envirofondov</w:t>
      </w:r>
      <w:proofErr w:type="spellEnd"/>
      <w:r w:rsidRPr="00207E1C">
        <w:rPr>
          <w:rFonts w:ascii="Arial" w:hAnsi="Arial" w:cs="Arial"/>
        </w:rPr>
        <w:t xml:space="preserve">, resp. EÚ.  </w:t>
      </w:r>
    </w:p>
    <w:p w:rsidR="00EC37AB" w:rsidRPr="00207E1C" w:rsidRDefault="005D23B2" w:rsidP="00C357A1">
      <w:pPr>
        <w:ind w:firstLine="360"/>
        <w:rPr>
          <w:rFonts w:ascii="Arial" w:hAnsi="Arial" w:cs="Arial"/>
        </w:rPr>
      </w:pPr>
      <w:r w:rsidRPr="00207E1C">
        <w:rPr>
          <w:rFonts w:ascii="Arial" w:hAnsi="Arial" w:cs="Arial"/>
        </w:rPr>
        <w:t xml:space="preserve">K uvedeným informáciám bolo vydané súhlasné stanovisko s prípravou výstavby VV v MČ Nová Osada, </w:t>
      </w:r>
      <w:proofErr w:type="spellStart"/>
      <w:r w:rsidRPr="00207E1C">
        <w:rPr>
          <w:rFonts w:ascii="Arial" w:hAnsi="Arial" w:cs="Arial"/>
        </w:rPr>
        <w:t>Vadas</w:t>
      </w:r>
      <w:proofErr w:type="spellEnd"/>
      <w:r w:rsidRPr="00207E1C">
        <w:rPr>
          <w:rFonts w:ascii="Arial" w:hAnsi="Arial" w:cs="Arial"/>
        </w:rPr>
        <w:t xml:space="preserve">, </w:t>
      </w:r>
      <w:proofErr w:type="spellStart"/>
      <w:r w:rsidRPr="00207E1C">
        <w:rPr>
          <w:rFonts w:ascii="Arial" w:hAnsi="Arial" w:cs="Arial"/>
        </w:rPr>
        <w:t>Lándor</w:t>
      </w:r>
      <w:proofErr w:type="spellEnd"/>
      <w:r w:rsidRPr="00207E1C">
        <w:rPr>
          <w:rFonts w:ascii="Arial" w:hAnsi="Arial" w:cs="Arial"/>
        </w:rPr>
        <w:t xml:space="preserve"> a VK v lokalite KN – ul. Zlatého muža. Nesúhlasné  stanovisko sa týkalo lokality Veľký </w:t>
      </w:r>
      <w:proofErr w:type="spellStart"/>
      <w:r w:rsidRPr="00207E1C">
        <w:rPr>
          <w:rFonts w:ascii="Arial" w:hAnsi="Arial" w:cs="Arial"/>
        </w:rPr>
        <w:t>Harčáš</w:t>
      </w:r>
      <w:proofErr w:type="spellEnd"/>
      <w:r w:rsidRPr="00207E1C">
        <w:rPr>
          <w:rFonts w:ascii="Arial" w:hAnsi="Arial" w:cs="Arial"/>
        </w:rPr>
        <w:t xml:space="preserve"> </w:t>
      </w:r>
      <w:r w:rsidR="003B0AB3" w:rsidRPr="00207E1C">
        <w:rPr>
          <w:rFonts w:ascii="Arial" w:hAnsi="Arial" w:cs="Arial"/>
        </w:rPr>
        <w:t xml:space="preserve">do doby doriešenia, resp. schválenia Štúdie realizovateľnosti na rozvoj verejného prístavu v Komárne </w:t>
      </w:r>
      <w:r w:rsidR="00EC37AB" w:rsidRPr="00207E1C">
        <w:rPr>
          <w:rFonts w:ascii="Arial" w:hAnsi="Arial" w:cs="Arial"/>
        </w:rPr>
        <w:t>zo strany Ministerstva dopravy SR.</w:t>
      </w:r>
    </w:p>
    <w:p w:rsidR="006C589D" w:rsidRDefault="00EC37AB" w:rsidP="00C357A1">
      <w:pPr>
        <w:ind w:firstLine="360"/>
        <w:rPr>
          <w:rFonts w:ascii="Arial" w:hAnsi="Arial" w:cs="Arial"/>
        </w:rPr>
      </w:pPr>
      <w:r w:rsidRPr="00207E1C">
        <w:rPr>
          <w:rFonts w:ascii="Arial" w:hAnsi="Arial" w:cs="Arial"/>
        </w:rPr>
        <w:t xml:space="preserve">Na základe súhlasu spoločnosť zahájila prípravu projektovej dokumentácie na prívod a rozvod vody  pre </w:t>
      </w:r>
      <w:r w:rsidRPr="00207E1C">
        <w:rPr>
          <w:rFonts w:ascii="Arial" w:hAnsi="Arial" w:cs="Arial"/>
          <w:b/>
        </w:rPr>
        <w:t>MČ Nová Osada</w:t>
      </w:r>
      <w:r w:rsidRPr="00207E1C">
        <w:rPr>
          <w:rFonts w:ascii="Arial" w:hAnsi="Arial" w:cs="Arial"/>
        </w:rPr>
        <w:t xml:space="preserve"> , ktorých predpokladané</w:t>
      </w:r>
      <w:r w:rsidR="003B0AB3" w:rsidRPr="00207E1C">
        <w:rPr>
          <w:rFonts w:ascii="Arial" w:hAnsi="Arial" w:cs="Arial"/>
        </w:rPr>
        <w:t xml:space="preserve"> </w:t>
      </w:r>
      <w:r w:rsidRPr="00207E1C">
        <w:rPr>
          <w:rFonts w:ascii="Arial" w:hAnsi="Arial" w:cs="Arial"/>
        </w:rPr>
        <w:t xml:space="preserve">náklady sú v členení : PD pre ÚR </w:t>
      </w:r>
      <w:r w:rsidRPr="00207E1C">
        <w:rPr>
          <w:rFonts w:ascii="Arial" w:hAnsi="Arial" w:cs="Arial"/>
        </w:rPr>
        <w:tab/>
        <w:t>2500,- €, IČ pre ÚR 1 500,- €, PD pre SP 5 000,- €, IČ pre SP 800,- €, spolu 14 000,- e bez DPH , predpokladaná cena s DPH 16 800,- €</w:t>
      </w:r>
      <w:r w:rsidR="00C357A1" w:rsidRPr="00207E1C">
        <w:rPr>
          <w:rFonts w:ascii="Arial" w:hAnsi="Arial" w:cs="Arial"/>
        </w:rPr>
        <w:t xml:space="preserve">l </w:t>
      </w:r>
      <w:r w:rsidRPr="00207E1C">
        <w:rPr>
          <w:rFonts w:ascii="Arial" w:hAnsi="Arial" w:cs="Arial"/>
        </w:rPr>
        <w:t xml:space="preserve">Odhadované investičné náklady pre prívod vody predstavujú 109 080 ,- € bez DPH a pre rozvod vody </w:t>
      </w:r>
      <w:r w:rsidRPr="00207E1C">
        <w:rPr>
          <w:rFonts w:ascii="Arial" w:hAnsi="Arial" w:cs="Arial"/>
          <w:b/>
        </w:rPr>
        <w:t>406 080,- € bez DPH</w:t>
      </w:r>
      <w:r w:rsidRPr="00207E1C">
        <w:rPr>
          <w:rFonts w:ascii="Arial" w:hAnsi="Arial" w:cs="Arial"/>
        </w:rPr>
        <w:t xml:space="preserve">. </w:t>
      </w:r>
    </w:p>
    <w:p w:rsidR="002622B8" w:rsidRPr="00207E1C" w:rsidRDefault="002622B8" w:rsidP="00F00E82">
      <w:pPr>
        <w:rPr>
          <w:rFonts w:ascii="Arial" w:hAnsi="Arial" w:cs="Arial"/>
          <w:b/>
        </w:rPr>
      </w:pPr>
      <w:r w:rsidRPr="00207E1C">
        <w:rPr>
          <w:rFonts w:ascii="Arial" w:hAnsi="Arial" w:cs="Arial"/>
          <w:b/>
        </w:rPr>
        <w:t xml:space="preserve">Mechanizmy – </w:t>
      </w:r>
      <w:r w:rsidRPr="00207E1C">
        <w:rPr>
          <w:rFonts w:ascii="Arial" w:hAnsi="Arial" w:cs="Arial"/>
        </w:rPr>
        <w:t xml:space="preserve">sú nevyhnutnou súčasťou pre zabezpečenie chodu prevádzky VV a VK </w:t>
      </w:r>
      <w:r w:rsidR="006C589D" w:rsidRPr="00207E1C">
        <w:rPr>
          <w:rFonts w:ascii="Arial" w:hAnsi="Arial" w:cs="Arial"/>
        </w:rPr>
        <w:t>.</w:t>
      </w:r>
    </w:p>
    <w:p w:rsidR="00C357A1" w:rsidRDefault="006C589D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 xml:space="preserve">Opotrebovanosť jestvujúceho parku, vyššie náklady na opravy, ako i nutnosť zabezpečenia úloh spojených s dodávkou vody a odvádzaním odpadových vôd si vyžaduje doplnenie, resp. výmenu strojového parku. </w:t>
      </w:r>
    </w:p>
    <w:p w:rsidR="00684378" w:rsidRPr="00684378" w:rsidRDefault="00684378" w:rsidP="00684378">
      <w:pPr>
        <w:rPr>
          <w:rFonts w:ascii="Arial" w:eastAsia="Calibri" w:hAnsi="Arial" w:cs="Arial"/>
          <w:b/>
          <w:i/>
        </w:rPr>
      </w:pPr>
      <w:r w:rsidRPr="00684378">
        <w:rPr>
          <w:rFonts w:ascii="Arial" w:eastAsia="Calibri" w:hAnsi="Arial" w:cs="Arial"/>
          <w:b/>
          <w:i/>
        </w:rPr>
        <w:t xml:space="preserve">Stanovisko úradu : </w:t>
      </w:r>
    </w:p>
    <w:p w:rsidR="00684378" w:rsidRPr="00684378" w:rsidRDefault="00684378" w:rsidP="00684378">
      <w:pPr>
        <w:ind w:firstLine="360"/>
        <w:rPr>
          <w:rFonts w:ascii="Arial" w:hAnsi="Arial" w:cs="Arial"/>
          <w:i/>
        </w:rPr>
      </w:pPr>
      <w:r w:rsidRPr="00684378">
        <w:rPr>
          <w:rFonts w:ascii="Arial" w:eastAsia="Calibri" w:hAnsi="Arial" w:cs="Arial"/>
          <w:i/>
        </w:rPr>
        <w:t>S pripravovaným</w:t>
      </w:r>
      <w:r>
        <w:rPr>
          <w:rFonts w:ascii="Arial" w:eastAsia="Calibri" w:hAnsi="Arial" w:cs="Arial"/>
          <w:i/>
        </w:rPr>
        <w:t xml:space="preserve"> investičným plánom súhlasíme, len</w:t>
      </w:r>
      <w:r w:rsidRPr="00684378">
        <w:rPr>
          <w:rFonts w:ascii="Arial" w:eastAsia="Calibri" w:hAnsi="Arial" w:cs="Arial"/>
          <w:i/>
        </w:rPr>
        <w:t xml:space="preserve"> je dôležité určiť </w:t>
      </w:r>
      <w:r w:rsidRPr="00684378">
        <w:rPr>
          <w:rFonts w:ascii="Arial" w:eastAsia="Calibri" w:hAnsi="Arial" w:cs="Arial"/>
          <w:b/>
          <w:i/>
        </w:rPr>
        <w:t xml:space="preserve">poradie </w:t>
      </w:r>
      <w:r w:rsidRPr="00684378">
        <w:rPr>
          <w:rFonts w:ascii="Arial" w:eastAsia="Calibri" w:hAnsi="Arial" w:cs="Arial"/>
          <w:i/>
        </w:rPr>
        <w:t xml:space="preserve">investícií, -čo sa týka výstavby nových sietí, kde sme upozornili napr. na prípad Veľkého </w:t>
      </w:r>
      <w:proofErr w:type="spellStart"/>
      <w:r w:rsidRPr="00684378">
        <w:rPr>
          <w:rFonts w:ascii="Arial" w:eastAsia="Calibri" w:hAnsi="Arial" w:cs="Arial"/>
          <w:i/>
        </w:rPr>
        <w:t>Harčáša</w:t>
      </w:r>
      <w:proofErr w:type="spellEnd"/>
      <w:r w:rsidRPr="00684378">
        <w:rPr>
          <w:rFonts w:ascii="Arial" w:eastAsia="Calibri" w:hAnsi="Arial" w:cs="Arial"/>
          <w:i/>
        </w:rPr>
        <w:t xml:space="preserve">  , ktorý podľa nášho názoru bude potrebné riešiť až v ďalších rokoch vzhľadom na iné pripravované zámery v území.</w:t>
      </w:r>
    </w:p>
    <w:p w:rsidR="00C357A1" w:rsidRPr="00207E1C" w:rsidRDefault="00C357A1" w:rsidP="00F00E82">
      <w:pPr>
        <w:rPr>
          <w:rFonts w:ascii="Arial" w:hAnsi="Arial" w:cs="Arial"/>
        </w:rPr>
      </w:pPr>
    </w:p>
    <w:p w:rsidR="006C589D" w:rsidRPr="00207E1C" w:rsidRDefault="00C357A1" w:rsidP="00C357A1">
      <w:pPr>
        <w:ind w:firstLine="708"/>
        <w:rPr>
          <w:rFonts w:ascii="Arial" w:hAnsi="Arial" w:cs="Arial"/>
        </w:rPr>
      </w:pPr>
      <w:r w:rsidRPr="00207E1C">
        <w:rPr>
          <w:rFonts w:ascii="Arial" w:hAnsi="Arial" w:cs="Arial"/>
          <w:b/>
        </w:rPr>
        <w:t xml:space="preserve">2)  </w:t>
      </w:r>
      <w:r w:rsidR="006C589D" w:rsidRPr="00207E1C">
        <w:rPr>
          <w:rFonts w:ascii="Arial" w:hAnsi="Arial" w:cs="Arial"/>
          <w:b/>
        </w:rPr>
        <w:t>Investície vlastníka vodárenskej infraštruktúry</w:t>
      </w:r>
    </w:p>
    <w:p w:rsidR="00F00E82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>-</w:t>
      </w:r>
      <w:r w:rsidR="00C357A1" w:rsidRPr="00207E1C">
        <w:rPr>
          <w:rFonts w:ascii="Arial" w:hAnsi="Arial" w:cs="Arial"/>
          <w:b/>
        </w:rPr>
        <w:t xml:space="preserve">Rekonštrukcia </w:t>
      </w:r>
      <w:proofErr w:type="spellStart"/>
      <w:r w:rsidR="00C357A1" w:rsidRPr="00207E1C">
        <w:rPr>
          <w:rFonts w:ascii="Arial" w:hAnsi="Arial" w:cs="Arial"/>
          <w:b/>
        </w:rPr>
        <w:t>Vyhnívacej</w:t>
      </w:r>
      <w:proofErr w:type="spellEnd"/>
      <w:r w:rsidR="00C357A1" w:rsidRPr="00207E1C">
        <w:rPr>
          <w:rFonts w:ascii="Arial" w:hAnsi="Arial" w:cs="Arial"/>
          <w:b/>
        </w:rPr>
        <w:t xml:space="preserve"> nádrže</w:t>
      </w:r>
      <w:r w:rsidR="00C357A1" w:rsidRPr="00207E1C">
        <w:rPr>
          <w:rFonts w:ascii="Arial" w:hAnsi="Arial" w:cs="Arial"/>
        </w:rPr>
        <w:t xml:space="preserve"> (</w:t>
      </w:r>
      <w:r w:rsidR="00F00E82" w:rsidRPr="00207E1C">
        <w:rPr>
          <w:rFonts w:ascii="Arial" w:hAnsi="Arial" w:cs="Arial"/>
        </w:rPr>
        <w:t>súhlas na rok 2017, vzhľadom na termín odsúhlasenia (10/2017) je riziko prenosu na rok 2018</w:t>
      </w:r>
    </w:p>
    <w:p w:rsidR="00F00E82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>-</w:t>
      </w:r>
      <w:r w:rsidR="00F00E82" w:rsidRPr="00207E1C">
        <w:rPr>
          <w:rFonts w:ascii="Arial" w:hAnsi="Arial" w:cs="Arial"/>
          <w:b/>
        </w:rPr>
        <w:t>Skelet drapákovej mačky</w:t>
      </w:r>
      <w:r w:rsidR="00F00E82" w:rsidRPr="00207E1C">
        <w:rPr>
          <w:rFonts w:ascii="Arial" w:hAnsi="Arial" w:cs="Arial"/>
        </w:rPr>
        <w:t xml:space="preserve"> </w:t>
      </w:r>
      <w:r w:rsidRPr="00207E1C">
        <w:rPr>
          <w:rFonts w:ascii="Arial" w:hAnsi="Arial" w:cs="Arial"/>
        </w:rPr>
        <w:t>(</w:t>
      </w:r>
      <w:r w:rsidR="00F00E82" w:rsidRPr="00207E1C">
        <w:rPr>
          <w:rFonts w:ascii="Arial" w:hAnsi="Arial" w:cs="Arial"/>
        </w:rPr>
        <w:t xml:space="preserve">Opakujúca sa investícia v investičných plánoch, ktoré viac rokov obsahujú výročné správy. </w:t>
      </w:r>
      <w:r w:rsidRPr="00207E1C">
        <w:rPr>
          <w:rFonts w:ascii="Arial" w:hAnsi="Arial" w:cs="Arial"/>
        </w:rPr>
        <w:t xml:space="preserve"> </w:t>
      </w:r>
      <w:r w:rsidR="00F00E82" w:rsidRPr="00207E1C">
        <w:rPr>
          <w:rFonts w:ascii="Arial" w:hAnsi="Arial" w:cs="Arial"/>
        </w:rPr>
        <w:t>Jedná sa o VTZ, ktoré pri havárii môže zastaviť prítok splaškových vôd na hlavnú ČS Váh</w:t>
      </w:r>
      <w:r w:rsidRPr="00207E1C">
        <w:rPr>
          <w:rFonts w:ascii="Arial" w:hAnsi="Arial" w:cs="Arial"/>
        </w:rPr>
        <w:t>)</w:t>
      </w:r>
    </w:p>
    <w:p w:rsidR="00F00E82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>-</w:t>
      </w:r>
      <w:r w:rsidR="00F00E82" w:rsidRPr="00207E1C">
        <w:rPr>
          <w:rFonts w:ascii="Arial" w:hAnsi="Arial" w:cs="Arial"/>
          <w:b/>
        </w:rPr>
        <w:t>Výmena vodovodu na ul. Hlavnej v </w:t>
      </w:r>
      <w:proofErr w:type="spellStart"/>
      <w:r w:rsidR="00F00E82" w:rsidRPr="00207E1C">
        <w:rPr>
          <w:rFonts w:ascii="Arial" w:hAnsi="Arial" w:cs="Arial"/>
          <w:b/>
        </w:rPr>
        <w:t>Kave</w:t>
      </w:r>
      <w:proofErr w:type="spellEnd"/>
      <w:r w:rsidR="00F00E82" w:rsidRPr="00207E1C">
        <w:rPr>
          <w:rFonts w:ascii="Arial" w:hAnsi="Arial" w:cs="Arial"/>
        </w:rPr>
        <w:t xml:space="preserve"> </w:t>
      </w:r>
      <w:r w:rsidRPr="00207E1C">
        <w:rPr>
          <w:rFonts w:ascii="Arial" w:hAnsi="Arial" w:cs="Arial"/>
        </w:rPr>
        <w:t xml:space="preserve"> (</w:t>
      </w:r>
      <w:r w:rsidR="00F00E82" w:rsidRPr="00207E1C">
        <w:rPr>
          <w:rFonts w:ascii="Arial" w:hAnsi="Arial" w:cs="Arial"/>
        </w:rPr>
        <w:t>V zmysle listu SSC (doručenej i na Mesto Komárno) v rok</w:t>
      </w:r>
      <w:r w:rsidRPr="00207E1C">
        <w:rPr>
          <w:rFonts w:ascii="Arial" w:hAnsi="Arial" w:cs="Arial"/>
        </w:rPr>
        <w:t xml:space="preserve">u 2018 plánujú rekonštrukciu štátnej </w:t>
      </w:r>
      <w:r w:rsidR="00F00E82" w:rsidRPr="00207E1C">
        <w:rPr>
          <w:rFonts w:ascii="Arial" w:hAnsi="Arial" w:cs="Arial"/>
        </w:rPr>
        <w:t>c</w:t>
      </w:r>
      <w:r w:rsidRPr="00207E1C">
        <w:rPr>
          <w:rFonts w:ascii="Arial" w:hAnsi="Arial" w:cs="Arial"/>
        </w:rPr>
        <w:t>esty</w:t>
      </w:r>
      <w:r w:rsidR="00F00E82" w:rsidRPr="00207E1C">
        <w:rPr>
          <w:rFonts w:ascii="Arial" w:hAnsi="Arial" w:cs="Arial"/>
        </w:rPr>
        <w:t xml:space="preserve"> a z uvedeného dôvodu je opodstatnená výmena liatinového potrubia z roku 1965, ktoré  je uložené pod cestou</w:t>
      </w:r>
      <w:r w:rsidRPr="00207E1C">
        <w:rPr>
          <w:rFonts w:ascii="Arial" w:hAnsi="Arial" w:cs="Arial"/>
        </w:rPr>
        <w:t>)</w:t>
      </w:r>
    </w:p>
    <w:p w:rsidR="006C589D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>-</w:t>
      </w:r>
      <w:proofErr w:type="spellStart"/>
      <w:r w:rsidR="00F00E82" w:rsidRPr="00207E1C">
        <w:rPr>
          <w:rFonts w:ascii="Arial" w:hAnsi="Arial" w:cs="Arial"/>
          <w:b/>
        </w:rPr>
        <w:t>Zokruhovanie</w:t>
      </w:r>
      <w:proofErr w:type="spellEnd"/>
      <w:r w:rsidR="00F00E82" w:rsidRPr="00207E1C">
        <w:rPr>
          <w:rFonts w:ascii="Arial" w:hAnsi="Arial" w:cs="Arial"/>
          <w:b/>
        </w:rPr>
        <w:t xml:space="preserve"> </w:t>
      </w:r>
      <w:r w:rsidR="00E73BC4" w:rsidRPr="00207E1C">
        <w:rPr>
          <w:rFonts w:ascii="Arial" w:hAnsi="Arial" w:cs="Arial"/>
          <w:b/>
        </w:rPr>
        <w:t>vodovodnej siete v MČ Malá Iža</w:t>
      </w:r>
      <w:r w:rsidR="00E73BC4" w:rsidRPr="00207E1C">
        <w:rPr>
          <w:rFonts w:ascii="Arial" w:hAnsi="Arial" w:cs="Arial"/>
        </w:rPr>
        <w:t xml:space="preserve"> </w:t>
      </w:r>
      <w:r w:rsidRPr="00207E1C">
        <w:rPr>
          <w:rFonts w:ascii="Arial" w:hAnsi="Arial" w:cs="Arial"/>
        </w:rPr>
        <w:t>(</w:t>
      </w:r>
      <w:r w:rsidR="00E73BC4" w:rsidRPr="00207E1C">
        <w:rPr>
          <w:rFonts w:ascii="Arial" w:hAnsi="Arial" w:cs="Arial"/>
        </w:rPr>
        <w:t>Pre uvedenú lokalitu v pôvodnom počte 23 RD bol vybudovaný vodovod DN 100, avšak s rozvojom MČ a IBV nie je možné zaručiť bezproblémovú dodávku vody a nehovoriac už o požiarnom zabezpečení vody (oproti roku 2007 sa zvýšil počet prihlásených k trvalému pobytu zo 49 na 104)</w:t>
      </w:r>
    </w:p>
    <w:p w:rsidR="00E73BC4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>-</w:t>
      </w:r>
      <w:r w:rsidR="00E73BC4" w:rsidRPr="00207E1C">
        <w:rPr>
          <w:rFonts w:ascii="Arial" w:hAnsi="Arial" w:cs="Arial"/>
          <w:b/>
        </w:rPr>
        <w:t xml:space="preserve">Dostavba vodovodu v MČ </w:t>
      </w:r>
      <w:proofErr w:type="spellStart"/>
      <w:r w:rsidR="00E73BC4" w:rsidRPr="00207E1C">
        <w:rPr>
          <w:rFonts w:ascii="Arial" w:hAnsi="Arial" w:cs="Arial"/>
          <w:b/>
        </w:rPr>
        <w:t>Vadas</w:t>
      </w:r>
      <w:proofErr w:type="spellEnd"/>
      <w:r w:rsidR="00E73BC4" w:rsidRPr="00207E1C">
        <w:rPr>
          <w:rFonts w:ascii="Arial" w:hAnsi="Arial" w:cs="Arial"/>
        </w:rPr>
        <w:t xml:space="preserve"> – IBV podľa SUP </w:t>
      </w:r>
      <w:r w:rsidRPr="00207E1C">
        <w:rPr>
          <w:rFonts w:ascii="Arial" w:hAnsi="Arial" w:cs="Arial"/>
        </w:rPr>
        <w:t>(</w:t>
      </w:r>
      <w:r w:rsidR="00E73BC4" w:rsidRPr="00207E1C">
        <w:rPr>
          <w:rFonts w:ascii="Arial" w:hAnsi="Arial" w:cs="Arial"/>
        </w:rPr>
        <w:t>Parcely určené podľa SUP na IBV nemajú možnosť s</w:t>
      </w:r>
      <w:r w:rsidRPr="00207E1C">
        <w:rPr>
          <w:rFonts w:ascii="Arial" w:hAnsi="Arial" w:cs="Arial"/>
        </w:rPr>
        <w:t>amostatného napojenia na VV)</w:t>
      </w:r>
    </w:p>
    <w:p w:rsidR="00E73BC4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lastRenderedPageBreak/>
        <w:t>-</w:t>
      </w:r>
      <w:r w:rsidR="00E73BC4" w:rsidRPr="00207E1C">
        <w:rPr>
          <w:rFonts w:ascii="Arial" w:hAnsi="Arial" w:cs="Arial"/>
          <w:b/>
        </w:rPr>
        <w:t>Rekonštrukcia objektu ČS Váh</w:t>
      </w:r>
      <w:r w:rsidR="00E73BC4" w:rsidRPr="00207E1C">
        <w:rPr>
          <w:rFonts w:ascii="Arial" w:hAnsi="Arial" w:cs="Arial"/>
        </w:rPr>
        <w:t xml:space="preserve"> </w:t>
      </w:r>
      <w:r w:rsidRPr="00207E1C">
        <w:rPr>
          <w:rFonts w:ascii="Arial" w:hAnsi="Arial" w:cs="Arial"/>
        </w:rPr>
        <w:t>(</w:t>
      </w:r>
      <w:r w:rsidR="00E73BC4" w:rsidRPr="00207E1C">
        <w:rPr>
          <w:rFonts w:ascii="Arial" w:hAnsi="Arial" w:cs="Arial"/>
        </w:rPr>
        <w:t xml:space="preserve">Objekt ČS </w:t>
      </w:r>
      <w:r w:rsidR="00773E78" w:rsidRPr="00207E1C">
        <w:rPr>
          <w:rFonts w:ascii="Arial" w:hAnsi="Arial" w:cs="Arial"/>
        </w:rPr>
        <w:t>má značne poš</w:t>
      </w:r>
      <w:r w:rsidRPr="00207E1C">
        <w:rPr>
          <w:rFonts w:ascii="Arial" w:hAnsi="Arial" w:cs="Arial"/>
        </w:rPr>
        <w:t xml:space="preserve">kodenú </w:t>
      </w:r>
      <w:proofErr w:type="spellStart"/>
      <w:r w:rsidRPr="00207E1C">
        <w:rPr>
          <w:rFonts w:ascii="Arial" w:hAnsi="Arial" w:cs="Arial"/>
        </w:rPr>
        <w:t>atiku</w:t>
      </w:r>
      <w:proofErr w:type="spellEnd"/>
      <w:r w:rsidRPr="00207E1C">
        <w:rPr>
          <w:rFonts w:ascii="Arial" w:hAnsi="Arial" w:cs="Arial"/>
        </w:rPr>
        <w:t xml:space="preserve"> a vonkajšiu fasádu)</w:t>
      </w:r>
    </w:p>
    <w:p w:rsidR="00773E78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>-</w:t>
      </w:r>
      <w:r w:rsidR="00773E78" w:rsidRPr="00207E1C">
        <w:rPr>
          <w:rFonts w:ascii="Arial" w:hAnsi="Arial" w:cs="Arial"/>
          <w:b/>
        </w:rPr>
        <w:t xml:space="preserve">Rekonštrukcia </w:t>
      </w:r>
      <w:proofErr w:type="spellStart"/>
      <w:r w:rsidR="00773E78" w:rsidRPr="00207E1C">
        <w:rPr>
          <w:rFonts w:ascii="Arial" w:hAnsi="Arial" w:cs="Arial"/>
          <w:b/>
        </w:rPr>
        <w:t>stavítok</w:t>
      </w:r>
      <w:proofErr w:type="spellEnd"/>
      <w:r w:rsidR="00773E78" w:rsidRPr="00207E1C">
        <w:rPr>
          <w:rFonts w:ascii="Arial" w:hAnsi="Arial" w:cs="Arial"/>
          <w:b/>
        </w:rPr>
        <w:t xml:space="preserve"> na výtlačnej galérii ČS Dunaj</w:t>
      </w:r>
      <w:r w:rsidR="00C357A1" w:rsidRPr="00207E1C">
        <w:rPr>
          <w:rFonts w:ascii="Arial" w:hAnsi="Arial" w:cs="Arial"/>
        </w:rPr>
        <w:t xml:space="preserve"> </w:t>
      </w:r>
      <w:r w:rsidRPr="00207E1C">
        <w:rPr>
          <w:rFonts w:ascii="Arial" w:hAnsi="Arial" w:cs="Arial"/>
        </w:rPr>
        <w:t>(</w:t>
      </w:r>
      <w:proofErr w:type="spellStart"/>
      <w:r w:rsidR="00773E78" w:rsidRPr="00207E1C">
        <w:rPr>
          <w:rFonts w:ascii="Arial" w:hAnsi="Arial" w:cs="Arial"/>
        </w:rPr>
        <w:t>Stavítka</w:t>
      </w:r>
      <w:proofErr w:type="spellEnd"/>
      <w:r w:rsidR="00773E78" w:rsidRPr="00207E1C">
        <w:rPr>
          <w:rFonts w:ascii="Arial" w:hAnsi="Arial" w:cs="Arial"/>
        </w:rPr>
        <w:t xml:space="preserve"> sú v prevádzke od roku 1974 a v prípade vysokej hladiny Dunaja môže ich nefunkčnosť ohroziť m</w:t>
      </w:r>
      <w:r w:rsidRPr="00207E1C">
        <w:rPr>
          <w:rFonts w:ascii="Arial" w:hAnsi="Arial" w:cs="Arial"/>
        </w:rPr>
        <w:t>ajetok mesta  a jeho obyvateľov)</w:t>
      </w:r>
    </w:p>
    <w:p w:rsidR="00773E78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  <w:b/>
        </w:rPr>
        <w:t>-</w:t>
      </w:r>
      <w:r w:rsidR="00773E78" w:rsidRPr="00207E1C">
        <w:rPr>
          <w:rFonts w:ascii="Arial" w:hAnsi="Arial" w:cs="Arial"/>
          <w:b/>
        </w:rPr>
        <w:t>Rekonštr</w:t>
      </w:r>
      <w:r w:rsidRPr="00207E1C">
        <w:rPr>
          <w:rFonts w:ascii="Arial" w:hAnsi="Arial" w:cs="Arial"/>
          <w:b/>
        </w:rPr>
        <w:t>ukcia kobky trafostanice ČS</w:t>
      </w:r>
      <w:r w:rsidRPr="00207E1C">
        <w:rPr>
          <w:rFonts w:ascii="Arial" w:hAnsi="Arial" w:cs="Arial"/>
        </w:rPr>
        <w:t xml:space="preserve"> Váh (</w:t>
      </w:r>
      <w:r w:rsidR="00773E78" w:rsidRPr="00207E1C">
        <w:rPr>
          <w:rFonts w:ascii="Arial" w:hAnsi="Arial" w:cs="Arial"/>
        </w:rPr>
        <w:t>Pri rekonšt</w:t>
      </w:r>
      <w:r w:rsidR="002622B8" w:rsidRPr="00207E1C">
        <w:rPr>
          <w:rFonts w:ascii="Arial" w:hAnsi="Arial" w:cs="Arial"/>
        </w:rPr>
        <w:t xml:space="preserve">rukcii kanalizácii a ČOV v 70- </w:t>
      </w:r>
      <w:proofErr w:type="spellStart"/>
      <w:r w:rsidR="002622B8" w:rsidRPr="00207E1C">
        <w:rPr>
          <w:rFonts w:ascii="Arial" w:hAnsi="Arial" w:cs="Arial"/>
        </w:rPr>
        <w:t>tych</w:t>
      </w:r>
      <w:proofErr w:type="spellEnd"/>
      <w:r w:rsidR="002622B8" w:rsidRPr="00207E1C">
        <w:rPr>
          <w:rFonts w:ascii="Arial" w:hAnsi="Arial" w:cs="Arial"/>
        </w:rPr>
        <w:t xml:space="preserve"> rokoch </w:t>
      </w:r>
      <w:r w:rsidR="00773E78" w:rsidRPr="00207E1C">
        <w:rPr>
          <w:rFonts w:ascii="Arial" w:hAnsi="Arial" w:cs="Arial"/>
        </w:rPr>
        <w:t xml:space="preserve"> došlo i k </w:t>
      </w:r>
      <w:proofErr w:type="spellStart"/>
      <w:r w:rsidR="00773E78" w:rsidRPr="00207E1C">
        <w:rPr>
          <w:rFonts w:ascii="Arial" w:hAnsi="Arial" w:cs="Arial"/>
        </w:rPr>
        <w:t>pr</w:t>
      </w:r>
      <w:r w:rsidR="002622B8" w:rsidRPr="00207E1C">
        <w:rPr>
          <w:rFonts w:ascii="Arial" w:hAnsi="Arial" w:cs="Arial"/>
        </w:rPr>
        <w:t>erábke</w:t>
      </w:r>
      <w:proofErr w:type="spellEnd"/>
      <w:r w:rsidR="002622B8" w:rsidRPr="00207E1C">
        <w:rPr>
          <w:rFonts w:ascii="Arial" w:hAnsi="Arial" w:cs="Arial"/>
        </w:rPr>
        <w:t xml:space="preserve"> zdroja EE a to dostavbou </w:t>
      </w:r>
      <w:r w:rsidR="00773E78" w:rsidRPr="00207E1C">
        <w:rPr>
          <w:rFonts w:ascii="Arial" w:hAnsi="Arial" w:cs="Arial"/>
        </w:rPr>
        <w:t xml:space="preserve">kobky TRAFA, </w:t>
      </w:r>
      <w:proofErr w:type="spellStart"/>
      <w:r w:rsidR="00773E78" w:rsidRPr="00207E1C">
        <w:rPr>
          <w:rFonts w:ascii="Arial" w:hAnsi="Arial" w:cs="Arial"/>
        </w:rPr>
        <w:t>nepreviazanosť</w:t>
      </w:r>
      <w:proofErr w:type="spellEnd"/>
      <w:r w:rsidR="00773E78" w:rsidRPr="00207E1C">
        <w:rPr>
          <w:rFonts w:ascii="Arial" w:hAnsi="Arial" w:cs="Arial"/>
        </w:rPr>
        <w:t xml:space="preserve"> základov s objektom čerpacej stanice postupom času spôsobila sadanie základových pásov</w:t>
      </w:r>
      <w:r w:rsidRPr="00207E1C">
        <w:rPr>
          <w:rFonts w:ascii="Arial" w:hAnsi="Arial" w:cs="Arial"/>
        </w:rPr>
        <w:t xml:space="preserve"> a tým statiku  samotnej trafostanice)</w:t>
      </w:r>
    </w:p>
    <w:p w:rsidR="00CC7099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  <w:b/>
        </w:rPr>
        <w:t>-</w:t>
      </w:r>
      <w:r w:rsidR="00773E78" w:rsidRPr="00207E1C">
        <w:rPr>
          <w:rFonts w:ascii="Arial" w:hAnsi="Arial" w:cs="Arial"/>
          <w:b/>
        </w:rPr>
        <w:t>Zdroj úžitkovej vody na ČOV Komárno</w:t>
      </w:r>
      <w:r w:rsidRPr="00207E1C">
        <w:rPr>
          <w:rFonts w:ascii="Arial" w:hAnsi="Arial" w:cs="Arial"/>
        </w:rPr>
        <w:t xml:space="preserve"> (</w:t>
      </w:r>
      <w:r w:rsidR="00CC7099" w:rsidRPr="00207E1C">
        <w:rPr>
          <w:rFonts w:ascii="Arial" w:hAnsi="Arial" w:cs="Arial"/>
        </w:rPr>
        <w:t>Jestvujúci zdroj úžitkovej vody, ktorý bol v prevádzke od r. 1974 je zhavarovaný, neopraviteľný. Potrebu vody je nahrádzaná  z verejnej vodovodnej siete, pričom mesačná potreba úžitkovej vody sa pohyb</w:t>
      </w:r>
      <w:r w:rsidRPr="00207E1C">
        <w:rPr>
          <w:rFonts w:ascii="Arial" w:hAnsi="Arial" w:cs="Arial"/>
        </w:rPr>
        <w:t>uje v rozmedzí 5 000 – 5 500 m3)</w:t>
      </w:r>
    </w:p>
    <w:p w:rsidR="00773E78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  <w:b/>
        </w:rPr>
        <w:t>-</w:t>
      </w:r>
      <w:r w:rsidR="00CC7099" w:rsidRPr="00207E1C">
        <w:rPr>
          <w:rFonts w:ascii="Arial" w:hAnsi="Arial" w:cs="Arial"/>
          <w:b/>
        </w:rPr>
        <w:t>Prenos údajov z čerpacích staníc kanalizačnej siete na dispečing ČOV Komárno</w:t>
      </w:r>
      <w:r w:rsidRPr="00207E1C">
        <w:rPr>
          <w:rFonts w:ascii="Arial" w:hAnsi="Arial" w:cs="Arial"/>
        </w:rPr>
        <w:t xml:space="preserve"> (</w:t>
      </w:r>
      <w:r w:rsidR="00FE12F0" w:rsidRPr="00207E1C">
        <w:rPr>
          <w:rFonts w:ascii="Arial" w:hAnsi="Arial" w:cs="Arial"/>
        </w:rPr>
        <w:t>Na VK je v majetku mesta KN 16 ČS (+ 1</w:t>
      </w:r>
      <w:r w:rsidR="00CC7099" w:rsidRPr="00207E1C">
        <w:rPr>
          <w:rFonts w:ascii="Arial" w:hAnsi="Arial" w:cs="Arial"/>
        </w:rPr>
        <w:t xml:space="preserve">  </w:t>
      </w:r>
      <w:r w:rsidR="00773E78" w:rsidRPr="00207E1C">
        <w:rPr>
          <w:rFonts w:ascii="Arial" w:hAnsi="Arial" w:cs="Arial"/>
        </w:rPr>
        <w:t xml:space="preserve"> </w:t>
      </w:r>
      <w:r w:rsidR="00FE12F0" w:rsidRPr="00207E1C">
        <w:rPr>
          <w:rFonts w:ascii="Arial" w:hAnsi="Arial" w:cs="Arial"/>
        </w:rPr>
        <w:t>v majetku KOMVaK a.s. na AO), ktorých chod čerpadiel, výpadky EE, neoprávnené vniknutie, resp. poškodenie je pod kontrolou stálej služby na ČOV Komárno</w:t>
      </w:r>
      <w:r w:rsidRPr="00207E1C">
        <w:rPr>
          <w:rFonts w:ascii="Arial" w:hAnsi="Arial" w:cs="Arial"/>
        </w:rPr>
        <w:t>)</w:t>
      </w:r>
    </w:p>
    <w:p w:rsidR="00FE12F0" w:rsidRPr="00207E1C" w:rsidRDefault="007F39C1" w:rsidP="007F39C1">
      <w:pPr>
        <w:tabs>
          <w:tab w:val="left" w:pos="6480"/>
        </w:tabs>
        <w:rPr>
          <w:rFonts w:ascii="Arial" w:hAnsi="Arial" w:cs="Arial"/>
        </w:rPr>
      </w:pPr>
      <w:r w:rsidRPr="00207E1C">
        <w:rPr>
          <w:rFonts w:ascii="Arial" w:hAnsi="Arial" w:cs="Arial"/>
          <w:b/>
        </w:rPr>
        <w:t>-</w:t>
      </w:r>
      <w:proofErr w:type="spellStart"/>
      <w:r w:rsidRPr="00207E1C">
        <w:rPr>
          <w:rFonts w:ascii="Arial" w:hAnsi="Arial" w:cs="Arial"/>
          <w:b/>
        </w:rPr>
        <w:t>Ďulov</w:t>
      </w:r>
      <w:proofErr w:type="spellEnd"/>
      <w:r w:rsidRPr="00207E1C">
        <w:rPr>
          <w:rFonts w:ascii="Arial" w:hAnsi="Arial" w:cs="Arial"/>
          <w:b/>
        </w:rPr>
        <w:t xml:space="preserve"> Dvor</w:t>
      </w:r>
      <w:r w:rsidRPr="00207E1C">
        <w:rPr>
          <w:rFonts w:ascii="Arial" w:hAnsi="Arial" w:cs="Arial"/>
        </w:rPr>
        <w:t xml:space="preserve"> (</w:t>
      </w:r>
      <w:r w:rsidR="00FE12F0" w:rsidRPr="00207E1C">
        <w:rPr>
          <w:rFonts w:ascii="Arial" w:hAnsi="Arial" w:cs="Arial"/>
        </w:rPr>
        <w:t>ul. súbežná a </w:t>
      </w:r>
      <w:proofErr w:type="spellStart"/>
      <w:r w:rsidR="00FE12F0" w:rsidRPr="00207E1C">
        <w:rPr>
          <w:rFonts w:ascii="Arial" w:hAnsi="Arial" w:cs="Arial"/>
        </w:rPr>
        <w:t>Kolož</w:t>
      </w:r>
      <w:proofErr w:type="spellEnd"/>
      <w:r w:rsidR="00FE12F0" w:rsidRPr="00207E1C">
        <w:rPr>
          <w:rFonts w:ascii="Arial" w:hAnsi="Arial" w:cs="Arial"/>
        </w:rPr>
        <w:t xml:space="preserve"> jedná sa o cca 30 nehnuteľností</w:t>
      </w:r>
      <w:r w:rsidRPr="00207E1C">
        <w:rPr>
          <w:rFonts w:ascii="Arial" w:hAnsi="Arial" w:cs="Arial"/>
        </w:rPr>
        <w:t>)</w:t>
      </w:r>
    </w:p>
    <w:p w:rsidR="00FE12F0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  <w:b/>
        </w:rPr>
        <w:t xml:space="preserve">-Veľký </w:t>
      </w:r>
      <w:proofErr w:type="spellStart"/>
      <w:r w:rsidRPr="00207E1C">
        <w:rPr>
          <w:rFonts w:ascii="Arial" w:hAnsi="Arial" w:cs="Arial"/>
          <w:b/>
        </w:rPr>
        <w:t>Harčáš</w:t>
      </w:r>
      <w:proofErr w:type="spellEnd"/>
      <w:r w:rsidRPr="00207E1C">
        <w:rPr>
          <w:rFonts w:ascii="Arial" w:hAnsi="Arial" w:cs="Arial"/>
        </w:rPr>
        <w:t xml:space="preserve">  (</w:t>
      </w:r>
      <w:r w:rsidR="00FE12F0" w:rsidRPr="00207E1C">
        <w:rPr>
          <w:rFonts w:ascii="Arial" w:hAnsi="Arial" w:cs="Arial"/>
        </w:rPr>
        <w:t>počet prihlásených k trvalému pobytu zo 63 v roku 2007 na 450 v roku 2017, z ktorých odhadujeme cca 250 -300 je bývajúcich v nájomných bytoch, ktoré majú zabezpečenú dodávku v</w:t>
      </w:r>
      <w:r w:rsidRPr="00207E1C">
        <w:rPr>
          <w:rFonts w:ascii="Arial" w:hAnsi="Arial" w:cs="Arial"/>
        </w:rPr>
        <w:t>ody i odvedenie splaškových vôd)</w:t>
      </w:r>
    </w:p>
    <w:p w:rsidR="0025374C" w:rsidRPr="00207E1C" w:rsidRDefault="00FE12F0" w:rsidP="007F39C1">
      <w:pPr>
        <w:ind w:firstLine="708"/>
        <w:rPr>
          <w:rFonts w:ascii="Arial" w:hAnsi="Arial" w:cs="Arial"/>
        </w:rPr>
      </w:pPr>
      <w:r w:rsidRPr="00207E1C">
        <w:rPr>
          <w:rFonts w:ascii="Arial" w:hAnsi="Arial" w:cs="Arial"/>
        </w:rPr>
        <w:t xml:space="preserve">Z uvedených lokalít cca  450 obyvateľov nemá </w:t>
      </w:r>
      <w:r w:rsidR="0025374C" w:rsidRPr="00207E1C">
        <w:rPr>
          <w:rFonts w:ascii="Arial" w:hAnsi="Arial" w:cs="Arial"/>
        </w:rPr>
        <w:t>možnosť napojenia na verejnú vodovodnú sieť a odvádzanie splaškov.</w:t>
      </w:r>
    </w:p>
    <w:p w:rsidR="0025374C" w:rsidRPr="00207E1C" w:rsidRDefault="007F39C1" w:rsidP="00F00E82">
      <w:pPr>
        <w:rPr>
          <w:rFonts w:ascii="Arial" w:hAnsi="Arial" w:cs="Arial"/>
        </w:rPr>
      </w:pPr>
      <w:r w:rsidRPr="00207E1C">
        <w:rPr>
          <w:rFonts w:ascii="Arial" w:hAnsi="Arial" w:cs="Arial"/>
          <w:b/>
        </w:rPr>
        <w:t>-AB E.B. Lukáča</w:t>
      </w:r>
      <w:r w:rsidRPr="00207E1C">
        <w:rPr>
          <w:rFonts w:ascii="Arial" w:hAnsi="Arial" w:cs="Arial"/>
        </w:rPr>
        <w:t xml:space="preserve"> (</w:t>
      </w:r>
      <w:r w:rsidR="0025374C" w:rsidRPr="00207E1C">
        <w:rPr>
          <w:rFonts w:ascii="Arial" w:hAnsi="Arial" w:cs="Arial"/>
        </w:rPr>
        <w:t xml:space="preserve">objekt </w:t>
      </w:r>
      <w:r w:rsidR="006C589D" w:rsidRPr="00207E1C">
        <w:rPr>
          <w:rFonts w:ascii="Arial" w:hAnsi="Arial" w:cs="Arial"/>
        </w:rPr>
        <w:t xml:space="preserve">(jeho vek je cca 40 rokov) </w:t>
      </w:r>
      <w:r w:rsidR="0025374C" w:rsidRPr="00207E1C">
        <w:rPr>
          <w:rFonts w:ascii="Arial" w:hAnsi="Arial" w:cs="Arial"/>
        </w:rPr>
        <w:t>je v majetku mesta Komárno a spoločnosť ho má v prenájme.</w:t>
      </w:r>
      <w:r w:rsidR="006C589D" w:rsidRPr="00207E1C">
        <w:rPr>
          <w:rFonts w:ascii="Arial" w:hAnsi="Arial" w:cs="Arial"/>
        </w:rPr>
        <w:t xml:space="preserve"> O havarijnom stave sme informovali i s fotodokume</w:t>
      </w:r>
      <w:r w:rsidRPr="00207E1C">
        <w:rPr>
          <w:rFonts w:ascii="Arial" w:hAnsi="Arial" w:cs="Arial"/>
        </w:rPr>
        <w:t>ntáciou vlastníka nehnuteľnosti)</w:t>
      </w:r>
    </w:p>
    <w:p w:rsidR="0075479E" w:rsidRPr="00207E1C" w:rsidRDefault="00C357A1" w:rsidP="00F00E82">
      <w:pPr>
        <w:rPr>
          <w:rFonts w:ascii="Arial" w:hAnsi="Arial" w:cs="Arial"/>
        </w:rPr>
      </w:pPr>
      <w:r w:rsidRPr="00207E1C">
        <w:rPr>
          <w:rFonts w:ascii="Arial" w:hAnsi="Arial" w:cs="Arial"/>
          <w:b/>
        </w:rPr>
        <w:t>-</w:t>
      </w:r>
      <w:r w:rsidR="0025374C" w:rsidRPr="00207E1C">
        <w:rPr>
          <w:rFonts w:ascii="Arial" w:hAnsi="Arial" w:cs="Arial"/>
          <w:b/>
        </w:rPr>
        <w:t>Prenos údajov z vodomerov na meran</w:t>
      </w:r>
      <w:r w:rsidRPr="00207E1C">
        <w:rPr>
          <w:rFonts w:ascii="Arial" w:hAnsi="Arial" w:cs="Arial"/>
          <w:b/>
        </w:rPr>
        <w:t xml:space="preserve">ých úsekov na dispečing ČS </w:t>
      </w:r>
      <w:proofErr w:type="spellStart"/>
      <w:r w:rsidRPr="00207E1C">
        <w:rPr>
          <w:rFonts w:ascii="Arial" w:hAnsi="Arial" w:cs="Arial"/>
          <w:b/>
        </w:rPr>
        <w:t>Bene</w:t>
      </w:r>
      <w:proofErr w:type="spellEnd"/>
      <w:r w:rsidRPr="00207E1C">
        <w:rPr>
          <w:rFonts w:ascii="Arial" w:hAnsi="Arial" w:cs="Arial"/>
        </w:rPr>
        <w:t xml:space="preserve"> (</w:t>
      </w:r>
      <w:r w:rsidR="0025374C" w:rsidRPr="00207E1C">
        <w:rPr>
          <w:rFonts w:ascii="Arial" w:hAnsi="Arial" w:cs="Arial"/>
        </w:rPr>
        <w:t xml:space="preserve">Obdobne ako i na VK je prenos potrebný pre </w:t>
      </w:r>
      <w:r w:rsidR="0075479E" w:rsidRPr="00207E1C">
        <w:rPr>
          <w:rFonts w:ascii="Arial" w:hAnsi="Arial" w:cs="Arial"/>
        </w:rPr>
        <w:t xml:space="preserve">elimináciu únikov pri poruchách  a tým </w:t>
      </w:r>
      <w:r w:rsidR="0025374C" w:rsidRPr="00207E1C">
        <w:rPr>
          <w:rFonts w:ascii="Arial" w:hAnsi="Arial" w:cs="Arial"/>
        </w:rPr>
        <w:t>znížen</w:t>
      </w:r>
      <w:r w:rsidRPr="00207E1C">
        <w:rPr>
          <w:rFonts w:ascii="Arial" w:hAnsi="Arial" w:cs="Arial"/>
        </w:rPr>
        <w:t>ie strát, ako i ochranu majetku)</w:t>
      </w:r>
      <w:r w:rsidR="0025374C" w:rsidRPr="00207E1C">
        <w:rPr>
          <w:rFonts w:ascii="Arial" w:hAnsi="Arial" w:cs="Arial"/>
        </w:rPr>
        <w:t xml:space="preserve">  </w:t>
      </w:r>
    </w:p>
    <w:p w:rsidR="00FE12F0" w:rsidRDefault="00C357A1" w:rsidP="00F00E82">
      <w:pPr>
        <w:rPr>
          <w:rFonts w:ascii="Arial" w:hAnsi="Arial" w:cs="Arial"/>
        </w:rPr>
      </w:pPr>
      <w:r w:rsidRPr="00207E1C">
        <w:rPr>
          <w:rFonts w:ascii="Arial" w:hAnsi="Arial" w:cs="Arial"/>
          <w:b/>
        </w:rPr>
        <w:t>-</w:t>
      </w:r>
      <w:r w:rsidR="0075479E" w:rsidRPr="00207E1C">
        <w:rPr>
          <w:rFonts w:ascii="Arial" w:hAnsi="Arial" w:cs="Arial"/>
          <w:b/>
        </w:rPr>
        <w:t>Plošné utesnenie VK</w:t>
      </w:r>
      <w:r w:rsidRPr="00207E1C">
        <w:rPr>
          <w:rFonts w:ascii="Arial" w:hAnsi="Arial" w:cs="Arial"/>
        </w:rPr>
        <w:t xml:space="preserve"> (</w:t>
      </w:r>
      <w:r w:rsidR="00575372" w:rsidRPr="00207E1C">
        <w:rPr>
          <w:rFonts w:ascii="Arial" w:hAnsi="Arial" w:cs="Arial"/>
        </w:rPr>
        <w:t>Celková dĺžka VK =  100,853 km, z toho gravitačná 79,5 km (69,037 km betón, kamenina, murovaná + 10,366 km PVC) a 21,5 km výtlačných p</w:t>
      </w:r>
      <w:r w:rsidRPr="00207E1C">
        <w:rPr>
          <w:rFonts w:ascii="Arial" w:hAnsi="Arial" w:cs="Arial"/>
        </w:rPr>
        <w:t xml:space="preserve">otrubí z plastového materiálu . </w:t>
      </w:r>
      <w:r w:rsidR="0075479E" w:rsidRPr="00207E1C">
        <w:rPr>
          <w:rFonts w:ascii="Arial" w:hAnsi="Arial" w:cs="Arial"/>
        </w:rPr>
        <w:t xml:space="preserve"> </w:t>
      </w:r>
      <w:r w:rsidR="00575372" w:rsidRPr="00207E1C">
        <w:rPr>
          <w:rFonts w:ascii="Arial" w:hAnsi="Arial" w:cs="Arial"/>
        </w:rPr>
        <w:t xml:space="preserve">Keďže v KN je jednotná gravitačná kanalizácia za roky jej využívania dochádza k zvetrávaniu betónového potrubia, ktoré v záujme </w:t>
      </w:r>
      <w:r w:rsidR="00E429E9" w:rsidRPr="00207E1C">
        <w:rPr>
          <w:rFonts w:ascii="Arial" w:hAnsi="Arial" w:cs="Arial"/>
        </w:rPr>
        <w:t xml:space="preserve">zabránenia infiltrácie </w:t>
      </w:r>
      <w:r w:rsidR="00575372" w:rsidRPr="00207E1C">
        <w:rPr>
          <w:rFonts w:ascii="Arial" w:hAnsi="Arial" w:cs="Arial"/>
        </w:rPr>
        <w:t>balastných vôd a</w:t>
      </w:r>
      <w:r w:rsidR="00E429E9" w:rsidRPr="00207E1C">
        <w:rPr>
          <w:rFonts w:ascii="Arial" w:hAnsi="Arial" w:cs="Arial"/>
        </w:rPr>
        <w:t xml:space="preserve">ko i zaťaženosti ČOV je nutné čiastočne eliminovať utesnením . Obdobný problém, je i pri </w:t>
      </w:r>
      <w:proofErr w:type="spellStart"/>
      <w:r w:rsidR="00E429E9" w:rsidRPr="00207E1C">
        <w:rPr>
          <w:rFonts w:ascii="Arial" w:hAnsi="Arial" w:cs="Arial"/>
        </w:rPr>
        <w:t>exfiltrácii</w:t>
      </w:r>
      <w:proofErr w:type="spellEnd"/>
      <w:r w:rsidR="00E429E9" w:rsidRPr="00207E1C">
        <w:rPr>
          <w:rFonts w:ascii="Arial" w:hAnsi="Arial" w:cs="Arial"/>
        </w:rPr>
        <w:t>, resp. poškodených častiach potrubia.</w:t>
      </w:r>
    </w:p>
    <w:p w:rsidR="00207E1C" w:rsidRDefault="00207E1C" w:rsidP="00F00E82">
      <w:pPr>
        <w:rPr>
          <w:rFonts w:ascii="Arial" w:eastAsia="Calibri" w:hAnsi="Arial" w:cs="Arial"/>
          <w:b/>
        </w:rPr>
      </w:pPr>
    </w:p>
    <w:p w:rsidR="00207E1C" w:rsidRPr="00207E1C" w:rsidRDefault="00207E1C" w:rsidP="00F00E82">
      <w:pPr>
        <w:rPr>
          <w:rFonts w:ascii="Arial" w:eastAsia="Calibri" w:hAnsi="Arial" w:cs="Arial"/>
          <w:b/>
          <w:i/>
        </w:rPr>
      </w:pPr>
      <w:r w:rsidRPr="00207E1C">
        <w:rPr>
          <w:rFonts w:ascii="Arial" w:eastAsia="Calibri" w:hAnsi="Arial" w:cs="Arial"/>
          <w:b/>
          <w:i/>
        </w:rPr>
        <w:t xml:space="preserve">Stanovisko úradu : </w:t>
      </w:r>
    </w:p>
    <w:p w:rsidR="002F1023" w:rsidRDefault="00207E1C" w:rsidP="00F00E82">
      <w:pPr>
        <w:rPr>
          <w:rFonts w:ascii="Arial" w:eastAsia="Calibri" w:hAnsi="Arial" w:cs="Arial"/>
          <w:i/>
        </w:rPr>
      </w:pPr>
      <w:r w:rsidRPr="00207E1C">
        <w:rPr>
          <w:rFonts w:ascii="Arial" w:eastAsia="Calibri" w:hAnsi="Arial" w:cs="Arial"/>
          <w:i/>
        </w:rPr>
        <w:t xml:space="preserve">Ako sme sa už vyjadrili, s pripravovaným investičným plánom súhlasíme, len je dôležité určiť </w:t>
      </w:r>
      <w:r w:rsidRPr="00207E1C">
        <w:rPr>
          <w:rFonts w:ascii="Arial" w:eastAsia="Calibri" w:hAnsi="Arial" w:cs="Arial"/>
          <w:b/>
          <w:i/>
        </w:rPr>
        <w:t xml:space="preserve">poradie </w:t>
      </w:r>
      <w:r w:rsidRPr="00207E1C">
        <w:rPr>
          <w:rFonts w:ascii="Arial" w:eastAsia="Calibri" w:hAnsi="Arial" w:cs="Arial"/>
          <w:i/>
        </w:rPr>
        <w:t>investícií</w:t>
      </w:r>
      <w:r w:rsidR="002F1023">
        <w:rPr>
          <w:rFonts w:ascii="Arial" w:eastAsia="Calibri" w:hAnsi="Arial" w:cs="Arial"/>
          <w:i/>
        </w:rPr>
        <w:t>.</w:t>
      </w:r>
    </w:p>
    <w:p w:rsidR="002F1023" w:rsidRDefault="002F1023" w:rsidP="00F00E82">
      <w:pPr>
        <w:rPr>
          <w:rFonts w:ascii="Arial" w:eastAsia="Calibri" w:hAnsi="Arial" w:cs="Arial"/>
          <w:i/>
        </w:rPr>
      </w:pPr>
    </w:p>
    <w:p w:rsidR="00E429E9" w:rsidRPr="00207E1C" w:rsidRDefault="00C357A1" w:rsidP="00F00E82">
      <w:pPr>
        <w:rPr>
          <w:rFonts w:ascii="Arial" w:hAnsi="Arial" w:cs="Arial"/>
        </w:rPr>
      </w:pPr>
      <w:r w:rsidRPr="00207E1C">
        <w:rPr>
          <w:rFonts w:ascii="Arial" w:hAnsi="Arial" w:cs="Arial"/>
          <w:b/>
        </w:rPr>
        <w:lastRenderedPageBreak/>
        <w:t>-Plošná výmena potrubia</w:t>
      </w:r>
      <w:r w:rsidRPr="00207E1C">
        <w:rPr>
          <w:rFonts w:ascii="Arial" w:hAnsi="Arial" w:cs="Arial"/>
        </w:rPr>
        <w:t xml:space="preserve"> (</w:t>
      </w:r>
      <w:r w:rsidR="00E429E9" w:rsidRPr="00207E1C">
        <w:rPr>
          <w:rFonts w:ascii="Arial" w:hAnsi="Arial" w:cs="Arial"/>
        </w:rPr>
        <w:t xml:space="preserve">Celková dĺžka VV na území mesta Komárna a jeho MČ je 149,161 km, z toho 73 % tvorí podiel kovového potrubia, používaného max do </w:t>
      </w:r>
      <w:r w:rsidRPr="00207E1C">
        <w:rPr>
          <w:rFonts w:ascii="Arial" w:hAnsi="Arial" w:cs="Arial"/>
        </w:rPr>
        <w:t>70 – 80 rokov minulého storočia)</w:t>
      </w:r>
    </w:p>
    <w:p w:rsidR="00E429E9" w:rsidRPr="00207E1C" w:rsidRDefault="00E429E9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>Celkové straty na potrubí sa každoročne zvyšujú a zvyšuje sa i počet porúch a havárií na VV a VP.</w:t>
      </w:r>
    </w:p>
    <w:p w:rsidR="00E429E9" w:rsidRDefault="00E429E9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>Pre udržateľnosť technického stavu bol vypracovaný plán obnovy, ktorého plnenie malo byť zahájené v roku 2015.</w:t>
      </w:r>
    </w:p>
    <w:p w:rsidR="00207E1C" w:rsidRPr="00207E1C" w:rsidRDefault="00207E1C" w:rsidP="00207E1C">
      <w:pPr>
        <w:rPr>
          <w:rFonts w:ascii="Arial" w:hAnsi="Arial" w:cs="Arial"/>
        </w:rPr>
      </w:pPr>
      <w:r w:rsidRPr="00207E1C">
        <w:rPr>
          <w:rFonts w:ascii="Arial" w:hAnsi="Arial" w:cs="Arial"/>
        </w:rPr>
        <w:t>Investičný plán do majetku mesta a obcí je viazaný na možnosť získania dotácií, resp. rozpočtu jednotlivých vlastníkov VV a VK.</w:t>
      </w:r>
    </w:p>
    <w:p w:rsidR="002F1023" w:rsidRDefault="002F1023" w:rsidP="00207E1C">
      <w:pPr>
        <w:rPr>
          <w:rFonts w:ascii="Arial" w:eastAsia="Calibri" w:hAnsi="Arial" w:cs="Arial"/>
          <w:b/>
          <w:i/>
        </w:rPr>
      </w:pPr>
    </w:p>
    <w:p w:rsidR="00207E1C" w:rsidRPr="00207E1C" w:rsidRDefault="00207E1C" w:rsidP="00207E1C">
      <w:pPr>
        <w:rPr>
          <w:rFonts w:ascii="Arial" w:eastAsia="Calibri" w:hAnsi="Arial" w:cs="Arial"/>
          <w:b/>
          <w:i/>
        </w:rPr>
      </w:pPr>
      <w:r w:rsidRPr="00207E1C">
        <w:rPr>
          <w:rFonts w:ascii="Arial" w:eastAsia="Calibri" w:hAnsi="Arial" w:cs="Arial"/>
          <w:b/>
          <w:i/>
        </w:rPr>
        <w:t xml:space="preserve">Stanovisko úradu : </w:t>
      </w:r>
    </w:p>
    <w:p w:rsidR="00207E1C" w:rsidRDefault="00207E1C" w:rsidP="00207E1C">
      <w:pPr>
        <w:rPr>
          <w:rFonts w:ascii="Arial" w:eastAsia="Calibri" w:hAnsi="Arial" w:cs="Arial"/>
          <w:i/>
        </w:rPr>
      </w:pPr>
      <w:r w:rsidRPr="00207E1C">
        <w:rPr>
          <w:rFonts w:eastAsia="Arial"/>
          <w:i/>
          <w:sz w:val="14"/>
          <w:szCs w:val="14"/>
        </w:rPr>
        <w:t xml:space="preserve">  </w:t>
      </w:r>
      <w:r w:rsidRPr="00207E1C">
        <w:rPr>
          <w:rFonts w:ascii="Arial" w:eastAsia="Calibri" w:hAnsi="Arial" w:cs="Arial"/>
          <w:i/>
        </w:rPr>
        <w:t>K plošnej výmene potrubí na území mesta by bolo potrebné spracovať plán úsekov na rekonštrukciu rozdelené pre  jednotlivé roky , aby sa mohli tieto úseky finančne a projekčne pripraviť včas</w:t>
      </w:r>
      <w:r>
        <w:rPr>
          <w:rFonts w:ascii="Arial" w:eastAsia="Calibri" w:hAnsi="Arial" w:cs="Arial"/>
          <w:i/>
        </w:rPr>
        <w:t>.</w:t>
      </w:r>
    </w:p>
    <w:p w:rsidR="00CF6013" w:rsidRDefault="00207E1C" w:rsidP="00207E1C">
      <w:pPr>
        <w:rPr>
          <w:rStyle w:val="h1a"/>
          <w:rFonts w:ascii="Arial" w:hAnsi="Arial" w:cs="Arial"/>
          <w:i/>
        </w:rPr>
      </w:pPr>
      <w:r>
        <w:rPr>
          <w:rFonts w:ascii="Arial" w:eastAsia="Calibri" w:hAnsi="Arial" w:cs="Arial"/>
          <w:i/>
        </w:rPr>
        <w:t xml:space="preserve">  </w:t>
      </w:r>
      <w:r w:rsidRPr="005A6CDD">
        <w:rPr>
          <w:rFonts w:ascii="Arial" w:hAnsi="Arial" w:cs="Arial"/>
          <w:i/>
        </w:rPr>
        <w:t>Pri príprave a odsúhlasení investičného plánu v rámci prípravy podnikateľského plánu a plánovaní zdrojov financovania týchto investícií na vodárenskej infraštruktúre je potrebné mať na zreteľ aj Vyhlášku č. 21/2017 Z. z.</w:t>
      </w:r>
      <w:r w:rsidR="00330492">
        <w:rPr>
          <w:rFonts w:ascii="Arial" w:hAnsi="Arial" w:cs="Arial"/>
          <w:i/>
        </w:rPr>
        <w:t xml:space="preserve"> </w:t>
      </w:r>
      <w:r w:rsidRPr="005A6CDD">
        <w:rPr>
          <w:rStyle w:val="h1a"/>
          <w:rFonts w:ascii="Arial" w:hAnsi="Arial" w:cs="Arial"/>
          <w:i/>
        </w:rPr>
        <w:t>Vyhláška Úradu pre reguláciu sieťových odvetví, ktorou sa ustanovuje cenová regulácia výroby, distribúcie a dodávky pitnej vody verejným vodovodom a odvádzania a čistenia odpadovej vody verejnou kanalizáciou</w:t>
      </w:r>
      <w:r w:rsidR="005A6CDD">
        <w:rPr>
          <w:rStyle w:val="h1a"/>
          <w:rFonts w:ascii="Arial" w:hAnsi="Arial" w:cs="Arial"/>
          <w:i/>
        </w:rPr>
        <w:t xml:space="preserve">, </w:t>
      </w:r>
    </w:p>
    <w:p w:rsidR="00207E1C" w:rsidRPr="005A6CDD" w:rsidRDefault="00CF6013" w:rsidP="00207E1C">
      <w:pPr>
        <w:rPr>
          <w:rFonts w:ascii="Arial" w:eastAsia="Arial" w:hAnsi="Arial" w:cs="Arial"/>
          <w:i/>
          <w:sz w:val="14"/>
          <w:szCs w:val="14"/>
        </w:rPr>
      </w:pPr>
      <w:r>
        <w:rPr>
          <w:rStyle w:val="h1a"/>
          <w:rFonts w:ascii="Arial" w:hAnsi="Arial" w:cs="Arial"/>
          <w:i/>
        </w:rPr>
        <w:t xml:space="preserve">   V zmysle citovanej vyhlášky </w:t>
      </w:r>
      <w:r w:rsidR="005A6CDD">
        <w:rPr>
          <w:rStyle w:val="h1a"/>
          <w:rFonts w:ascii="Arial" w:hAnsi="Arial" w:cs="Arial"/>
          <w:i/>
        </w:rPr>
        <w:t xml:space="preserve">pri </w:t>
      </w:r>
      <w:r w:rsidR="005A6CDD" w:rsidRPr="005A6CDD">
        <w:rPr>
          <w:rFonts w:ascii="Arial" w:hAnsi="Arial" w:cs="Arial"/>
          <w:i/>
        </w:rPr>
        <w:t>kalkuláci</w:t>
      </w:r>
      <w:r w:rsidR="005A6CDD">
        <w:rPr>
          <w:rFonts w:ascii="Arial" w:hAnsi="Arial" w:cs="Arial"/>
          <w:i/>
        </w:rPr>
        <w:t xml:space="preserve">i </w:t>
      </w:r>
      <w:r w:rsidR="005A6CDD" w:rsidRPr="005A6CDD">
        <w:rPr>
          <w:rFonts w:ascii="Arial" w:hAnsi="Arial" w:cs="Arial"/>
          <w:i/>
        </w:rPr>
        <w:t xml:space="preserve">ekonomicky oprávnených nákladov </w:t>
      </w:r>
      <w:r>
        <w:rPr>
          <w:rFonts w:ascii="Arial" w:hAnsi="Arial" w:cs="Arial"/>
          <w:i/>
        </w:rPr>
        <w:t xml:space="preserve">vodárenskej spoločnosti </w:t>
      </w:r>
      <w:r w:rsidR="005A6CDD" w:rsidRPr="005A6CDD">
        <w:rPr>
          <w:rFonts w:ascii="Arial" w:hAnsi="Arial" w:cs="Arial"/>
          <w:i/>
        </w:rPr>
        <w:t>sú oprávnené</w:t>
      </w:r>
      <w:r w:rsidR="005A6CDD">
        <w:rPr>
          <w:rFonts w:ascii="Arial" w:hAnsi="Arial" w:cs="Arial"/>
          <w:i/>
        </w:rPr>
        <w:t xml:space="preserve"> náklady, tzn. </w:t>
      </w:r>
      <w:r w:rsidR="00161B00">
        <w:rPr>
          <w:rFonts w:ascii="Arial" w:hAnsi="Arial" w:cs="Arial"/>
          <w:i/>
        </w:rPr>
        <w:t xml:space="preserve">aj </w:t>
      </w:r>
      <w:r w:rsidR="005A6CDD">
        <w:rPr>
          <w:rFonts w:ascii="Arial" w:hAnsi="Arial" w:cs="Arial"/>
          <w:i/>
        </w:rPr>
        <w:t xml:space="preserve">súčasťou </w:t>
      </w:r>
      <w:r w:rsidR="00161B00">
        <w:rPr>
          <w:rFonts w:ascii="Arial" w:hAnsi="Arial" w:cs="Arial"/>
          <w:i/>
        </w:rPr>
        <w:t xml:space="preserve">tvorby </w:t>
      </w:r>
      <w:r w:rsidR="00330492">
        <w:rPr>
          <w:rFonts w:ascii="Arial" w:hAnsi="Arial" w:cs="Arial"/>
          <w:i/>
        </w:rPr>
        <w:t xml:space="preserve">regulovanej </w:t>
      </w:r>
      <w:r w:rsidR="005A6CDD">
        <w:rPr>
          <w:rFonts w:ascii="Arial" w:hAnsi="Arial" w:cs="Arial"/>
          <w:i/>
        </w:rPr>
        <w:t xml:space="preserve">ceny vodného a stočného  </w:t>
      </w:r>
      <w:r w:rsidR="00330492">
        <w:rPr>
          <w:rFonts w:ascii="Arial" w:hAnsi="Arial" w:cs="Arial"/>
          <w:i/>
        </w:rPr>
        <w:t xml:space="preserve">sú </w:t>
      </w:r>
      <w:proofErr w:type="spellStart"/>
      <w:r w:rsidR="00330492">
        <w:rPr>
          <w:rFonts w:ascii="Arial" w:hAnsi="Arial" w:cs="Arial"/>
          <w:i/>
        </w:rPr>
        <w:t>o.i</w:t>
      </w:r>
      <w:proofErr w:type="spellEnd"/>
      <w:r w:rsidR="00330492">
        <w:rPr>
          <w:rFonts w:ascii="Arial" w:hAnsi="Arial" w:cs="Arial"/>
          <w:i/>
        </w:rPr>
        <w:t>.</w:t>
      </w:r>
      <w:r w:rsidR="005A6CDD">
        <w:rPr>
          <w:rFonts w:ascii="Arial" w:hAnsi="Arial" w:cs="Arial"/>
          <w:i/>
        </w:rPr>
        <w:t xml:space="preserve"> </w:t>
      </w:r>
      <w:r w:rsidR="0025639F">
        <w:rPr>
          <w:rFonts w:ascii="Arial" w:hAnsi="Arial" w:cs="Arial"/>
          <w:i/>
        </w:rPr>
        <w:t xml:space="preserve">nájomné (§4, </w:t>
      </w:r>
      <w:proofErr w:type="spellStart"/>
      <w:r w:rsidR="0025639F">
        <w:rPr>
          <w:rFonts w:ascii="Arial" w:hAnsi="Arial" w:cs="Arial"/>
          <w:i/>
        </w:rPr>
        <w:t>ods.h</w:t>
      </w:r>
      <w:proofErr w:type="spellEnd"/>
      <w:r w:rsidR="0025639F">
        <w:rPr>
          <w:rFonts w:ascii="Arial" w:hAnsi="Arial" w:cs="Arial"/>
          <w:i/>
        </w:rPr>
        <w:t xml:space="preserve">) a dodávateľské opravy </w:t>
      </w:r>
      <w:r w:rsidR="005A6CDD">
        <w:rPr>
          <w:rFonts w:ascii="Arial" w:hAnsi="Arial" w:cs="Arial"/>
          <w:i/>
        </w:rPr>
        <w:t>:</w:t>
      </w:r>
      <w:r w:rsidR="0025639F">
        <w:rPr>
          <w:rFonts w:ascii="Arial" w:hAnsi="Arial" w:cs="Arial"/>
          <w:i/>
        </w:rPr>
        <w:t xml:space="preserve"> (§5, ods.3)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07E1C" w:rsidRPr="00207E1C" w:rsidTr="005A6CDD">
        <w:trPr>
          <w:tblCellSpacing w:w="15" w:type="dxa"/>
        </w:trPr>
        <w:tc>
          <w:tcPr>
            <w:tcW w:w="9102" w:type="dxa"/>
            <w:vAlign w:val="center"/>
          </w:tcPr>
          <w:p w:rsidR="002F1023" w:rsidRPr="00161B00" w:rsidRDefault="002F1023" w:rsidP="002F102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639F">
              <w:rPr>
                <w:rStyle w:val="PremennHTML"/>
                <w:rFonts w:ascii="Arial" w:hAnsi="Arial" w:cs="Arial"/>
              </w:rPr>
              <w:t>§</w:t>
            </w:r>
            <w:r>
              <w:rPr>
                <w:rStyle w:val="PremennHTML"/>
                <w:rFonts w:ascii="Arial" w:hAnsi="Arial" w:cs="Arial"/>
              </w:rPr>
              <w:t xml:space="preserve"> </w:t>
            </w:r>
            <w:r w:rsidRPr="0025639F">
              <w:rPr>
                <w:rStyle w:val="PremennHTML"/>
                <w:rFonts w:ascii="Arial" w:hAnsi="Arial" w:cs="Arial"/>
              </w:rPr>
              <w:t>5, ods. (3)</w:t>
            </w:r>
            <w:r>
              <w:rPr>
                <w:rStyle w:val="PremennHTML"/>
                <w:rFonts w:ascii="Arial" w:hAnsi="Arial" w:cs="Arial"/>
              </w:rPr>
              <w:t xml:space="preserve">. </w:t>
            </w:r>
            <w:r w:rsidRPr="0025639F">
              <w:rPr>
                <w:rFonts w:ascii="Arial" w:hAnsi="Arial" w:cs="Arial"/>
              </w:rPr>
              <w:t xml:space="preserve"> Ak sa regulovaným subjektom zabezpečuje prevádzka verejných vodovodov alebo verejných kanalizácií iným právnickým osobám, ktoré sú vlastníkmi týchto verejných vodovodov alebo verejných kanalizácií, </w:t>
            </w:r>
            <w:r w:rsidRPr="00161B00">
              <w:rPr>
                <w:rFonts w:ascii="Arial" w:hAnsi="Arial" w:cs="Arial"/>
              </w:rPr>
              <w:t>ekonomicky oprávnené náklady sa uvádzajú v rozsahu podľa prílohy č. 9. V ekonomicky oprávnených nákladoch podľa prílohy č. 5 sa tieto náklady uplatnia priamo do celkových nákladov regulovaného subjektu a množstvo vody sa uvádza v údajoch podľa prílohy č. 3.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536"/>
            </w:tblGrid>
            <w:tr w:rsidR="002F1023" w:rsidRPr="0025639F" w:rsidTr="00C340F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023" w:rsidRPr="0025639F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</w:p>
                <w:p w:rsidR="0025639F" w:rsidRPr="0025639F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>Príloha č. 9 k vyhláške č. 21/2017 Z. z.</w:t>
                  </w:r>
                </w:p>
              </w:tc>
            </w:tr>
            <w:tr w:rsidR="002F1023" w:rsidRPr="0025639F" w:rsidTr="00C34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023" w:rsidRPr="0025639F" w:rsidRDefault="002F1023" w:rsidP="00C340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9F" w:rsidRPr="0025639F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 xml:space="preserve">Ekonomicky oprávnené náklady vyčlenené z prílohy č. 5, ktoré sa týkajú prevádzkovania verejných vodovodov a verejných kanalizácií </w:t>
                  </w:r>
                  <w:r w:rsidRPr="0025639F">
                    <w:rPr>
                      <w:rFonts w:ascii="Arial" w:eastAsia="Times New Roman" w:hAnsi="Arial" w:cs="Arial"/>
                      <w:b/>
                      <w:i/>
                      <w:lang w:eastAsia="sk-SK"/>
                    </w:rPr>
                    <w:t>na základe zmluvného vzťahu medzi regulovaným subjektom a ich vlastníkom</w:t>
                  </w:r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 xml:space="preserve"> v </w:t>
                  </w:r>
                  <w:proofErr w:type="spellStart"/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>tisicoch</w:t>
                  </w:r>
                  <w:proofErr w:type="spellEnd"/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 xml:space="preserve"> eur</w:t>
                  </w:r>
                </w:p>
              </w:tc>
            </w:tr>
            <w:tr w:rsidR="002F1023" w:rsidRPr="0025639F" w:rsidTr="00C34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023" w:rsidRPr="0025639F" w:rsidRDefault="002F1023" w:rsidP="00C340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9F" w:rsidRPr="0025639F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>Názov a sídlo regulovaného subjektu:</w:t>
                  </w:r>
                </w:p>
              </w:tc>
            </w:tr>
            <w:tr w:rsidR="002F1023" w:rsidRPr="0025639F" w:rsidTr="00C34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023" w:rsidRPr="0025639F" w:rsidRDefault="002F1023" w:rsidP="00C340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3995"/>
                    <w:gridCol w:w="1100"/>
                    <w:gridCol w:w="1629"/>
                  </w:tblGrid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proofErr w:type="spellStart"/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P.č</w:t>
                        </w:r>
                        <w:proofErr w:type="spellEnd"/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Ukazovateľ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Pitná voda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Odpadová voda</w:t>
                        </w:r>
                      </w:p>
                    </w:tc>
                  </w:tr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Rok 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Rok t</w:t>
                        </w:r>
                      </w:p>
                    </w:tc>
                  </w:tr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Náklady celkom (r. 2 - r. 6)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</w:tr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z toho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</w:tr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Platby a poplatky za odber vody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x</w:t>
                        </w:r>
                      </w:p>
                    </w:tc>
                  </w:tr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Poplatky za vypúšťanie odpadových vôd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</w:tr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Spotreba energií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</w:tr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u w:val="single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u w:val="single"/>
                            <w:lang w:eastAsia="sk-SK"/>
                          </w:rPr>
                          <w:t>Dodávateľské opravy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</w:tr>
                  <w:tr w:rsidR="002F1023" w:rsidRPr="0025639F" w:rsidTr="00C340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  <w:r w:rsidRPr="0025639F">
                          <w:rPr>
                            <w:rFonts w:ascii="Arial" w:eastAsia="Times New Roman" w:hAnsi="Arial" w:cs="Arial"/>
                            <w:lang w:eastAsia="sk-SK"/>
                          </w:rPr>
                          <w:t>Ostatné náklady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023" w:rsidRPr="0025639F" w:rsidRDefault="002F1023" w:rsidP="00C340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sk-SK"/>
                          </w:rPr>
                        </w:pPr>
                      </w:p>
                    </w:tc>
                  </w:tr>
                </w:tbl>
                <w:p w:rsidR="002F1023" w:rsidRPr="0025639F" w:rsidRDefault="002F1023" w:rsidP="00C340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</w:p>
              </w:tc>
            </w:tr>
            <w:tr w:rsidR="002F1023" w:rsidRPr="0025639F" w:rsidTr="00C34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023" w:rsidRPr="0025639F" w:rsidRDefault="002F1023" w:rsidP="00C340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9F" w:rsidRPr="0025639F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>Vysvetlivky:</w:t>
                  </w:r>
                </w:p>
              </w:tc>
            </w:tr>
            <w:tr w:rsidR="002F1023" w:rsidRPr="0025639F" w:rsidTr="00C34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023" w:rsidRPr="0025639F" w:rsidRDefault="002F1023" w:rsidP="00C340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9F" w:rsidRPr="0025639F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>V stĺpci „Pitná voda" sa uvádzajú údaje, ktoré sa týkajú výroby, distribúcie a dodávky pitnej vody.</w:t>
                  </w:r>
                </w:p>
              </w:tc>
            </w:tr>
            <w:tr w:rsidR="002F1023" w:rsidRPr="0025639F" w:rsidTr="00C34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023" w:rsidRPr="0025639F" w:rsidRDefault="002F1023" w:rsidP="00C340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9F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25639F">
                    <w:rPr>
                      <w:rFonts w:ascii="Arial" w:eastAsia="Times New Roman" w:hAnsi="Arial" w:cs="Arial"/>
                      <w:lang w:eastAsia="sk-SK"/>
                    </w:rPr>
                    <w:t>V stĺpci „Odpadová voda" sa uvádzajú údaje, ktoré sa týkajú odvádzania a čistenia odpadovej vody.</w:t>
                  </w:r>
                </w:p>
                <w:p w:rsidR="0025639F" w:rsidRPr="0025639F" w:rsidRDefault="0025639F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</w:p>
              </w:tc>
            </w:tr>
          </w:tbl>
          <w:p w:rsidR="00207E1C" w:rsidRPr="00330492" w:rsidRDefault="00207E1C" w:rsidP="00C340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/>
                <w:lang w:eastAsia="sk-SK"/>
              </w:rPr>
            </w:pPr>
          </w:p>
        </w:tc>
      </w:tr>
      <w:tr w:rsidR="00207E1C" w:rsidRPr="00207E1C" w:rsidTr="005A6CDD">
        <w:trPr>
          <w:tblCellSpacing w:w="15" w:type="dxa"/>
        </w:trPr>
        <w:tc>
          <w:tcPr>
            <w:tcW w:w="9102" w:type="dxa"/>
            <w:vAlign w:val="center"/>
          </w:tcPr>
          <w:p w:rsidR="002F1023" w:rsidRDefault="002F1023" w:rsidP="002F10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lastRenderedPageBreak/>
              <w:t xml:space="preserve">    Z uvedeného vyplýva, že podľa citovanej vyhlášky ÚRSO  všetky dodávateľské  opravy     sú započítateľné , </w:t>
            </w:r>
            <w:r w:rsidR="00925450">
              <w:rPr>
                <w:rFonts w:ascii="Arial" w:eastAsia="Times New Roman" w:hAnsi="Arial" w:cs="Arial"/>
                <w:i/>
                <w:lang w:eastAsia="sk-SK"/>
              </w:rPr>
              <w:t xml:space="preserve">ako ekonomicky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oprávnené náklady regulovaného subjektu - vodárenskej spoločnosti, ktoré môžu byť 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>pr</w:t>
            </w:r>
            <w:r w:rsidR="00161B00">
              <w:rPr>
                <w:rFonts w:ascii="Arial" w:eastAsia="Times New Roman" w:hAnsi="Arial" w:cs="Arial"/>
                <w:i/>
                <w:lang w:eastAsia="sk-SK"/>
              </w:rPr>
              <w:t xml:space="preserve">emietnuté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do cien vodného a stočného vodárenskej spoločnosti .      </w:t>
            </w:r>
          </w:p>
          <w:p w:rsidR="000F3D0A" w:rsidRDefault="002F1023" w:rsidP="002F10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 xml:space="preserve">    Vodné a stočné  sú hradené odberateľmi, teda v prípade nárokovania si  zdrojov na zabezpečenie opráv </w:t>
            </w:r>
            <w:r w:rsidR="00925450">
              <w:rPr>
                <w:rFonts w:ascii="Arial" w:eastAsia="Times New Roman" w:hAnsi="Arial" w:cs="Arial"/>
                <w:i/>
                <w:lang w:eastAsia="sk-SK"/>
              </w:rPr>
              <w:t>-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 dodávateľským spôsobom</w:t>
            </w:r>
            <w:r w:rsidR="00925450">
              <w:rPr>
                <w:rFonts w:ascii="Arial" w:eastAsia="Times New Roman" w:hAnsi="Arial" w:cs="Arial"/>
                <w:i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 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 xml:space="preserve">alebo aj ostatných nákladov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vodárenskou spoločnosťou voči mestu, </w:t>
            </w:r>
            <w:r w:rsidR="00161B00">
              <w:rPr>
                <w:rFonts w:ascii="Arial" w:eastAsia="Times New Roman" w:hAnsi="Arial" w:cs="Arial"/>
                <w:i/>
                <w:lang w:eastAsia="sk-SK"/>
              </w:rPr>
              <w:t xml:space="preserve">môže dôjsť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 k duplicitnej úhrade tých istých nákladov vodárenskej  spoločnosti – jednak od mesta, jednak od odberateľov, nakoľko tieto náklady sú zakalkulované  aj v cene vodného alebo stočného.</w:t>
            </w:r>
          </w:p>
          <w:p w:rsidR="002F1023" w:rsidRDefault="002F1023" w:rsidP="002F10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 xml:space="preserve">    Podotýkame, že podobný stav  duplicitného  vykazovania tých istých nákladov  spoločnosti  </w:t>
            </w:r>
            <w:proofErr w:type="spellStart"/>
            <w:r>
              <w:rPr>
                <w:rFonts w:ascii="Arial" w:eastAsia="Times New Roman" w:hAnsi="Arial" w:cs="Arial"/>
                <w:i/>
                <w:lang w:eastAsia="sk-SK"/>
              </w:rPr>
              <w:t>KOMVaK</w:t>
            </w:r>
            <w:proofErr w:type="spellEnd"/>
            <w:r>
              <w:rPr>
                <w:rFonts w:ascii="Arial" w:eastAsia="Times New Roman" w:hAnsi="Arial" w:cs="Arial"/>
                <w:i/>
                <w:lang w:eastAsia="sk-SK"/>
              </w:rPr>
              <w:t>, - Vodární a kanalizácie mesta Komárna, a.s. nastal v prípade ciachovania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 opráv a výmeny vodomerov mesta, kedy za obdobie 2007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 až 2011 boli 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lang w:eastAsia="sk-SK"/>
              </w:rPr>
              <w:t>akturované dodávateľské opravy, resp. výmeny vodomerov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sk-SK"/>
              </w:rPr>
              <w:t>vo v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 xml:space="preserve">ýške viac ako 330 000,- €, kedy </w:t>
            </w:r>
            <w:r>
              <w:rPr>
                <w:rFonts w:ascii="Arial" w:eastAsia="Times New Roman" w:hAnsi="Arial" w:cs="Arial"/>
                <w:i/>
                <w:lang w:eastAsia="sk-SK"/>
              </w:rPr>
              <w:t>spoločnosť si nárokovala svoje prevádzkové náklady za túto opravu a údržbu  vodárenského majetku od mesta ako investície do vodárenského majetku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 a ich započítal</w:t>
            </w:r>
            <w:r w:rsidR="00161B00">
              <w:rPr>
                <w:rFonts w:ascii="Arial" w:eastAsia="Times New Roman" w:hAnsi="Arial" w:cs="Arial"/>
                <w:i/>
                <w:lang w:eastAsia="sk-SK"/>
              </w:rPr>
              <w:t>a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 s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> </w:t>
            </w:r>
            <w:r>
              <w:rPr>
                <w:rFonts w:ascii="Arial" w:eastAsia="Times New Roman" w:hAnsi="Arial" w:cs="Arial"/>
                <w:i/>
                <w:lang w:eastAsia="sk-SK"/>
              </w:rPr>
              <w:t>nájomným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>,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 a zároveň ich vykazovala 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 xml:space="preserve">aj 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ako </w:t>
            </w:r>
            <w:r w:rsidR="00925450">
              <w:rPr>
                <w:rFonts w:ascii="Arial" w:eastAsia="Times New Roman" w:hAnsi="Arial" w:cs="Arial"/>
                <w:i/>
                <w:lang w:eastAsia="sk-SK"/>
              </w:rPr>
              <w:t xml:space="preserve">ekonomicky 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oprávnený náklad regulovaného subjektu pre ÚRSO. </w:t>
            </w:r>
          </w:p>
          <w:p w:rsidR="00161B00" w:rsidRDefault="002F1023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 xml:space="preserve">  Spor bol vyriešený za pomoci  Úradu pre reguláciu sieťových odvetví (na základe jeho stanoviska v liste č.36612/2014/BA, zo dňa 19.11.2015). </w:t>
            </w:r>
          </w:p>
          <w:p w:rsidR="002F1023" w:rsidRPr="00115196" w:rsidRDefault="00161B00" w:rsidP="0011519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 xml:space="preserve">V r.2017 evidujeme prípad 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napr. </w:t>
            </w:r>
            <w:r>
              <w:rPr>
                <w:rFonts w:ascii="Arial" w:eastAsia="Times New Roman" w:hAnsi="Arial" w:cs="Arial"/>
                <w:i/>
                <w:lang w:eastAsia="sk-SK"/>
              </w:rPr>
              <w:t>opravy striech na ČOV vo výške 25 000,- €, ktor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á bola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zabezpečená 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a financovaná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spoločnosťou </w:t>
            </w:r>
            <w:proofErr w:type="spellStart"/>
            <w:r>
              <w:rPr>
                <w:rFonts w:ascii="Arial" w:eastAsia="Times New Roman" w:hAnsi="Arial" w:cs="Arial"/>
                <w:i/>
                <w:lang w:eastAsia="sk-SK"/>
              </w:rPr>
              <w:t>KOMVaK</w:t>
            </w:r>
            <w:proofErr w:type="spellEnd"/>
            <w:r>
              <w:rPr>
                <w:rFonts w:ascii="Arial" w:eastAsia="Times New Roman" w:hAnsi="Arial" w:cs="Arial"/>
                <w:i/>
                <w:lang w:eastAsia="sk-SK"/>
              </w:rPr>
              <w:t>, a.s.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 jej náklady </w:t>
            </w:r>
            <w:r w:rsidR="00115196">
              <w:rPr>
                <w:rFonts w:ascii="Arial" w:eastAsia="Times New Roman" w:hAnsi="Arial" w:cs="Arial"/>
                <w:i/>
                <w:lang w:eastAsia="sk-SK"/>
              </w:rPr>
              <w:t xml:space="preserve">v zmysle uznesenia </w:t>
            </w:r>
            <w:r w:rsidR="00115196" w:rsidRPr="00115196">
              <w:rPr>
                <w:rFonts w:ascii="Arial" w:eastAsia="Times New Roman" w:hAnsi="Arial" w:cs="Arial"/>
                <w:i/>
                <w:lang w:eastAsia="sk-SK"/>
              </w:rPr>
              <w:t xml:space="preserve">č. </w:t>
            </w:r>
            <w:r w:rsidR="00115196" w:rsidRPr="00115196">
              <w:rPr>
                <w:rFonts w:ascii="Arial" w:hAnsi="Arial" w:cs="Arial"/>
                <w:i/>
              </w:rPr>
              <w:t>1417/2017 MZ Komárno</w:t>
            </w:r>
            <w:r w:rsidR="00115196">
              <w:rPr>
                <w:rFonts w:ascii="Arial" w:hAnsi="Arial" w:cs="Arial"/>
                <w:i/>
              </w:rPr>
              <w:t>, zo dňa 5.10.2017</w:t>
            </w:r>
            <w:r w:rsidR="00115196" w:rsidRPr="00115196">
              <w:rPr>
                <w:rFonts w:ascii="Arial" w:hAnsi="Arial" w:cs="Arial"/>
                <w:i/>
              </w:rPr>
              <w:t xml:space="preserve"> boli zmenou rozpočtu mesta hradené </w:t>
            </w:r>
            <w:r w:rsidR="00115196">
              <w:rPr>
                <w:rFonts w:ascii="Arial" w:hAnsi="Arial" w:cs="Arial"/>
                <w:i/>
              </w:rPr>
              <w:t xml:space="preserve">vodárenskej spoločnosti </w:t>
            </w:r>
            <w:r w:rsidR="00115196" w:rsidRPr="00115196">
              <w:rPr>
                <w:rFonts w:ascii="Arial" w:hAnsi="Arial" w:cs="Arial"/>
                <w:i/>
              </w:rPr>
              <w:t xml:space="preserve">z bežných </w:t>
            </w:r>
            <w:r w:rsidR="00115196">
              <w:rPr>
                <w:rFonts w:ascii="Arial" w:hAnsi="Arial" w:cs="Arial"/>
                <w:i/>
              </w:rPr>
              <w:t xml:space="preserve">výdavkov mesta. Vodárenská spoločnosť v zmysle citovanej vyhlášky ÚRSO </w:t>
            </w:r>
            <w:r w:rsidR="00925450">
              <w:rPr>
                <w:rFonts w:ascii="Arial" w:hAnsi="Arial" w:cs="Arial"/>
                <w:i/>
              </w:rPr>
              <w:t>má možnosť</w:t>
            </w:r>
            <w:r w:rsidR="00115196">
              <w:rPr>
                <w:rFonts w:ascii="Arial" w:hAnsi="Arial" w:cs="Arial"/>
                <w:i/>
              </w:rPr>
              <w:t xml:space="preserve"> si vykazovať  tieto náklady</w:t>
            </w:r>
            <w:r w:rsidR="00925450">
              <w:rPr>
                <w:rFonts w:ascii="Arial" w:hAnsi="Arial" w:cs="Arial"/>
                <w:i/>
              </w:rPr>
              <w:t xml:space="preserve"> aj</w:t>
            </w:r>
            <w:r w:rsidR="00115196">
              <w:rPr>
                <w:rFonts w:ascii="Arial" w:hAnsi="Arial" w:cs="Arial"/>
                <w:i/>
              </w:rPr>
              <w:t xml:space="preserve"> ako ekonomické oprávnené náklady </w:t>
            </w:r>
            <w:r w:rsidR="00925450">
              <w:rPr>
                <w:rFonts w:ascii="Arial" w:hAnsi="Arial" w:cs="Arial"/>
                <w:i/>
              </w:rPr>
              <w:t xml:space="preserve">regulovaného subjektu </w:t>
            </w:r>
            <w:r w:rsidR="00115196">
              <w:rPr>
                <w:rFonts w:ascii="Arial" w:hAnsi="Arial" w:cs="Arial"/>
                <w:i/>
              </w:rPr>
              <w:t xml:space="preserve">voči ÚRSU. </w:t>
            </w:r>
          </w:p>
          <w:p w:rsidR="000F3D0A" w:rsidRDefault="002F1023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 xml:space="preserve">  Mestský úrad navrhuje dať do súladu prílohu č.2 , časť 2) opravy, Nájomnej zmluvy, zo dňa 30.6.2016 s Vyhláškou č.21/2017 ÚRSO, zo dňa 16.2.2017, v rámci nového dodatku k Nájomnej zmluve. </w:t>
            </w:r>
          </w:p>
          <w:p w:rsidR="000F3D0A" w:rsidRDefault="000F3D0A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0F3D0A" w:rsidRDefault="000F3D0A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0F3D0A" w:rsidRDefault="000F3D0A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0F3D0A" w:rsidRDefault="000F3D0A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2F1023" w:rsidRDefault="000F3D0A" w:rsidP="00026FD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 xml:space="preserve">  </w:t>
            </w:r>
            <w:r w:rsidR="002F1023">
              <w:rPr>
                <w:rFonts w:ascii="Arial" w:eastAsia="Times New Roman" w:hAnsi="Arial" w:cs="Arial"/>
                <w:i/>
                <w:lang w:eastAsia="sk-SK"/>
              </w:rPr>
              <w:t xml:space="preserve">Pri stanovení zdrojov financovania (zdroje </w:t>
            </w:r>
            <w:proofErr w:type="spellStart"/>
            <w:r w:rsidR="002F1023">
              <w:rPr>
                <w:rFonts w:ascii="Arial" w:eastAsia="Times New Roman" w:hAnsi="Arial" w:cs="Arial"/>
                <w:i/>
                <w:lang w:eastAsia="sk-SK"/>
              </w:rPr>
              <w:t>KOMVaK</w:t>
            </w:r>
            <w:proofErr w:type="spellEnd"/>
            <w:r w:rsidR="002F1023">
              <w:rPr>
                <w:rFonts w:ascii="Arial" w:eastAsia="Times New Roman" w:hAnsi="Arial" w:cs="Arial"/>
                <w:i/>
                <w:lang w:eastAsia="sk-SK"/>
              </w:rPr>
              <w:t xml:space="preserve">, a.s. al. rozpočet mesta) navrhuje postupovať podľa citovanej vyhlášky. Pri vypracovaní plánu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investícií a opráv </w:t>
            </w:r>
            <w:r w:rsidR="002F1023">
              <w:rPr>
                <w:rFonts w:ascii="Arial" w:eastAsia="Times New Roman" w:hAnsi="Arial" w:cs="Arial"/>
                <w:i/>
                <w:lang w:eastAsia="sk-SK"/>
              </w:rPr>
              <w:t xml:space="preserve">je potrebné </w:t>
            </w:r>
            <w:proofErr w:type="spellStart"/>
            <w:r w:rsidR="002F1023">
              <w:rPr>
                <w:rFonts w:ascii="Arial" w:eastAsia="Times New Roman" w:hAnsi="Arial" w:cs="Arial"/>
                <w:i/>
                <w:lang w:eastAsia="sk-SK"/>
              </w:rPr>
              <w:t>upresniť</w:t>
            </w:r>
            <w:proofErr w:type="spellEnd"/>
            <w:r w:rsidR="002F1023">
              <w:rPr>
                <w:rFonts w:ascii="Arial" w:eastAsia="Times New Roman" w:hAnsi="Arial" w:cs="Arial"/>
                <w:i/>
                <w:lang w:eastAsia="sk-SK"/>
              </w:rPr>
              <w:t xml:space="preserve"> technickú špecifikáciu a  rozsah 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plánovaných </w:t>
            </w:r>
            <w:r w:rsidR="002F1023">
              <w:rPr>
                <w:rFonts w:ascii="Arial" w:eastAsia="Times New Roman" w:hAnsi="Arial" w:cs="Arial"/>
                <w:i/>
                <w:lang w:eastAsia="sk-SK"/>
              </w:rPr>
              <w:t>prác, aby sa dalo jednoznačne určiť, či sa jedná v skutočnosti  o technické zhodnotenie, alebo opravu.</w:t>
            </w:r>
            <w:bookmarkStart w:id="0" w:name="_GoBack"/>
            <w:bookmarkEnd w:id="0"/>
          </w:p>
          <w:p w:rsidR="00161B00" w:rsidRDefault="00161B00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161B00" w:rsidRDefault="00161B00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 xml:space="preserve">Komárno </w:t>
            </w:r>
            <w:r w:rsidR="000F3D0A">
              <w:rPr>
                <w:rFonts w:ascii="Arial" w:eastAsia="Times New Roman" w:hAnsi="Arial" w:cs="Arial"/>
                <w:i/>
                <w:lang w:eastAsia="sk-SK"/>
              </w:rPr>
              <w:t>8</w:t>
            </w:r>
            <w:r>
              <w:rPr>
                <w:rFonts w:ascii="Arial" w:eastAsia="Times New Roman" w:hAnsi="Arial" w:cs="Arial"/>
                <w:i/>
                <w:lang w:eastAsia="sk-SK"/>
              </w:rPr>
              <w:t>.12.2017</w:t>
            </w:r>
          </w:p>
          <w:p w:rsidR="00161B00" w:rsidRDefault="00161B00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161B00" w:rsidRDefault="00161B00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Za správnosť :</w:t>
            </w:r>
          </w:p>
          <w:p w:rsidR="00161B00" w:rsidRDefault="00161B00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Mestský úrad</w:t>
            </w:r>
          </w:p>
          <w:p w:rsidR="00161B00" w:rsidRDefault="00161B00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Odbor rozvoja, Odbor správy majetku</w:t>
            </w:r>
          </w:p>
          <w:p w:rsidR="002F1023" w:rsidRDefault="002F1023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2F1023" w:rsidRPr="00330492" w:rsidRDefault="002F1023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2F1023" w:rsidRPr="00330492" w:rsidRDefault="002F1023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F1023" w:rsidRPr="00330492" w:rsidTr="00C34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023" w:rsidRPr="00330492" w:rsidRDefault="002F1023" w:rsidP="00C340F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F1023" w:rsidRPr="00330492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i/>
                      <w:lang w:eastAsia="sk-SK"/>
                    </w:rPr>
                  </w:pPr>
                </w:p>
              </w:tc>
            </w:tr>
            <w:tr w:rsidR="002F1023" w:rsidRPr="00330492" w:rsidTr="00C340F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F1023" w:rsidRPr="00330492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F1023" w:rsidRPr="00330492" w:rsidRDefault="002F1023" w:rsidP="00C340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i/>
                      <w:iCs/>
                      <w:vertAlign w:val="superscript"/>
                      <w:lang w:eastAsia="sk-SK"/>
                    </w:rPr>
                  </w:pPr>
                </w:p>
              </w:tc>
            </w:tr>
          </w:tbl>
          <w:p w:rsidR="002F1023" w:rsidRPr="00330492" w:rsidRDefault="002F1023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  <w:p w:rsidR="00CF6013" w:rsidRPr="00330492" w:rsidRDefault="00CF6013" w:rsidP="002F1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lang w:eastAsia="sk-SK"/>
              </w:rPr>
            </w:pPr>
          </w:p>
        </w:tc>
      </w:tr>
      <w:tr w:rsidR="005A6CDD" w:rsidRPr="00207E1C" w:rsidTr="005A6CDD">
        <w:trPr>
          <w:tblCellSpacing w:w="15" w:type="dxa"/>
        </w:trPr>
        <w:tc>
          <w:tcPr>
            <w:tcW w:w="9102" w:type="dxa"/>
            <w:vAlign w:val="center"/>
          </w:tcPr>
          <w:p w:rsidR="005A6CDD" w:rsidRPr="00330492" w:rsidRDefault="005A6CDD" w:rsidP="00C340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lang w:eastAsia="sk-SK"/>
              </w:rPr>
            </w:pPr>
          </w:p>
        </w:tc>
      </w:tr>
    </w:tbl>
    <w:p w:rsidR="00E429E9" w:rsidRPr="00207E1C" w:rsidRDefault="005D23B2" w:rsidP="00F00E82">
      <w:pPr>
        <w:rPr>
          <w:rFonts w:ascii="Arial" w:hAnsi="Arial" w:cs="Arial"/>
        </w:rPr>
      </w:pPr>
      <w:r w:rsidRPr="00207E1C">
        <w:rPr>
          <w:rFonts w:ascii="Arial" w:hAnsi="Arial" w:cs="Arial"/>
        </w:rPr>
        <w:t xml:space="preserve"> </w:t>
      </w:r>
    </w:p>
    <w:sectPr w:rsidR="00E429E9" w:rsidRPr="0020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441"/>
    <w:multiLevelType w:val="hybridMultilevel"/>
    <w:tmpl w:val="0078652C"/>
    <w:lvl w:ilvl="0" w:tplc="08669732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0BAE"/>
    <w:multiLevelType w:val="hybridMultilevel"/>
    <w:tmpl w:val="7F149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D33DF"/>
    <w:multiLevelType w:val="hybridMultilevel"/>
    <w:tmpl w:val="39BC6F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F1"/>
    <w:rsid w:val="00026FD8"/>
    <w:rsid w:val="000F3D0A"/>
    <w:rsid w:val="00115196"/>
    <w:rsid w:val="00161B00"/>
    <w:rsid w:val="00170B72"/>
    <w:rsid w:val="00190386"/>
    <w:rsid w:val="001F6966"/>
    <w:rsid w:val="00207E1C"/>
    <w:rsid w:val="0022544C"/>
    <w:rsid w:val="0025374C"/>
    <w:rsid w:val="0025639F"/>
    <w:rsid w:val="002622B8"/>
    <w:rsid w:val="002F1023"/>
    <w:rsid w:val="00330492"/>
    <w:rsid w:val="003B0AB3"/>
    <w:rsid w:val="003D0CA6"/>
    <w:rsid w:val="00575372"/>
    <w:rsid w:val="005A6CDD"/>
    <w:rsid w:val="005D23B2"/>
    <w:rsid w:val="00684378"/>
    <w:rsid w:val="006C589D"/>
    <w:rsid w:val="0075479E"/>
    <w:rsid w:val="00773E78"/>
    <w:rsid w:val="007F39C1"/>
    <w:rsid w:val="00880A95"/>
    <w:rsid w:val="008825C2"/>
    <w:rsid w:val="008834FF"/>
    <w:rsid w:val="00925450"/>
    <w:rsid w:val="00AF64B3"/>
    <w:rsid w:val="00C357A1"/>
    <w:rsid w:val="00CC7099"/>
    <w:rsid w:val="00CF6013"/>
    <w:rsid w:val="00D11B95"/>
    <w:rsid w:val="00E429E9"/>
    <w:rsid w:val="00E73BC4"/>
    <w:rsid w:val="00EC37AB"/>
    <w:rsid w:val="00EE6FF1"/>
    <w:rsid w:val="00F00E82"/>
    <w:rsid w:val="00F50395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7E1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34F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07E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1a">
    <w:name w:val="h1a"/>
    <w:basedOn w:val="Predvolenpsmoodseku"/>
    <w:rsid w:val="00207E1C"/>
  </w:style>
  <w:style w:type="character" w:styleId="PremennHTML">
    <w:name w:val="HTML Variable"/>
    <w:basedOn w:val="Predvolenpsmoodseku"/>
    <w:uiPriority w:val="99"/>
    <w:semiHidden/>
    <w:unhideWhenUsed/>
    <w:rsid w:val="0025639F"/>
    <w:rPr>
      <w:i/>
      <w:iCs/>
    </w:rPr>
  </w:style>
  <w:style w:type="paragraph" w:styleId="Normlnywebov">
    <w:name w:val="Normal (Web)"/>
    <w:basedOn w:val="Normlny"/>
    <w:uiPriority w:val="99"/>
    <w:unhideWhenUsed/>
    <w:rsid w:val="0025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7E1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34F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07E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1a">
    <w:name w:val="h1a"/>
    <w:basedOn w:val="Predvolenpsmoodseku"/>
    <w:rsid w:val="00207E1C"/>
  </w:style>
  <w:style w:type="character" w:styleId="PremennHTML">
    <w:name w:val="HTML Variable"/>
    <w:basedOn w:val="Predvolenpsmoodseku"/>
    <w:uiPriority w:val="99"/>
    <w:semiHidden/>
    <w:unhideWhenUsed/>
    <w:rsid w:val="0025639F"/>
    <w:rPr>
      <w:i/>
      <w:iCs/>
    </w:rPr>
  </w:style>
  <w:style w:type="paragraph" w:styleId="Normlnywebov">
    <w:name w:val="Normal (Web)"/>
    <w:basedOn w:val="Normlny"/>
    <w:uiPriority w:val="99"/>
    <w:unhideWhenUsed/>
    <w:rsid w:val="0025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MF-02</cp:lastModifiedBy>
  <cp:revision>2</cp:revision>
  <cp:lastPrinted>2017-12-01T13:08:00Z</cp:lastPrinted>
  <dcterms:created xsi:type="dcterms:W3CDTF">2017-12-08T07:18:00Z</dcterms:created>
  <dcterms:modified xsi:type="dcterms:W3CDTF">2017-12-08T07:18:00Z</dcterms:modified>
</cp:coreProperties>
</file>