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BB" w:rsidRDefault="00796EBB" w:rsidP="00142FD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225C">
        <w:rPr>
          <w:rFonts w:ascii="Times New Roman" w:hAnsi="Times New Roman"/>
          <w:b/>
          <w:sz w:val="26"/>
          <w:szCs w:val="26"/>
        </w:rPr>
        <w:t xml:space="preserve">KOMENTÁR   </w:t>
      </w:r>
    </w:p>
    <w:p w:rsidR="007D2DA0" w:rsidRPr="0097225C" w:rsidRDefault="00FC4C11" w:rsidP="00142FD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225C">
        <w:rPr>
          <w:rFonts w:ascii="Times New Roman" w:hAnsi="Times New Roman"/>
          <w:b/>
          <w:sz w:val="26"/>
          <w:szCs w:val="26"/>
        </w:rPr>
        <w:t>k tvorbe a čerpaniu  rozpočtu k</w:t>
      </w:r>
      <w:r w:rsidR="00243494">
        <w:rPr>
          <w:rFonts w:ascii="Times New Roman" w:hAnsi="Times New Roman"/>
          <w:b/>
          <w:sz w:val="26"/>
          <w:szCs w:val="26"/>
        </w:rPr>
        <w:t> </w:t>
      </w:r>
      <w:r w:rsidRPr="0097225C">
        <w:rPr>
          <w:rFonts w:ascii="Times New Roman" w:hAnsi="Times New Roman"/>
          <w:b/>
          <w:sz w:val="26"/>
          <w:szCs w:val="26"/>
        </w:rPr>
        <w:t>3</w:t>
      </w:r>
      <w:r w:rsidR="00243494">
        <w:rPr>
          <w:rFonts w:ascii="Times New Roman" w:hAnsi="Times New Roman"/>
          <w:b/>
          <w:sz w:val="26"/>
          <w:szCs w:val="26"/>
        </w:rPr>
        <w:t>0.06.201</w:t>
      </w:r>
      <w:r w:rsidR="002B371F">
        <w:rPr>
          <w:rFonts w:ascii="Times New Roman" w:hAnsi="Times New Roman"/>
          <w:b/>
          <w:sz w:val="26"/>
          <w:szCs w:val="26"/>
        </w:rPr>
        <w:t>6</w:t>
      </w:r>
    </w:p>
    <w:p w:rsidR="007D2DA0" w:rsidRPr="0097225C" w:rsidRDefault="007D2DA0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97225C" w:rsidRDefault="00796EBB" w:rsidP="00142FD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25C">
        <w:rPr>
          <w:rFonts w:ascii="Times New Roman" w:hAnsi="Times New Roman"/>
          <w:b/>
          <w:sz w:val="24"/>
          <w:szCs w:val="24"/>
        </w:rPr>
        <w:t>ROZPOČET MESTA</w:t>
      </w:r>
      <w:r>
        <w:rPr>
          <w:rFonts w:ascii="Times New Roman" w:hAnsi="Times New Roman"/>
          <w:b/>
          <w:sz w:val="24"/>
          <w:szCs w:val="24"/>
        </w:rPr>
        <w:t xml:space="preserve"> - REKAPITULÁCIA</w:t>
      </w:r>
    </w:p>
    <w:p w:rsidR="0097225C" w:rsidRPr="0097225C" w:rsidRDefault="0097225C" w:rsidP="00142FDC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C11" w:rsidRPr="00150A0D" w:rsidRDefault="00FC4C11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Rozpočet mesta Stupava bol schválený mestským zastupiteľstvom dňa </w:t>
      </w:r>
      <w:r w:rsidR="005C36C9" w:rsidRPr="00150A0D">
        <w:rPr>
          <w:rFonts w:ascii="Times New Roman" w:hAnsi="Times New Roman"/>
          <w:sz w:val="24"/>
          <w:szCs w:val="24"/>
        </w:rPr>
        <w:t>15.12.</w:t>
      </w:r>
      <w:r w:rsidRPr="00150A0D">
        <w:rPr>
          <w:rFonts w:ascii="Times New Roman" w:hAnsi="Times New Roman"/>
          <w:sz w:val="24"/>
          <w:szCs w:val="24"/>
        </w:rPr>
        <w:t xml:space="preserve">2015  uznesením  č. </w:t>
      </w:r>
      <w:r w:rsidR="002B371F" w:rsidRPr="00150A0D">
        <w:rPr>
          <w:rFonts w:ascii="Times New Roman" w:hAnsi="Times New Roman"/>
          <w:sz w:val="24"/>
          <w:szCs w:val="24"/>
        </w:rPr>
        <w:t>150/</w:t>
      </w:r>
      <w:r w:rsidRPr="00150A0D">
        <w:rPr>
          <w:rFonts w:ascii="Times New Roman" w:hAnsi="Times New Roman"/>
          <w:sz w:val="24"/>
          <w:szCs w:val="24"/>
        </w:rPr>
        <w:t>2015</w:t>
      </w:r>
      <w:r w:rsidR="0097225C" w:rsidRPr="00150A0D">
        <w:rPr>
          <w:rFonts w:ascii="Times New Roman" w:hAnsi="Times New Roman"/>
          <w:sz w:val="24"/>
          <w:szCs w:val="24"/>
        </w:rPr>
        <w:t>. V</w:t>
      </w:r>
      <w:r w:rsidR="00523ADA" w:rsidRPr="00150A0D">
        <w:rPr>
          <w:rFonts w:ascii="Times New Roman" w:hAnsi="Times New Roman"/>
          <w:sz w:val="24"/>
          <w:szCs w:val="24"/>
        </w:rPr>
        <w:t xml:space="preserve"> zmysle </w:t>
      </w:r>
      <w:r w:rsidR="0097225C" w:rsidRPr="00150A0D">
        <w:rPr>
          <w:rFonts w:ascii="Times New Roman" w:hAnsi="Times New Roman"/>
          <w:sz w:val="24"/>
          <w:szCs w:val="24"/>
        </w:rPr>
        <w:t>uznesenia</w:t>
      </w:r>
      <w:r w:rsidR="00523ADA" w:rsidRPr="00150A0D">
        <w:rPr>
          <w:rFonts w:ascii="Times New Roman" w:hAnsi="Times New Roman"/>
          <w:sz w:val="24"/>
          <w:szCs w:val="24"/>
        </w:rPr>
        <w:t>:</w:t>
      </w:r>
      <w:r w:rsidRPr="00150A0D">
        <w:rPr>
          <w:rFonts w:ascii="Times New Roman" w:hAnsi="Times New Roman"/>
          <w:sz w:val="24"/>
          <w:szCs w:val="24"/>
        </w:rPr>
        <w:t xml:space="preserve">  </w:t>
      </w:r>
    </w:p>
    <w:p w:rsidR="0097225C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</w:t>
      </w:r>
      <w:r w:rsidR="00FC4C11" w:rsidRPr="00150A0D">
        <w:rPr>
          <w:rFonts w:ascii="Times New Roman" w:hAnsi="Times New Roman"/>
          <w:sz w:val="24"/>
          <w:szCs w:val="24"/>
        </w:rPr>
        <w:t xml:space="preserve">elkové príjmy rozpočtu boli schválené vo výške  </w:t>
      </w:r>
      <w:r w:rsidR="002B371F" w:rsidRPr="00150A0D">
        <w:rPr>
          <w:rFonts w:ascii="Times New Roman" w:hAnsi="Times New Roman"/>
          <w:sz w:val="24"/>
          <w:szCs w:val="24"/>
        </w:rPr>
        <w:t>6.811.796,-</w:t>
      </w:r>
      <w:r w:rsidR="00FC4C11" w:rsidRPr="00150A0D">
        <w:rPr>
          <w:rFonts w:ascii="Times New Roman" w:hAnsi="Times New Roman"/>
          <w:sz w:val="24"/>
          <w:szCs w:val="24"/>
        </w:rPr>
        <w:t xml:space="preserve"> €  </w:t>
      </w:r>
    </w:p>
    <w:p w:rsidR="00FC4C11" w:rsidRPr="00150A0D" w:rsidRDefault="003201A5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celkové </w:t>
      </w:r>
      <w:r w:rsidR="00FC4C11" w:rsidRPr="00150A0D">
        <w:rPr>
          <w:rFonts w:ascii="Times New Roman" w:hAnsi="Times New Roman"/>
          <w:sz w:val="24"/>
          <w:szCs w:val="24"/>
        </w:rPr>
        <w:t xml:space="preserve">výdavky vo výške </w:t>
      </w:r>
      <w:r w:rsidR="002B371F" w:rsidRPr="00150A0D">
        <w:rPr>
          <w:rFonts w:ascii="Times New Roman" w:hAnsi="Times New Roman"/>
          <w:sz w:val="24"/>
          <w:szCs w:val="24"/>
        </w:rPr>
        <w:t xml:space="preserve"> 6.663.728,-</w:t>
      </w:r>
      <w:r w:rsidR="00FC4C11" w:rsidRPr="00150A0D">
        <w:rPr>
          <w:rFonts w:ascii="Times New Roman" w:hAnsi="Times New Roman"/>
          <w:sz w:val="24"/>
          <w:szCs w:val="24"/>
        </w:rPr>
        <w:t xml:space="preserve"> €</w:t>
      </w:r>
    </w:p>
    <w:p w:rsidR="00FC4C11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p</w:t>
      </w:r>
      <w:r w:rsidR="00FC4C11" w:rsidRPr="00150A0D">
        <w:rPr>
          <w:rFonts w:ascii="Times New Roman" w:hAnsi="Times New Roman"/>
          <w:sz w:val="24"/>
          <w:szCs w:val="24"/>
        </w:rPr>
        <w:t xml:space="preserve">rebytok hospodárenie vo výške </w:t>
      </w:r>
      <w:r w:rsidR="002B371F" w:rsidRPr="00150A0D">
        <w:rPr>
          <w:rFonts w:ascii="Times New Roman" w:hAnsi="Times New Roman"/>
          <w:sz w:val="24"/>
          <w:szCs w:val="24"/>
        </w:rPr>
        <w:t>148.068,-</w:t>
      </w:r>
      <w:r w:rsidR="00FC4C11" w:rsidRPr="00150A0D">
        <w:rPr>
          <w:rFonts w:ascii="Times New Roman" w:hAnsi="Times New Roman"/>
          <w:sz w:val="24"/>
          <w:szCs w:val="24"/>
        </w:rPr>
        <w:t xml:space="preserve"> € </w:t>
      </w:r>
    </w:p>
    <w:p w:rsidR="0097225C" w:rsidRPr="00150A0D" w:rsidRDefault="0097225C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p</w:t>
      </w:r>
      <w:r w:rsidR="00FC4C11" w:rsidRPr="00150A0D">
        <w:rPr>
          <w:rFonts w:ascii="Times New Roman" w:hAnsi="Times New Roman"/>
          <w:sz w:val="24"/>
          <w:szCs w:val="24"/>
        </w:rPr>
        <w:t xml:space="preserve">ríjmy bežného rozpočtu boli schválené vo výške </w:t>
      </w:r>
      <w:r w:rsidR="002B371F" w:rsidRPr="00150A0D">
        <w:rPr>
          <w:rFonts w:ascii="Times New Roman" w:hAnsi="Times New Roman"/>
          <w:sz w:val="24"/>
          <w:szCs w:val="24"/>
        </w:rPr>
        <w:t xml:space="preserve"> 6.066.796,-</w:t>
      </w:r>
      <w:r w:rsidR="00FC4C11" w:rsidRPr="00150A0D">
        <w:rPr>
          <w:rFonts w:ascii="Times New Roman" w:hAnsi="Times New Roman"/>
          <w:sz w:val="24"/>
          <w:szCs w:val="24"/>
        </w:rPr>
        <w:t xml:space="preserve">€ </w:t>
      </w:r>
    </w:p>
    <w:p w:rsidR="0097225C" w:rsidRPr="00150A0D" w:rsidRDefault="00FC4C11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výdavky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5.</w:t>
      </w:r>
      <w:r w:rsidR="002B371F" w:rsidRPr="00150A0D">
        <w:rPr>
          <w:rFonts w:ascii="Times New Roman" w:hAnsi="Times New Roman"/>
          <w:sz w:val="24"/>
          <w:szCs w:val="24"/>
        </w:rPr>
        <w:t>593.544,- €</w:t>
      </w:r>
      <w:r w:rsidRPr="00150A0D">
        <w:rPr>
          <w:rFonts w:ascii="Times New Roman" w:hAnsi="Times New Roman"/>
          <w:sz w:val="24"/>
          <w:szCs w:val="24"/>
        </w:rPr>
        <w:t xml:space="preserve"> </w:t>
      </w:r>
    </w:p>
    <w:p w:rsidR="00FC4C11" w:rsidRPr="00150A0D" w:rsidRDefault="00FC4C11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čo je prebytok bežn</w:t>
      </w:r>
      <w:r w:rsidR="003201A5" w:rsidRPr="00150A0D">
        <w:rPr>
          <w:rFonts w:ascii="Times New Roman" w:hAnsi="Times New Roman"/>
          <w:sz w:val="24"/>
          <w:szCs w:val="24"/>
        </w:rPr>
        <w:t>ého r</w:t>
      </w:r>
      <w:r w:rsidRPr="00150A0D">
        <w:rPr>
          <w:rFonts w:ascii="Times New Roman" w:hAnsi="Times New Roman"/>
          <w:sz w:val="24"/>
          <w:szCs w:val="24"/>
        </w:rPr>
        <w:t>ozpočt</w:t>
      </w:r>
      <w:r w:rsidR="003201A5" w:rsidRPr="00150A0D">
        <w:rPr>
          <w:rFonts w:ascii="Times New Roman" w:hAnsi="Times New Roman"/>
          <w:sz w:val="24"/>
          <w:szCs w:val="24"/>
        </w:rPr>
        <w:t>u</w:t>
      </w: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2B371F" w:rsidRPr="00150A0D">
        <w:rPr>
          <w:rFonts w:ascii="Times New Roman" w:hAnsi="Times New Roman"/>
          <w:sz w:val="24"/>
          <w:szCs w:val="24"/>
        </w:rPr>
        <w:t>473.252,-</w:t>
      </w:r>
      <w:r w:rsidRPr="00150A0D">
        <w:rPr>
          <w:rFonts w:ascii="Times New Roman" w:hAnsi="Times New Roman"/>
          <w:sz w:val="24"/>
          <w:szCs w:val="24"/>
        </w:rPr>
        <w:t xml:space="preserve"> € </w:t>
      </w:r>
    </w:p>
    <w:p w:rsidR="0097225C" w:rsidRPr="00150A0D" w:rsidRDefault="0097225C" w:rsidP="00150A0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7225C" w:rsidRPr="00150A0D" w:rsidRDefault="0097225C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k</w:t>
      </w:r>
      <w:r w:rsidR="00FC4C11" w:rsidRPr="00150A0D">
        <w:rPr>
          <w:rFonts w:ascii="Times New Roman" w:hAnsi="Times New Roman"/>
          <w:sz w:val="24"/>
          <w:szCs w:val="24"/>
        </w:rPr>
        <w:t xml:space="preserve">apitálové príjmy boli schválené vo výške </w:t>
      </w:r>
      <w:r w:rsidR="002B371F" w:rsidRPr="00150A0D">
        <w:rPr>
          <w:rFonts w:ascii="Times New Roman" w:hAnsi="Times New Roman"/>
          <w:sz w:val="24"/>
          <w:szCs w:val="24"/>
        </w:rPr>
        <w:t xml:space="preserve"> 35.000,- </w:t>
      </w:r>
      <w:r w:rsidR="00FC4C11" w:rsidRPr="00150A0D">
        <w:rPr>
          <w:rFonts w:ascii="Times New Roman" w:hAnsi="Times New Roman"/>
          <w:sz w:val="24"/>
          <w:szCs w:val="24"/>
        </w:rPr>
        <w:t xml:space="preserve">€ </w:t>
      </w:r>
    </w:p>
    <w:p w:rsidR="0097225C" w:rsidRPr="00150A0D" w:rsidRDefault="00FC4C11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výdavky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2B371F" w:rsidRPr="00150A0D">
        <w:rPr>
          <w:rFonts w:ascii="Times New Roman" w:hAnsi="Times New Roman"/>
          <w:sz w:val="24"/>
          <w:szCs w:val="24"/>
        </w:rPr>
        <w:t xml:space="preserve">874.000,- </w:t>
      </w:r>
      <w:r w:rsidRPr="00150A0D">
        <w:rPr>
          <w:rFonts w:ascii="Times New Roman" w:hAnsi="Times New Roman"/>
          <w:sz w:val="24"/>
          <w:szCs w:val="24"/>
        </w:rPr>
        <w:t xml:space="preserve">€ </w:t>
      </w:r>
    </w:p>
    <w:p w:rsidR="00FC4C11" w:rsidRPr="00150A0D" w:rsidRDefault="00FC4C11" w:rsidP="00150A0D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čo je schodok kapitálov</w:t>
      </w:r>
      <w:r w:rsidR="003201A5" w:rsidRPr="00150A0D">
        <w:rPr>
          <w:rFonts w:ascii="Times New Roman" w:hAnsi="Times New Roman"/>
          <w:sz w:val="24"/>
          <w:szCs w:val="24"/>
        </w:rPr>
        <w:t xml:space="preserve">ého </w:t>
      </w:r>
      <w:r w:rsidRPr="00150A0D">
        <w:rPr>
          <w:rFonts w:ascii="Times New Roman" w:hAnsi="Times New Roman"/>
          <w:sz w:val="24"/>
          <w:szCs w:val="24"/>
        </w:rPr>
        <w:t>rozpočt</w:t>
      </w:r>
      <w:r w:rsidR="003201A5" w:rsidRPr="00150A0D">
        <w:rPr>
          <w:rFonts w:ascii="Times New Roman" w:hAnsi="Times New Roman"/>
          <w:sz w:val="24"/>
          <w:szCs w:val="24"/>
        </w:rPr>
        <w:t>u vo výške</w:t>
      </w:r>
      <w:r w:rsidRPr="00150A0D">
        <w:rPr>
          <w:rFonts w:ascii="Times New Roman" w:hAnsi="Times New Roman"/>
          <w:sz w:val="24"/>
          <w:szCs w:val="24"/>
        </w:rPr>
        <w:t xml:space="preserve">  – </w:t>
      </w:r>
      <w:r w:rsidR="002B371F" w:rsidRPr="00150A0D">
        <w:rPr>
          <w:rFonts w:ascii="Times New Roman" w:hAnsi="Times New Roman"/>
          <w:sz w:val="24"/>
          <w:szCs w:val="24"/>
        </w:rPr>
        <w:t>839.000,-</w:t>
      </w:r>
      <w:r w:rsidRPr="00150A0D">
        <w:rPr>
          <w:rFonts w:ascii="Times New Roman" w:hAnsi="Times New Roman"/>
          <w:sz w:val="24"/>
          <w:szCs w:val="24"/>
        </w:rPr>
        <w:t xml:space="preserve">- €.  </w:t>
      </w:r>
    </w:p>
    <w:p w:rsidR="0097225C" w:rsidRPr="00150A0D" w:rsidRDefault="0097225C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371F" w:rsidRPr="00150A0D" w:rsidRDefault="00FC4C11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Celkový bežn</w:t>
      </w:r>
      <w:r w:rsidR="003201A5" w:rsidRPr="00150A0D">
        <w:rPr>
          <w:rFonts w:ascii="Times New Roman" w:hAnsi="Times New Roman"/>
          <w:sz w:val="24"/>
          <w:szCs w:val="24"/>
        </w:rPr>
        <w:t>ý</w:t>
      </w:r>
      <w:r w:rsidRPr="00150A0D">
        <w:rPr>
          <w:rFonts w:ascii="Times New Roman" w:hAnsi="Times New Roman"/>
          <w:sz w:val="24"/>
          <w:szCs w:val="24"/>
        </w:rPr>
        <w:t xml:space="preserve"> a</w:t>
      </w:r>
      <w:r w:rsidR="003201A5" w:rsidRPr="00150A0D">
        <w:rPr>
          <w:rFonts w:ascii="Times New Roman" w:hAnsi="Times New Roman"/>
          <w:sz w:val="24"/>
          <w:szCs w:val="24"/>
        </w:rPr>
        <w:t> </w:t>
      </w:r>
      <w:r w:rsidRPr="00150A0D">
        <w:rPr>
          <w:rFonts w:ascii="Times New Roman" w:hAnsi="Times New Roman"/>
          <w:sz w:val="24"/>
          <w:szCs w:val="24"/>
        </w:rPr>
        <w:t>kapitálov</w:t>
      </w:r>
      <w:r w:rsidR="003201A5" w:rsidRPr="00150A0D">
        <w:rPr>
          <w:rFonts w:ascii="Times New Roman" w:hAnsi="Times New Roman"/>
          <w:sz w:val="24"/>
          <w:szCs w:val="24"/>
        </w:rPr>
        <w:t>ý rozpočet</w:t>
      </w:r>
      <w:r w:rsidRPr="00150A0D">
        <w:rPr>
          <w:rFonts w:ascii="Times New Roman" w:hAnsi="Times New Roman"/>
          <w:sz w:val="24"/>
          <w:szCs w:val="24"/>
        </w:rPr>
        <w:t xml:space="preserve"> je vo výške  </w:t>
      </w:r>
      <w:r w:rsidR="002B371F" w:rsidRPr="00150A0D">
        <w:rPr>
          <w:rFonts w:ascii="Times New Roman" w:hAnsi="Times New Roman"/>
          <w:sz w:val="24"/>
          <w:szCs w:val="24"/>
        </w:rPr>
        <w:t xml:space="preserve"> </w:t>
      </w:r>
    </w:p>
    <w:p w:rsidR="002B371F" w:rsidRPr="00150A0D" w:rsidRDefault="002B371F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 príjmy bežné a kapitálové </w:t>
      </w:r>
      <w:r w:rsidR="003201A5" w:rsidRPr="00150A0D">
        <w:rPr>
          <w:rFonts w:ascii="Times New Roman" w:hAnsi="Times New Roman"/>
          <w:sz w:val="24"/>
          <w:szCs w:val="24"/>
        </w:rPr>
        <w:t xml:space="preserve">vo výške </w:t>
      </w:r>
      <w:r w:rsidRPr="00150A0D">
        <w:rPr>
          <w:rFonts w:ascii="Times New Roman" w:hAnsi="Times New Roman"/>
          <w:sz w:val="24"/>
          <w:szCs w:val="24"/>
        </w:rPr>
        <w:t>6.101.796,- €</w:t>
      </w:r>
    </w:p>
    <w:p w:rsidR="002B371F" w:rsidRPr="00150A0D" w:rsidRDefault="002B371F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 výdavky bežné a kapitálové </w:t>
      </w:r>
      <w:r w:rsidR="003201A5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 6.467.544,-</w:t>
      </w:r>
    </w:p>
    <w:p w:rsidR="00FC4C11" w:rsidRPr="00150A0D" w:rsidRDefault="003201A5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 </w:t>
      </w:r>
      <w:r w:rsidR="002B371F" w:rsidRPr="00150A0D">
        <w:rPr>
          <w:rFonts w:ascii="Times New Roman" w:hAnsi="Times New Roman"/>
          <w:sz w:val="24"/>
          <w:szCs w:val="24"/>
        </w:rPr>
        <w:t xml:space="preserve">čo je schodok vo výške </w:t>
      </w:r>
      <w:r w:rsidRPr="00150A0D">
        <w:rPr>
          <w:rFonts w:ascii="Times New Roman" w:hAnsi="Times New Roman"/>
          <w:sz w:val="24"/>
          <w:szCs w:val="24"/>
        </w:rPr>
        <w:t xml:space="preserve">- </w:t>
      </w:r>
      <w:r w:rsidR="00536B74" w:rsidRPr="00150A0D">
        <w:rPr>
          <w:rFonts w:ascii="Times New Roman" w:hAnsi="Times New Roman"/>
          <w:sz w:val="24"/>
          <w:szCs w:val="24"/>
        </w:rPr>
        <w:t xml:space="preserve">365.748,- </w:t>
      </w:r>
      <w:r w:rsidR="00FC4C11" w:rsidRPr="00150A0D">
        <w:rPr>
          <w:rFonts w:ascii="Times New Roman" w:hAnsi="Times New Roman"/>
          <w:sz w:val="24"/>
          <w:szCs w:val="24"/>
        </w:rPr>
        <w:t>€.</w:t>
      </w:r>
    </w:p>
    <w:p w:rsidR="0097225C" w:rsidRPr="00150A0D" w:rsidRDefault="0097225C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150A0D" w:rsidRDefault="0097225C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f</w:t>
      </w:r>
      <w:r w:rsidR="00FC4C11" w:rsidRPr="00150A0D">
        <w:rPr>
          <w:rFonts w:ascii="Times New Roman" w:hAnsi="Times New Roman"/>
          <w:sz w:val="24"/>
          <w:szCs w:val="24"/>
        </w:rPr>
        <w:t xml:space="preserve">inančné operácie </w:t>
      </w:r>
      <w:r w:rsidR="00523ADA" w:rsidRPr="00150A0D">
        <w:rPr>
          <w:rFonts w:ascii="Times New Roman" w:hAnsi="Times New Roman"/>
          <w:sz w:val="24"/>
          <w:szCs w:val="24"/>
        </w:rPr>
        <w:t xml:space="preserve">príjmové </w:t>
      </w:r>
      <w:r w:rsidR="00FC4C11" w:rsidRPr="00150A0D">
        <w:rPr>
          <w:rFonts w:ascii="Times New Roman" w:hAnsi="Times New Roman"/>
          <w:sz w:val="24"/>
          <w:szCs w:val="24"/>
        </w:rPr>
        <w:t xml:space="preserve">boli  odsúhlasené  vo výške </w:t>
      </w:r>
      <w:r w:rsidR="00536B74" w:rsidRPr="00150A0D">
        <w:rPr>
          <w:rFonts w:ascii="Times New Roman" w:hAnsi="Times New Roman"/>
          <w:sz w:val="24"/>
          <w:szCs w:val="24"/>
        </w:rPr>
        <w:t xml:space="preserve">710.000,- </w:t>
      </w:r>
      <w:r w:rsidR="00FC4C11" w:rsidRPr="00150A0D">
        <w:rPr>
          <w:rFonts w:ascii="Times New Roman" w:hAnsi="Times New Roman"/>
          <w:sz w:val="24"/>
          <w:szCs w:val="24"/>
        </w:rPr>
        <w:t xml:space="preserve"> €  </w:t>
      </w:r>
    </w:p>
    <w:p w:rsidR="00FC4C11" w:rsidRPr="00150A0D" w:rsidRDefault="00FC4C11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výdavky </w:t>
      </w:r>
      <w:r w:rsidR="00150A0D" w:rsidRPr="00150A0D">
        <w:rPr>
          <w:rFonts w:ascii="Times New Roman" w:hAnsi="Times New Roman"/>
          <w:sz w:val="24"/>
          <w:szCs w:val="24"/>
        </w:rPr>
        <w:t>vo výške</w:t>
      </w:r>
      <w:r w:rsidRPr="00150A0D">
        <w:rPr>
          <w:rFonts w:ascii="Times New Roman" w:hAnsi="Times New Roman"/>
          <w:sz w:val="24"/>
          <w:szCs w:val="24"/>
        </w:rPr>
        <w:t xml:space="preserve">  </w:t>
      </w:r>
      <w:r w:rsidR="00536B74" w:rsidRPr="00150A0D">
        <w:rPr>
          <w:rFonts w:ascii="Times New Roman" w:hAnsi="Times New Roman"/>
          <w:sz w:val="24"/>
          <w:szCs w:val="24"/>
        </w:rPr>
        <w:t>196.184</w:t>
      </w:r>
      <w:r w:rsidR="00150A0D" w:rsidRPr="00150A0D">
        <w:rPr>
          <w:rFonts w:ascii="Times New Roman" w:hAnsi="Times New Roman"/>
          <w:sz w:val="24"/>
          <w:szCs w:val="24"/>
        </w:rPr>
        <w:t>,</w:t>
      </w:r>
      <w:r w:rsidRPr="00150A0D">
        <w:rPr>
          <w:rFonts w:ascii="Times New Roman" w:hAnsi="Times New Roman"/>
          <w:sz w:val="24"/>
          <w:szCs w:val="24"/>
        </w:rPr>
        <w:t>- €</w:t>
      </w:r>
      <w:r w:rsidR="00523ADA" w:rsidRPr="00150A0D">
        <w:rPr>
          <w:rFonts w:ascii="Times New Roman" w:hAnsi="Times New Roman"/>
          <w:sz w:val="24"/>
          <w:szCs w:val="24"/>
        </w:rPr>
        <w:t>,</w:t>
      </w:r>
      <w:r w:rsidRPr="00150A0D">
        <w:rPr>
          <w:rFonts w:ascii="Times New Roman" w:hAnsi="Times New Roman"/>
          <w:sz w:val="24"/>
          <w:szCs w:val="24"/>
        </w:rPr>
        <w:t xml:space="preserve"> čo je </w:t>
      </w:r>
      <w:r w:rsidR="00536B74" w:rsidRPr="00150A0D">
        <w:rPr>
          <w:rFonts w:ascii="Times New Roman" w:hAnsi="Times New Roman"/>
          <w:sz w:val="24"/>
          <w:szCs w:val="24"/>
        </w:rPr>
        <w:t xml:space="preserve"> prebytok vo výške 513.816,- </w:t>
      </w:r>
      <w:r w:rsidR="008E5F96" w:rsidRPr="00150A0D">
        <w:rPr>
          <w:rFonts w:ascii="Times New Roman" w:hAnsi="Times New Roman"/>
          <w:sz w:val="24"/>
          <w:szCs w:val="24"/>
        </w:rPr>
        <w:t xml:space="preserve">€. </w:t>
      </w:r>
    </w:p>
    <w:p w:rsidR="00150A0D" w:rsidRPr="00150A0D" w:rsidRDefault="00150A0D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F96" w:rsidRPr="00150A0D" w:rsidRDefault="00150A0D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</w:t>
      </w:r>
      <w:r w:rsidR="008E5F96" w:rsidRPr="00150A0D">
        <w:rPr>
          <w:rFonts w:ascii="Times New Roman" w:hAnsi="Times New Roman"/>
          <w:sz w:val="24"/>
          <w:szCs w:val="24"/>
        </w:rPr>
        <w:t>elkov</w:t>
      </w:r>
      <w:r w:rsidR="00523ADA" w:rsidRPr="00150A0D">
        <w:rPr>
          <w:rFonts w:ascii="Times New Roman" w:hAnsi="Times New Roman"/>
          <w:sz w:val="24"/>
          <w:szCs w:val="24"/>
        </w:rPr>
        <w:t>ý</w:t>
      </w:r>
      <w:r w:rsidR="008E5F96" w:rsidRPr="00150A0D">
        <w:rPr>
          <w:rFonts w:ascii="Times New Roman" w:hAnsi="Times New Roman"/>
          <w:sz w:val="24"/>
          <w:szCs w:val="24"/>
        </w:rPr>
        <w:t xml:space="preserve"> prebytok hospodárenia </w:t>
      </w:r>
      <w:r w:rsidRPr="00150A0D">
        <w:rPr>
          <w:rFonts w:ascii="Times New Roman" w:hAnsi="Times New Roman"/>
          <w:sz w:val="24"/>
          <w:szCs w:val="24"/>
        </w:rPr>
        <w:t>je vo výške</w:t>
      </w:r>
      <w:r w:rsidR="008E5F96" w:rsidRPr="00150A0D">
        <w:rPr>
          <w:rFonts w:ascii="Times New Roman" w:hAnsi="Times New Roman"/>
          <w:sz w:val="24"/>
          <w:szCs w:val="24"/>
        </w:rPr>
        <w:t xml:space="preserve"> </w:t>
      </w:r>
      <w:r w:rsidR="00536B74" w:rsidRPr="00150A0D">
        <w:rPr>
          <w:rFonts w:ascii="Times New Roman" w:hAnsi="Times New Roman"/>
          <w:sz w:val="24"/>
          <w:szCs w:val="24"/>
        </w:rPr>
        <w:t xml:space="preserve">148.068,-  </w:t>
      </w:r>
      <w:r w:rsidR="008E5F96" w:rsidRPr="00150A0D">
        <w:rPr>
          <w:rFonts w:ascii="Times New Roman" w:hAnsi="Times New Roman"/>
          <w:sz w:val="24"/>
          <w:szCs w:val="24"/>
        </w:rPr>
        <w:t xml:space="preserve"> €</w:t>
      </w:r>
      <w:r w:rsidR="00523ADA" w:rsidRPr="00150A0D">
        <w:rPr>
          <w:rFonts w:ascii="Times New Roman" w:hAnsi="Times New Roman"/>
          <w:sz w:val="24"/>
          <w:szCs w:val="24"/>
        </w:rPr>
        <w:t>.</w:t>
      </w:r>
      <w:r w:rsidR="008E5F96" w:rsidRPr="00150A0D">
        <w:rPr>
          <w:rFonts w:ascii="Times New Roman" w:hAnsi="Times New Roman"/>
          <w:sz w:val="24"/>
          <w:szCs w:val="24"/>
        </w:rPr>
        <w:t xml:space="preserve"> </w:t>
      </w:r>
    </w:p>
    <w:p w:rsidR="005A0579" w:rsidRPr="00150A0D" w:rsidRDefault="005A0579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4D60" w:rsidRPr="00150A0D" w:rsidRDefault="00714D60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Prvá zmena rozpočtu bola  odsúhlasené </w:t>
      </w:r>
      <w:proofErr w:type="spellStart"/>
      <w:r w:rsidRPr="00150A0D">
        <w:rPr>
          <w:rFonts w:ascii="Times New Roman" w:hAnsi="Times New Roman"/>
          <w:sz w:val="24"/>
          <w:szCs w:val="24"/>
        </w:rPr>
        <w:t>MsZ</w:t>
      </w:r>
      <w:proofErr w:type="spellEnd"/>
      <w:r w:rsidRPr="00150A0D">
        <w:rPr>
          <w:rFonts w:ascii="Times New Roman" w:hAnsi="Times New Roman"/>
          <w:sz w:val="24"/>
          <w:szCs w:val="24"/>
        </w:rPr>
        <w:t xml:space="preserve"> dňa </w:t>
      </w:r>
      <w:r w:rsidR="00536B74" w:rsidRPr="00150A0D">
        <w:rPr>
          <w:rFonts w:ascii="Times New Roman" w:hAnsi="Times New Roman"/>
          <w:sz w:val="24"/>
          <w:szCs w:val="24"/>
        </w:rPr>
        <w:t xml:space="preserve">12.5.2016 </w:t>
      </w:r>
      <w:r w:rsidRPr="00150A0D">
        <w:rPr>
          <w:rFonts w:ascii="Times New Roman" w:hAnsi="Times New Roman"/>
          <w:sz w:val="24"/>
          <w:szCs w:val="24"/>
        </w:rPr>
        <w:t>uznesením č. 60/201</w:t>
      </w:r>
      <w:r w:rsidR="00536B74" w:rsidRPr="00150A0D">
        <w:rPr>
          <w:rFonts w:ascii="Times New Roman" w:hAnsi="Times New Roman"/>
          <w:sz w:val="24"/>
          <w:szCs w:val="24"/>
        </w:rPr>
        <w:t>6</w:t>
      </w:r>
      <w:r w:rsidRPr="00150A0D">
        <w:rPr>
          <w:rFonts w:ascii="Times New Roman" w:hAnsi="Times New Roman"/>
          <w:sz w:val="24"/>
          <w:szCs w:val="24"/>
        </w:rPr>
        <w:t>.</w:t>
      </w:r>
    </w:p>
    <w:p w:rsidR="00714D60" w:rsidRPr="00150A0D" w:rsidRDefault="00714D60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celkové príjmy boli odsúhlasené vo výške 6.</w:t>
      </w:r>
      <w:r w:rsidR="00536B74" w:rsidRPr="00150A0D">
        <w:rPr>
          <w:rFonts w:ascii="Times New Roman" w:hAnsi="Times New Roman"/>
          <w:sz w:val="24"/>
          <w:szCs w:val="24"/>
        </w:rPr>
        <w:t>811.796,-</w:t>
      </w:r>
      <w:r w:rsidRPr="00150A0D">
        <w:rPr>
          <w:rFonts w:ascii="Times New Roman" w:hAnsi="Times New Roman"/>
          <w:sz w:val="24"/>
          <w:szCs w:val="24"/>
        </w:rPr>
        <w:t xml:space="preserve">  €</w:t>
      </w:r>
    </w:p>
    <w:p w:rsidR="00714D60" w:rsidRPr="00150A0D" w:rsidRDefault="00714D60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výdavky vo výške  6.</w:t>
      </w:r>
      <w:r w:rsidR="00536B74" w:rsidRPr="00150A0D">
        <w:rPr>
          <w:rFonts w:ascii="Times New Roman" w:hAnsi="Times New Roman"/>
          <w:sz w:val="24"/>
          <w:szCs w:val="24"/>
        </w:rPr>
        <w:t xml:space="preserve">663.232,- </w:t>
      </w:r>
      <w:r w:rsidRPr="00150A0D">
        <w:rPr>
          <w:rFonts w:ascii="Times New Roman" w:hAnsi="Times New Roman"/>
          <w:sz w:val="24"/>
          <w:szCs w:val="24"/>
        </w:rPr>
        <w:t xml:space="preserve"> €</w:t>
      </w:r>
    </w:p>
    <w:p w:rsidR="00714D60" w:rsidRPr="00150A0D" w:rsidRDefault="00714D60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prebytok hospodárenia vo výške </w:t>
      </w:r>
      <w:r w:rsidR="00536B74" w:rsidRPr="00150A0D">
        <w:rPr>
          <w:rFonts w:ascii="Times New Roman" w:hAnsi="Times New Roman"/>
          <w:sz w:val="24"/>
          <w:szCs w:val="24"/>
        </w:rPr>
        <w:t>148.564,-</w:t>
      </w:r>
      <w:r w:rsidRPr="00150A0D">
        <w:rPr>
          <w:rFonts w:ascii="Times New Roman" w:hAnsi="Times New Roman"/>
          <w:sz w:val="24"/>
          <w:szCs w:val="24"/>
        </w:rPr>
        <w:t xml:space="preserve"> €</w:t>
      </w:r>
    </w:p>
    <w:p w:rsidR="00150A0D" w:rsidRPr="00150A0D" w:rsidRDefault="00150A0D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12D" w:rsidRPr="00150A0D" w:rsidRDefault="00536B74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Druhá zmena rozpočtu bola  odsúhlasená </w:t>
      </w:r>
      <w:proofErr w:type="spellStart"/>
      <w:r w:rsidRPr="00150A0D">
        <w:rPr>
          <w:rFonts w:ascii="Times New Roman" w:hAnsi="Times New Roman"/>
          <w:sz w:val="24"/>
          <w:szCs w:val="24"/>
        </w:rPr>
        <w:t>MsZ</w:t>
      </w:r>
      <w:proofErr w:type="spellEnd"/>
      <w:r w:rsidRPr="00150A0D">
        <w:rPr>
          <w:rFonts w:ascii="Times New Roman" w:hAnsi="Times New Roman"/>
          <w:sz w:val="24"/>
          <w:szCs w:val="24"/>
        </w:rPr>
        <w:t xml:space="preserve"> </w:t>
      </w:r>
      <w:r w:rsidR="00B576A4" w:rsidRPr="00150A0D">
        <w:rPr>
          <w:rFonts w:ascii="Times New Roman" w:hAnsi="Times New Roman"/>
          <w:sz w:val="24"/>
          <w:szCs w:val="24"/>
        </w:rPr>
        <w:t xml:space="preserve"> </w:t>
      </w:r>
      <w:r w:rsidRPr="00150A0D">
        <w:rPr>
          <w:rFonts w:ascii="Times New Roman" w:hAnsi="Times New Roman"/>
          <w:sz w:val="24"/>
          <w:szCs w:val="24"/>
        </w:rPr>
        <w:t>d</w:t>
      </w:r>
      <w:r w:rsidR="00B576A4" w:rsidRPr="00150A0D">
        <w:rPr>
          <w:rFonts w:ascii="Times New Roman" w:hAnsi="Times New Roman"/>
          <w:sz w:val="24"/>
          <w:szCs w:val="24"/>
        </w:rPr>
        <w:t xml:space="preserve">ňa </w:t>
      </w:r>
      <w:r w:rsidRPr="00150A0D">
        <w:rPr>
          <w:rFonts w:ascii="Times New Roman" w:hAnsi="Times New Roman"/>
          <w:sz w:val="24"/>
          <w:szCs w:val="24"/>
        </w:rPr>
        <w:t>20.6.2016  uznesením č.  80/2016</w:t>
      </w:r>
    </w:p>
    <w:p w:rsidR="00B576A4" w:rsidRPr="00150A0D" w:rsidRDefault="00B576A4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celkové príjmy boli odsúhlasené vo výške 7.212.956,-</w:t>
      </w:r>
      <w:r w:rsidR="00150A0D" w:rsidRPr="00150A0D">
        <w:rPr>
          <w:rFonts w:ascii="Times New Roman" w:hAnsi="Times New Roman"/>
          <w:sz w:val="24"/>
          <w:szCs w:val="24"/>
        </w:rPr>
        <w:t xml:space="preserve"> €</w:t>
      </w:r>
    </w:p>
    <w:p w:rsidR="00B576A4" w:rsidRPr="00150A0D" w:rsidRDefault="00B576A4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celkové výdavky vo výške   6.176,750,-</w:t>
      </w:r>
      <w:r w:rsidR="00150A0D" w:rsidRPr="00150A0D">
        <w:rPr>
          <w:rFonts w:ascii="Times New Roman" w:hAnsi="Times New Roman"/>
          <w:sz w:val="24"/>
          <w:szCs w:val="24"/>
        </w:rPr>
        <w:t xml:space="preserve"> €</w:t>
      </w:r>
    </w:p>
    <w:p w:rsidR="00536B74" w:rsidRPr="00150A0D" w:rsidRDefault="00B576A4" w:rsidP="00150A0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 xml:space="preserve">prebytok hospodárenia vo výške 426.806,- </w:t>
      </w:r>
      <w:r w:rsidR="00150A0D" w:rsidRPr="00150A0D">
        <w:rPr>
          <w:rFonts w:ascii="Times New Roman" w:hAnsi="Times New Roman"/>
          <w:sz w:val="24"/>
          <w:szCs w:val="24"/>
        </w:rPr>
        <w:t>€</w:t>
      </w:r>
    </w:p>
    <w:p w:rsidR="00150A0D" w:rsidRPr="00150A0D" w:rsidRDefault="00150A0D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07" w:rsidRPr="00150A0D" w:rsidRDefault="00B576A4" w:rsidP="00150A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A0D">
        <w:rPr>
          <w:rFonts w:ascii="Times New Roman" w:hAnsi="Times New Roman"/>
          <w:sz w:val="24"/>
          <w:szCs w:val="24"/>
        </w:rPr>
        <w:t>Rozdiel  medzi  bežným</w:t>
      </w:r>
      <w:r w:rsidR="00150A0D" w:rsidRPr="00150A0D">
        <w:rPr>
          <w:rFonts w:ascii="Times New Roman" w:hAnsi="Times New Roman"/>
          <w:sz w:val="24"/>
          <w:szCs w:val="24"/>
        </w:rPr>
        <w:t>i</w:t>
      </w:r>
      <w:r w:rsidRPr="00150A0D">
        <w:rPr>
          <w:rFonts w:ascii="Times New Roman" w:hAnsi="Times New Roman"/>
          <w:sz w:val="24"/>
          <w:szCs w:val="24"/>
        </w:rPr>
        <w:t xml:space="preserve"> a kapitálovými príjmami a výdavkami je schodok vo výške </w:t>
      </w:r>
      <w:r w:rsidR="00150A0D">
        <w:rPr>
          <w:rFonts w:ascii="Times New Roman" w:hAnsi="Times New Roman"/>
          <w:sz w:val="24"/>
          <w:szCs w:val="24"/>
        </w:rPr>
        <w:t xml:space="preserve">               </w:t>
      </w:r>
      <w:r w:rsidRPr="00150A0D">
        <w:rPr>
          <w:rFonts w:ascii="Times New Roman" w:hAnsi="Times New Roman"/>
          <w:sz w:val="24"/>
          <w:szCs w:val="24"/>
        </w:rPr>
        <w:t>- 571.146,- €.</w:t>
      </w:r>
    </w:p>
    <w:p w:rsidR="00150A0D" w:rsidRPr="00150A0D" w:rsidRDefault="00150A0D" w:rsidP="00150A0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50A0D" w:rsidRPr="00150A0D" w:rsidRDefault="00150A0D" w:rsidP="00150A0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50A0D" w:rsidRPr="00150A0D" w:rsidRDefault="00150A0D" w:rsidP="00150A0D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5F2C" w:rsidRDefault="00796EBB" w:rsidP="00142FDC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PRÍJMY MESTA</w:t>
      </w:r>
    </w:p>
    <w:p w:rsidR="00B15F2C" w:rsidRDefault="00B15F2C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3B07" w:rsidRPr="0097225C" w:rsidRDefault="00713B0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25C">
        <w:rPr>
          <w:rFonts w:ascii="Times New Roman" w:hAnsi="Times New Roman"/>
          <w:b/>
          <w:sz w:val="24"/>
          <w:szCs w:val="24"/>
        </w:rPr>
        <w:t xml:space="preserve">Bežný rozpočet </w:t>
      </w:r>
    </w:p>
    <w:p w:rsidR="00713B07" w:rsidRPr="0097225C" w:rsidRDefault="00713B0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07" w:rsidRPr="0097225C" w:rsidRDefault="008E5F9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25C">
        <w:rPr>
          <w:rFonts w:ascii="Times New Roman" w:hAnsi="Times New Roman"/>
          <w:sz w:val="24"/>
          <w:szCs w:val="24"/>
        </w:rPr>
        <w:t>Plnenie bežného rozpočtu k 3</w:t>
      </w:r>
      <w:r w:rsidR="00714D60">
        <w:rPr>
          <w:rFonts w:ascii="Times New Roman" w:hAnsi="Times New Roman"/>
          <w:sz w:val="24"/>
          <w:szCs w:val="24"/>
        </w:rPr>
        <w:t>0</w:t>
      </w:r>
      <w:r w:rsidRPr="0097225C">
        <w:rPr>
          <w:rFonts w:ascii="Times New Roman" w:hAnsi="Times New Roman"/>
          <w:sz w:val="24"/>
          <w:szCs w:val="24"/>
        </w:rPr>
        <w:t>.0</w:t>
      </w:r>
      <w:r w:rsidR="00714D60">
        <w:rPr>
          <w:rFonts w:ascii="Times New Roman" w:hAnsi="Times New Roman"/>
          <w:sz w:val="24"/>
          <w:szCs w:val="24"/>
        </w:rPr>
        <w:t>6</w:t>
      </w:r>
      <w:r w:rsidRPr="0097225C">
        <w:rPr>
          <w:rFonts w:ascii="Times New Roman" w:hAnsi="Times New Roman"/>
          <w:sz w:val="24"/>
          <w:szCs w:val="24"/>
        </w:rPr>
        <w:t>.201</w:t>
      </w:r>
      <w:r w:rsidR="00B576A4">
        <w:rPr>
          <w:rFonts w:ascii="Times New Roman" w:hAnsi="Times New Roman"/>
          <w:sz w:val="24"/>
          <w:szCs w:val="24"/>
        </w:rPr>
        <w:t>6</w:t>
      </w:r>
      <w:r w:rsidRPr="0097225C">
        <w:rPr>
          <w:rFonts w:ascii="Times New Roman" w:hAnsi="Times New Roman"/>
          <w:sz w:val="24"/>
          <w:szCs w:val="24"/>
        </w:rPr>
        <w:t xml:space="preserve"> v príjmovej </w:t>
      </w:r>
      <w:r w:rsidR="00713B07" w:rsidRPr="0097225C">
        <w:rPr>
          <w:rFonts w:ascii="Times New Roman" w:hAnsi="Times New Roman"/>
          <w:sz w:val="24"/>
          <w:szCs w:val="24"/>
        </w:rPr>
        <w:t xml:space="preserve">časti bežného rozpočtu je vo výške </w:t>
      </w:r>
      <w:r w:rsidR="0097225C">
        <w:rPr>
          <w:rFonts w:ascii="Times New Roman" w:hAnsi="Times New Roman"/>
          <w:sz w:val="24"/>
          <w:szCs w:val="24"/>
        </w:rPr>
        <w:t xml:space="preserve"> </w:t>
      </w:r>
      <w:r w:rsidR="00714D60">
        <w:rPr>
          <w:rFonts w:ascii="Times New Roman" w:hAnsi="Times New Roman"/>
          <w:sz w:val="24"/>
          <w:szCs w:val="24"/>
        </w:rPr>
        <w:t>5</w:t>
      </w:r>
      <w:r w:rsidR="00B576A4">
        <w:rPr>
          <w:rFonts w:ascii="Times New Roman" w:hAnsi="Times New Roman"/>
          <w:sz w:val="24"/>
          <w:szCs w:val="24"/>
        </w:rPr>
        <w:t>2,0</w:t>
      </w:r>
      <w:r w:rsidR="00714D60">
        <w:rPr>
          <w:rFonts w:ascii="Times New Roman" w:hAnsi="Times New Roman"/>
          <w:sz w:val="24"/>
          <w:szCs w:val="24"/>
        </w:rPr>
        <w:t>%</w:t>
      </w:r>
      <w:r w:rsidR="00523ADA" w:rsidRPr="0097225C">
        <w:rPr>
          <w:rFonts w:ascii="Times New Roman" w:hAnsi="Times New Roman"/>
          <w:sz w:val="24"/>
          <w:szCs w:val="24"/>
        </w:rPr>
        <w:t>, č</w:t>
      </w:r>
      <w:r w:rsidR="00713B07" w:rsidRPr="0097225C">
        <w:rPr>
          <w:rFonts w:ascii="Times New Roman" w:hAnsi="Times New Roman"/>
          <w:sz w:val="24"/>
          <w:szCs w:val="24"/>
        </w:rPr>
        <w:t>o je z časového hľadiska priaznivé plnenie. Rozpočet v</w:t>
      </w:r>
      <w:r w:rsidR="00714D60">
        <w:rPr>
          <w:rFonts w:ascii="Times New Roman" w:hAnsi="Times New Roman"/>
          <w:sz w:val="24"/>
          <w:szCs w:val="24"/>
        </w:rPr>
        <w:t xml:space="preserve"> II. </w:t>
      </w:r>
      <w:r w:rsidR="00713B07" w:rsidRPr="0097225C">
        <w:rPr>
          <w:rFonts w:ascii="Times New Roman" w:hAnsi="Times New Roman"/>
          <w:sz w:val="24"/>
          <w:szCs w:val="24"/>
        </w:rPr>
        <w:t xml:space="preserve">štvrťroku </w:t>
      </w:r>
      <w:r w:rsidR="00150A0D">
        <w:rPr>
          <w:rFonts w:ascii="Times New Roman" w:hAnsi="Times New Roman"/>
          <w:sz w:val="24"/>
          <w:szCs w:val="24"/>
        </w:rPr>
        <w:t>2</w:t>
      </w:r>
      <w:r w:rsidR="00523ADA" w:rsidRPr="0097225C">
        <w:rPr>
          <w:rFonts w:ascii="Times New Roman" w:hAnsi="Times New Roman"/>
          <w:sz w:val="24"/>
          <w:szCs w:val="24"/>
        </w:rPr>
        <w:t>01</w:t>
      </w:r>
      <w:r w:rsidR="00B576A4">
        <w:rPr>
          <w:rFonts w:ascii="Times New Roman" w:hAnsi="Times New Roman"/>
          <w:sz w:val="24"/>
          <w:szCs w:val="24"/>
        </w:rPr>
        <w:t>6</w:t>
      </w:r>
      <w:r w:rsidR="00523ADA" w:rsidRPr="0097225C">
        <w:rPr>
          <w:rFonts w:ascii="Times New Roman" w:hAnsi="Times New Roman"/>
          <w:sz w:val="24"/>
          <w:szCs w:val="24"/>
        </w:rPr>
        <w:t xml:space="preserve"> </w:t>
      </w:r>
      <w:r w:rsidR="00713B07" w:rsidRPr="0097225C">
        <w:rPr>
          <w:rFonts w:ascii="Times New Roman" w:hAnsi="Times New Roman"/>
          <w:sz w:val="24"/>
          <w:szCs w:val="24"/>
        </w:rPr>
        <w:t>bo</w:t>
      </w:r>
      <w:r w:rsidR="00523ADA" w:rsidRPr="0097225C">
        <w:rPr>
          <w:rFonts w:ascii="Times New Roman" w:hAnsi="Times New Roman"/>
          <w:sz w:val="24"/>
          <w:szCs w:val="24"/>
        </w:rPr>
        <w:t>l</w:t>
      </w:r>
      <w:r w:rsidR="00713B07" w:rsidRPr="0097225C">
        <w:rPr>
          <w:rFonts w:ascii="Times New Roman" w:hAnsi="Times New Roman"/>
          <w:sz w:val="24"/>
          <w:szCs w:val="24"/>
        </w:rPr>
        <w:t xml:space="preserve"> upravený</w:t>
      </w:r>
      <w:r w:rsidR="00523ADA" w:rsidRPr="0097225C">
        <w:rPr>
          <w:rFonts w:ascii="Times New Roman" w:hAnsi="Times New Roman"/>
          <w:sz w:val="24"/>
          <w:szCs w:val="24"/>
        </w:rPr>
        <w:t xml:space="preserve"> </w:t>
      </w:r>
      <w:r w:rsidR="0097225C">
        <w:rPr>
          <w:rFonts w:ascii="Times New Roman" w:hAnsi="Times New Roman"/>
          <w:sz w:val="24"/>
          <w:szCs w:val="24"/>
        </w:rPr>
        <w:t xml:space="preserve">(zvýšený) </w:t>
      </w:r>
      <w:r w:rsidR="00523ADA" w:rsidRPr="0097225C">
        <w:rPr>
          <w:rFonts w:ascii="Times New Roman" w:hAnsi="Times New Roman"/>
          <w:sz w:val="24"/>
          <w:szCs w:val="24"/>
        </w:rPr>
        <w:t xml:space="preserve">v zmysle zákonných rozpočtových opatrení </w:t>
      </w:r>
      <w:r w:rsidR="00713B07" w:rsidRPr="0097225C">
        <w:rPr>
          <w:rFonts w:ascii="Times New Roman" w:hAnsi="Times New Roman"/>
          <w:sz w:val="24"/>
          <w:szCs w:val="24"/>
        </w:rPr>
        <w:t xml:space="preserve">o príjmy preneseného výkonu štátnej správy v oblasti školstva </w:t>
      </w:r>
      <w:r w:rsidR="00150A0D">
        <w:rPr>
          <w:rFonts w:ascii="Times New Roman" w:hAnsi="Times New Roman"/>
          <w:sz w:val="24"/>
          <w:szCs w:val="24"/>
        </w:rPr>
        <w:t xml:space="preserve">o sumu </w:t>
      </w:r>
      <w:r w:rsidR="00713B07" w:rsidRPr="0097225C">
        <w:rPr>
          <w:rFonts w:ascii="Times New Roman" w:hAnsi="Times New Roman"/>
          <w:sz w:val="24"/>
          <w:szCs w:val="24"/>
        </w:rPr>
        <w:t xml:space="preserve">vo výške </w:t>
      </w:r>
      <w:r w:rsidR="00B576A4">
        <w:rPr>
          <w:rFonts w:ascii="Times New Roman" w:hAnsi="Times New Roman"/>
          <w:sz w:val="24"/>
          <w:szCs w:val="24"/>
        </w:rPr>
        <w:t>216.472,-</w:t>
      </w:r>
      <w:r w:rsidR="00714D60">
        <w:rPr>
          <w:rFonts w:ascii="Times New Roman" w:hAnsi="Times New Roman"/>
          <w:sz w:val="24"/>
          <w:szCs w:val="24"/>
        </w:rPr>
        <w:t xml:space="preserve"> </w:t>
      </w:r>
      <w:r w:rsidR="00713B07" w:rsidRPr="0097225C">
        <w:rPr>
          <w:rFonts w:ascii="Times New Roman" w:hAnsi="Times New Roman"/>
          <w:sz w:val="24"/>
          <w:szCs w:val="24"/>
        </w:rPr>
        <w:t>€.</w:t>
      </w:r>
      <w:r w:rsidR="00B576A4">
        <w:rPr>
          <w:rFonts w:ascii="Times New Roman" w:hAnsi="Times New Roman"/>
          <w:sz w:val="24"/>
          <w:szCs w:val="24"/>
        </w:rPr>
        <w:t xml:space="preserve"> Na základe uvedeného sa zvýšil rozpočet v príjmovej časti  z celkovým bežných príjmov </w:t>
      </w:r>
      <w:r w:rsidR="00150A0D">
        <w:rPr>
          <w:rFonts w:ascii="Times New Roman" w:hAnsi="Times New Roman"/>
          <w:sz w:val="24"/>
          <w:szCs w:val="24"/>
        </w:rPr>
        <w:t>vo výške</w:t>
      </w:r>
      <w:r w:rsidR="00B576A4">
        <w:rPr>
          <w:rFonts w:ascii="Times New Roman" w:hAnsi="Times New Roman"/>
          <w:sz w:val="24"/>
          <w:szCs w:val="24"/>
        </w:rPr>
        <w:t xml:space="preserve"> 5.917.394,- € na 6.133.866,- €.</w:t>
      </w:r>
    </w:p>
    <w:p w:rsidR="00713B07" w:rsidRDefault="00713B0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F6B" w:rsidRDefault="00CD1F6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 Daňové príjmy </w:t>
      </w:r>
    </w:p>
    <w:p w:rsidR="00CD1F6B" w:rsidRDefault="00CD1F6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111 003  výnos dane z príjmov pre územnú samosprávu </w:t>
      </w:r>
      <w:r w:rsidR="00150A0D">
        <w:rPr>
          <w:rFonts w:ascii="Times New Roman" w:hAnsi="Times New Roman"/>
          <w:sz w:val="24"/>
          <w:szCs w:val="24"/>
        </w:rPr>
        <w:t>vykazuje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50A0D">
        <w:rPr>
          <w:rFonts w:ascii="Times New Roman" w:hAnsi="Times New Roman"/>
          <w:sz w:val="24"/>
          <w:szCs w:val="24"/>
        </w:rPr>
        <w:t>priaznivé plne</w:t>
      </w:r>
      <w:r>
        <w:rPr>
          <w:rFonts w:ascii="Times New Roman" w:hAnsi="Times New Roman"/>
          <w:sz w:val="24"/>
          <w:szCs w:val="24"/>
        </w:rPr>
        <w:t>nie na 5</w:t>
      </w:r>
      <w:r w:rsidR="00F80337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 xml:space="preserve"> % </w:t>
      </w:r>
      <w:r w:rsidR="00F80337">
        <w:rPr>
          <w:rFonts w:ascii="Times New Roman" w:hAnsi="Times New Roman"/>
          <w:sz w:val="24"/>
          <w:szCs w:val="24"/>
        </w:rPr>
        <w:t>i napriek nepriaznivým avízam DÚ o nenaplnení daňových  príjmov</w:t>
      </w:r>
      <w:r w:rsidR="00150A0D">
        <w:rPr>
          <w:rFonts w:ascii="Times New Roman" w:hAnsi="Times New Roman"/>
          <w:sz w:val="24"/>
          <w:szCs w:val="24"/>
        </w:rPr>
        <w:t xml:space="preserve"> min. počas troch mesiacov</w:t>
      </w:r>
      <w:r w:rsidR="00F80337">
        <w:rPr>
          <w:rFonts w:ascii="Times New Roman" w:hAnsi="Times New Roman"/>
          <w:sz w:val="24"/>
          <w:szCs w:val="24"/>
        </w:rPr>
        <w:t xml:space="preserve">. </w:t>
      </w:r>
    </w:p>
    <w:p w:rsidR="00F80337" w:rsidRDefault="00F8033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7D2B" w:rsidRPr="00F57D2B" w:rsidRDefault="00CD1F6B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7D2B">
        <w:rPr>
          <w:rFonts w:ascii="Times New Roman" w:hAnsi="Times New Roman"/>
          <w:b/>
          <w:sz w:val="24"/>
          <w:szCs w:val="24"/>
        </w:rPr>
        <w:t>121 -  daň z nehnuteľností</w:t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F57D2B" w:rsidRPr="00F57D2B" w:rsidRDefault="00F57D2B" w:rsidP="00142FDC">
      <w:pPr>
        <w:spacing w:after="0"/>
        <w:jc w:val="both"/>
        <w:rPr>
          <w:rFonts w:ascii="Times New Roman" w:hAnsi="Times New Roman"/>
          <w:b/>
          <w:sz w:val="24"/>
        </w:rPr>
      </w:pPr>
      <w:r w:rsidRPr="00F57D2B">
        <w:rPr>
          <w:rFonts w:ascii="Times New Roman" w:hAnsi="Times New Roman"/>
          <w:sz w:val="24"/>
        </w:rPr>
        <w:t>Rozpočtovaná čiastka dane z nehnuteľností na rok 201</w:t>
      </w:r>
      <w:r w:rsidR="00F80337">
        <w:rPr>
          <w:rFonts w:ascii="Times New Roman" w:hAnsi="Times New Roman"/>
          <w:sz w:val="24"/>
        </w:rPr>
        <w:t xml:space="preserve">6 </w:t>
      </w:r>
      <w:r w:rsidRPr="00F57D2B">
        <w:rPr>
          <w:rFonts w:ascii="Times New Roman" w:hAnsi="Times New Roman"/>
          <w:sz w:val="24"/>
        </w:rPr>
        <w:t xml:space="preserve"> je </w:t>
      </w:r>
      <w:r w:rsidRPr="00F57D2B">
        <w:rPr>
          <w:rFonts w:ascii="Times New Roman" w:hAnsi="Times New Roman"/>
          <w:b/>
          <w:sz w:val="24"/>
        </w:rPr>
        <w:t xml:space="preserve"> 5</w:t>
      </w:r>
      <w:r>
        <w:rPr>
          <w:rFonts w:ascii="Times New Roman" w:hAnsi="Times New Roman"/>
          <w:b/>
          <w:sz w:val="24"/>
        </w:rPr>
        <w:t>7</w:t>
      </w:r>
      <w:r w:rsidR="00F80337">
        <w:rPr>
          <w:rFonts w:ascii="Times New Roman" w:hAnsi="Times New Roman"/>
          <w:b/>
          <w:sz w:val="24"/>
        </w:rPr>
        <w:t>5.5</w:t>
      </w:r>
      <w:r w:rsidRPr="00F57D2B">
        <w:rPr>
          <w:rFonts w:ascii="Times New Roman" w:hAnsi="Times New Roman"/>
          <w:b/>
          <w:sz w:val="24"/>
        </w:rPr>
        <w:t>00</w:t>
      </w:r>
      <w:r w:rsidR="00150A0D">
        <w:rPr>
          <w:rFonts w:ascii="Times New Roman" w:hAnsi="Times New Roman"/>
          <w:b/>
          <w:sz w:val="24"/>
        </w:rPr>
        <w:t>,-</w:t>
      </w:r>
      <w:r w:rsidRPr="00F57D2B">
        <w:rPr>
          <w:rFonts w:ascii="Times New Roman" w:hAnsi="Times New Roman"/>
          <w:b/>
          <w:sz w:val="24"/>
        </w:rPr>
        <w:t xml:space="preserve"> €.</w:t>
      </w:r>
    </w:p>
    <w:p w:rsidR="00F57D2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sz w:val="24"/>
        </w:rPr>
        <w:t xml:space="preserve">Skutočný </w:t>
      </w:r>
      <w:r w:rsidRPr="00F57D2B">
        <w:rPr>
          <w:rFonts w:ascii="Times New Roman" w:hAnsi="Times New Roman"/>
          <w:b/>
          <w:sz w:val="24"/>
        </w:rPr>
        <w:t>predpis dane</w:t>
      </w:r>
      <w:r w:rsidRPr="00F57D2B">
        <w:rPr>
          <w:rFonts w:ascii="Times New Roman" w:hAnsi="Times New Roman"/>
          <w:sz w:val="24"/>
        </w:rPr>
        <w:t xml:space="preserve"> k 30.06.201</w:t>
      </w:r>
      <w:r w:rsidR="00F80337">
        <w:rPr>
          <w:rFonts w:ascii="Times New Roman" w:hAnsi="Times New Roman"/>
          <w:sz w:val="24"/>
        </w:rPr>
        <w:t>6</w:t>
      </w:r>
      <w:r w:rsidRPr="00F57D2B">
        <w:rPr>
          <w:rFonts w:ascii="Times New Roman" w:hAnsi="Times New Roman"/>
          <w:sz w:val="24"/>
        </w:rPr>
        <w:t xml:space="preserve"> podľa podaných daňových priznaní v roku 201</w:t>
      </w:r>
      <w:r w:rsidR="00F80337">
        <w:rPr>
          <w:rFonts w:ascii="Times New Roman" w:hAnsi="Times New Roman"/>
          <w:sz w:val="24"/>
        </w:rPr>
        <w:t>6</w:t>
      </w:r>
      <w:r w:rsidRPr="00F57D2B">
        <w:rPr>
          <w:rFonts w:ascii="Times New Roman" w:hAnsi="Times New Roman"/>
          <w:sz w:val="24"/>
        </w:rPr>
        <w:t xml:space="preserve">  je</w:t>
      </w:r>
      <w:r w:rsidR="00150A0D">
        <w:rPr>
          <w:rFonts w:ascii="Times New Roman" w:hAnsi="Times New Roman"/>
          <w:sz w:val="24"/>
        </w:rPr>
        <w:t xml:space="preserve"> </w:t>
      </w:r>
      <w:r w:rsidR="008C4A4B">
        <w:rPr>
          <w:rFonts w:ascii="Times New Roman" w:hAnsi="Times New Roman"/>
          <w:sz w:val="24"/>
        </w:rPr>
        <w:t>566.706</w:t>
      </w:r>
      <w:r w:rsidR="00150A0D">
        <w:rPr>
          <w:rFonts w:ascii="Times New Roman" w:hAnsi="Times New Roman"/>
          <w:sz w:val="24"/>
        </w:rPr>
        <w:t>,-</w:t>
      </w:r>
      <w:r w:rsidR="008C4A4B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b/>
          <w:sz w:val="24"/>
        </w:rPr>
        <w:t>€,</w:t>
      </w:r>
      <w:r w:rsidRPr="00F57D2B">
        <w:rPr>
          <w:rFonts w:ascii="Times New Roman" w:hAnsi="Times New Roman"/>
          <w:sz w:val="24"/>
        </w:rPr>
        <w:t xml:space="preserve"> vrátane dane </w:t>
      </w:r>
      <w:r w:rsidR="00150A0D">
        <w:rPr>
          <w:rFonts w:ascii="Times New Roman" w:hAnsi="Times New Roman"/>
          <w:sz w:val="24"/>
        </w:rPr>
        <w:t xml:space="preserve">vyrubenej </w:t>
      </w:r>
      <w:r w:rsidRPr="00F57D2B">
        <w:rPr>
          <w:rFonts w:ascii="Times New Roman" w:hAnsi="Times New Roman"/>
          <w:sz w:val="24"/>
        </w:rPr>
        <w:t>za minulé roky</w:t>
      </w:r>
      <w:r w:rsidR="00150A0D">
        <w:rPr>
          <w:rFonts w:ascii="Times New Roman" w:hAnsi="Times New Roman"/>
          <w:sz w:val="24"/>
        </w:rPr>
        <w:t xml:space="preserve"> a </w:t>
      </w:r>
      <w:r w:rsidRPr="00F57D2B">
        <w:rPr>
          <w:rFonts w:ascii="Times New Roman" w:hAnsi="Times New Roman"/>
          <w:sz w:val="24"/>
        </w:rPr>
        <w:t>pokút</w:t>
      </w:r>
      <w:r w:rsidR="00150A0D">
        <w:rPr>
          <w:rFonts w:ascii="Times New Roman" w:hAnsi="Times New Roman"/>
          <w:sz w:val="24"/>
        </w:rPr>
        <w:t xml:space="preserve">, </w:t>
      </w:r>
      <w:r w:rsidRPr="00F57D2B">
        <w:rPr>
          <w:rFonts w:ascii="Times New Roman" w:hAnsi="Times New Roman"/>
          <w:sz w:val="24"/>
        </w:rPr>
        <w:t>úrok</w:t>
      </w:r>
      <w:r w:rsidR="00150A0D">
        <w:rPr>
          <w:rFonts w:ascii="Times New Roman" w:hAnsi="Times New Roman"/>
          <w:sz w:val="24"/>
        </w:rPr>
        <w:t>ov</w:t>
      </w:r>
      <w:r w:rsidRPr="00F57D2B">
        <w:rPr>
          <w:rFonts w:ascii="Times New Roman" w:hAnsi="Times New Roman"/>
          <w:sz w:val="24"/>
        </w:rPr>
        <w:t xml:space="preserve"> z omeškania, uložených  v zmysle </w:t>
      </w:r>
      <w:r w:rsidR="00150A0D">
        <w:rPr>
          <w:rFonts w:ascii="Times New Roman" w:hAnsi="Times New Roman"/>
          <w:sz w:val="24"/>
        </w:rPr>
        <w:t>tzv. d</w:t>
      </w:r>
      <w:r w:rsidRPr="00F57D2B">
        <w:rPr>
          <w:rFonts w:ascii="Times New Roman" w:hAnsi="Times New Roman"/>
          <w:sz w:val="24"/>
        </w:rPr>
        <w:t>aňového poriadku, z toho:</w:t>
      </w:r>
    </w:p>
    <w:p w:rsidR="00796EBB" w:rsidRPr="00F57D2B" w:rsidRDefault="00796EBB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F80337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sz w:val="24"/>
        </w:rPr>
        <w:t>predpis dane 201</w:t>
      </w:r>
      <w:r w:rsidR="00F80337">
        <w:rPr>
          <w:rFonts w:ascii="Times New Roman" w:hAnsi="Times New Roman"/>
          <w:sz w:val="24"/>
        </w:rPr>
        <w:t>6</w:t>
      </w:r>
      <w:r w:rsidRPr="00F57D2B">
        <w:rPr>
          <w:rFonts w:ascii="Times New Roman" w:hAnsi="Times New Roman"/>
          <w:sz w:val="24"/>
        </w:rPr>
        <w:t xml:space="preserve">   </w:t>
      </w:r>
      <w:r w:rsidR="00150A0D">
        <w:rPr>
          <w:rFonts w:ascii="Times New Roman" w:hAnsi="Times New Roman"/>
          <w:sz w:val="24"/>
        </w:rPr>
        <w:t xml:space="preserve"> </w:t>
      </w:r>
      <w:r w:rsidR="008C4A4B">
        <w:rPr>
          <w:rFonts w:ascii="Times New Roman" w:hAnsi="Times New Roman"/>
          <w:sz w:val="24"/>
        </w:rPr>
        <w:t>562.487,-</w:t>
      </w:r>
      <w:r w:rsidR="00F80337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sz w:val="24"/>
        </w:rPr>
        <w:t xml:space="preserve">€,   </w:t>
      </w:r>
      <w:r w:rsidRPr="00F57D2B">
        <w:rPr>
          <w:rFonts w:ascii="Times New Roman" w:hAnsi="Times New Roman"/>
          <w:sz w:val="24"/>
        </w:rPr>
        <w:tab/>
        <w:t xml:space="preserve">úhrada </w:t>
      </w:r>
      <w:r w:rsidR="008C4A4B">
        <w:rPr>
          <w:rFonts w:ascii="Times New Roman" w:hAnsi="Times New Roman"/>
          <w:sz w:val="24"/>
        </w:rPr>
        <w:t xml:space="preserve">  330.774,- €</w:t>
      </w:r>
      <w:r w:rsidRPr="00F57D2B">
        <w:rPr>
          <w:rFonts w:ascii="Times New Roman" w:hAnsi="Times New Roman"/>
          <w:sz w:val="24"/>
        </w:rPr>
        <w:t xml:space="preserve"> </w:t>
      </w:r>
      <w:r w:rsidR="008C4A4B">
        <w:rPr>
          <w:rFonts w:ascii="Times New Roman" w:hAnsi="Times New Roman"/>
          <w:sz w:val="24"/>
        </w:rPr>
        <w:t xml:space="preserve">   </w:t>
      </w:r>
      <w:r w:rsidRPr="00F57D2B">
        <w:rPr>
          <w:rFonts w:ascii="Times New Roman" w:hAnsi="Times New Roman"/>
          <w:sz w:val="24"/>
        </w:rPr>
        <w:t>zostatok</w:t>
      </w:r>
      <w:r w:rsidR="008C4A4B">
        <w:rPr>
          <w:rFonts w:ascii="Times New Roman" w:hAnsi="Times New Roman"/>
          <w:sz w:val="24"/>
        </w:rPr>
        <w:t xml:space="preserve">   </w:t>
      </w:r>
      <w:r w:rsidR="00F80337">
        <w:rPr>
          <w:rFonts w:ascii="Times New Roman" w:hAnsi="Times New Roman"/>
          <w:sz w:val="24"/>
        </w:rPr>
        <w:t xml:space="preserve"> </w:t>
      </w:r>
      <w:r w:rsidR="008C4A4B">
        <w:rPr>
          <w:rFonts w:ascii="Times New Roman" w:hAnsi="Times New Roman"/>
          <w:sz w:val="24"/>
        </w:rPr>
        <w:t xml:space="preserve"> 231.713,- €</w:t>
      </w:r>
    </w:p>
    <w:p w:rsidR="008C4A4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sz w:val="24"/>
        </w:rPr>
        <w:t xml:space="preserve">pokuty                           </w:t>
      </w:r>
      <w:r w:rsidR="008C4A4B">
        <w:rPr>
          <w:rFonts w:ascii="Times New Roman" w:hAnsi="Times New Roman"/>
          <w:sz w:val="24"/>
        </w:rPr>
        <w:t xml:space="preserve"> 599,-</w:t>
      </w:r>
      <w:r w:rsidR="00F80337">
        <w:rPr>
          <w:rFonts w:ascii="Times New Roman" w:hAnsi="Times New Roman"/>
          <w:sz w:val="24"/>
        </w:rPr>
        <w:t xml:space="preserve">  </w:t>
      </w:r>
      <w:r w:rsidRPr="00F57D2B">
        <w:rPr>
          <w:rFonts w:ascii="Times New Roman" w:hAnsi="Times New Roman"/>
          <w:sz w:val="24"/>
        </w:rPr>
        <w:t xml:space="preserve">€  </w:t>
      </w:r>
      <w:r w:rsidRPr="00F57D2B">
        <w:rPr>
          <w:rFonts w:ascii="Times New Roman" w:hAnsi="Times New Roman"/>
          <w:sz w:val="24"/>
        </w:rPr>
        <w:tab/>
      </w:r>
      <w:r w:rsidR="008C4A4B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sz w:val="24"/>
        </w:rPr>
        <w:t xml:space="preserve">úhrada </w:t>
      </w:r>
      <w:r w:rsidR="008C4A4B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sz w:val="24"/>
        </w:rPr>
        <w:t xml:space="preserve">      </w:t>
      </w:r>
      <w:r w:rsidR="008C4A4B">
        <w:rPr>
          <w:rFonts w:ascii="Times New Roman" w:hAnsi="Times New Roman"/>
          <w:sz w:val="24"/>
        </w:rPr>
        <w:t xml:space="preserve">240,-  €                          </w:t>
      </w:r>
      <w:r w:rsidRPr="00F57D2B">
        <w:rPr>
          <w:rFonts w:ascii="Times New Roman" w:hAnsi="Times New Roman"/>
          <w:sz w:val="24"/>
        </w:rPr>
        <w:t xml:space="preserve">  </w:t>
      </w:r>
      <w:r w:rsidR="00F80337">
        <w:rPr>
          <w:rFonts w:ascii="Times New Roman" w:hAnsi="Times New Roman"/>
          <w:sz w:val="24"/>
        </w:rPr>
        <w:t xml:space="preserve"> </w:t>
      </w:r>
      <w:r w:rsidR="008C4A4B">
        <w:rPr>
          <w:rFonts w:ascii="Times New Roman" w:hAnsi="Times New Roman"/>
          <w:sz w:val="24"/>
        </w:rPr>
        <w:t>359,- €</w:t>
      </w:r>
      <w:r w:rsidR="00F80337">
        <w:rPr>
          <w:rFonts w:ascii="Times New Roman" w:hAnsi="Times New Roman"/>
          <w:sz w:val="24"/>
        </w:rPr>
        <w:t xml:space="preserve"> </w:t>
      </w:r>
      <w:r w:rsidR="008C4A4B">
        <w:rPr>
          <w:rFonts w:ascii="Times New Roman" w:hAnsi="Times New Roman"/>
          <w:sz w:val="24"/>
        </w:rPr>
        <w:t xml:space="preserve">   </w:t>
      </w:r>
    </w:p>
    <w:p w:rsidR="008C4A4B" w:rsidRDefault="00F57D2B" w:rsidP="008C4A4B">
      <w:pP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sz w:val="24"/>
        </w:rPr>
        <w:t>sankčný úrok</w:t>
      </w:r>
      <w:r w:rsidRPr="00F57D2B">
        <w:rPr>
          <w:rFonts w:ascii="Times New Roman" w:hAnsi="Times New Roman"/>
          <w:sz w:val="24"/>
        </w:rPr>
        <w:tab/>
      </w:r>
      <w:r w:rsidRPr="00F57D2B">
        <w:rPr>
          <w:rFonts w:ascii="Times New Roman" w:hAnsi="Times New Roman"/>
          <w:sz w:val="24"/>
        </w:rPr>
        <w:tab/>
        <w:t xml:space="preserve">    </w:t>
      </w:r>
      <w:r w:rsidR="00150A0D">
        <w:rPr>
          <w:rFonts w:ascii="Times New Roman" w:hAnsi="Times New Roman"/>
          <w:sz w:val="24"/>
        </w:rPr>
        <w:t xml:space="preserve"> </w:t>
      </w:r>
      <w:r w:rsidR="008C4A4B">
        <w:rPr>
          <w:rFonts w:ascii="Times New Roman" w:hAnsi="Times New Roman"/>
          <w:sz w:val="24"/>
        </w:rPr>
        <w:t>160,- €</w:t>
      </w:r>
      <w:r w:rsidRPr="00F57D2B">
        <w:rPr>
          <w:rFonts w:ascii="Times New Roman" w:hAnsi="Times New Roman"/>
          <w:sz w:val="24"/>
        </w:rPr>
        <w:t xml:space="preserve">       </w:t>
      </w:r>
      <w:r w:rsidR="008C4A4B">
        <w:rPr>
          <w:rFonts w:ascii="Times New Roman" w:hAnsi="Times New Roman"/>
          <w:sz w:val="24"/>
        </w:rPr>
        <w:t xml:space="preserve">  </w:t>
      </w:r>
      <w:r w:rsidRPr="00F57D2B">
        <w:rPr>
          <w:rFonts w:ascii="Times New Roman" w:hAnsi="Times New Roman"/>
          <w:sz w:val="24"/>
        </w:rPr>
        <w:t xml:space="preserve">úhrada </w:t>
      </w:r>
      <w:r w:rsidR="008C4A4B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sz w:val="24"/>
        </w:rPr>
        <w:t xml:space="preserve">       </w:t>
      </w:r>
      <w:r w:rsidR="008C4A4B">
        <w:rPr>
          <w:rFonts w:ascii="Times New Roman" w:hAnsi="Times New Roman"/>
          <w:sz w:val="24"/>
        </w:rPr>
        <w:t xml:space="preserve">11,-  €   </w:t>
      </w:r>
      <w:r w:rsidR="008C4A4B">
        <w:rPr>
          <w:rFonts w:ascii="Times New Roman" w:hAnsi="Times New Roman"/>
          <w:sz w:val="24"/>
        </w:rPr>
        <w:tab/>
      </w:r>
      <w:r w:rsidR="008C4A4B">
        <w:rPr>
          <w:rFonts w:ascii="Times New Roman" w:hAnsi="Times New Roman"/>
          <w:sz w:val="24"/>
        </w:rPr>
        <w:tab/>
      </w:r>
      <w:r w:rsidR="008C4A4B">
        <w:rPr>
          <w:rFonts w:ascii="Times New Roman" w:hAnsi="Times New Roman"/>
          <w:sz w:val="24"/>
        </w:rPr>
        <w:tab/>
        <w:t xml:space="preserve">  149,- € </w:t>
      </w:r>
    </w:p>
    <w:p w:rsidR="00F80337" w:rsidRPr="008C4A4B" w:rsidRDefault="00F57D2B" w:rsidP="008C4A4B">
      <w:pPr>
        <w:spacing w:after="0"/>
        <w:jc w:val="both"/>
        <w:rPr>
          <w:rFonts w:ascii="Times New Roman" w:hAnsi="Times New Roman"/>
          <w:sz w:val="24"/>
          <w:u w:val="single"/>
        </w:rPr>
      </w:pPr>
      <w:proofErr w:type="spellStart"/>
      <w:r w:rsidRPr="008C4A4B">
        <w:rPr>
          <w:rFonts w:ascii="Times New Roman" w:hAnsi="Times New Roman"/>
          <w:sz w:val="24"/>
          <w:u w:val="single"/>
        </w:rPr>
        <w:t>dovyrubená</w:t>
      </w:r>
      <w:proofErr w:type="spellEnd"/>
      <w:r w:rsidRPr="008C4A4B">
        <w:rPr>
          <w:rFonts w:ascii="Times New Roman" w:hAnsi="Times New Roman"/>
          <w:sz w:val="24"/>
          <w:u w:val="single"/>
        </w:rPr>
        <w:t xml:space="preserve"> daň          </w:t>
      </w:r>
      <w:r w:rsidR="00150A0D">
        <w:rPr>
          <w:rFonts w:ascii="Times New Roman" w:hAnsi="Times New Roman"/>
          <w:sz w:val="24"/>
          <w:u w:val="single"/>
        </w:rPr>
        <w:t xml:space="preserve"> </w:t>
      </w:r>
      <w:r w:rsidR="008C4A4B" w:rsidRPr="008C4A4B">
        <w:rPr>
          <w:rFonts w:ascii="Times New Roman" w:hAnsi="Times New Roman"/>
          <w:sz w:val="24"/>
          <w:u w:val="single"/>
        </w:rPr>
        <w:t>3.460,- €</w:t>
      </w:r>
      <w:r w:rsidRPr="008C4A4B">
        <w:rPr>
          <w:rFonts w:ascii="Times New Roman" w:hAnsi="Times New Roman"/>
          <w:sz w:val="24"/>
          <w:u w:val="single"/>
        </w:rPr>
        <w:t xml:space="preserve">   </w:t>
      </w:r>
      <w:r w:rsidR="00150A0D">
        <w:rPr>
          <w:rFonts w:ascii="Times New Roman" w:hAnsi="Times New Roman"/>
          <w:sz w:val="24"/>
          <w:u w:val="single"/>
        </w:rPr>
        <w:t xml:space="preserve"> </w:t>
      </w:r>
      <w:r w:rsidR="00F80337" w:rsidRPr="008C4A4B">
        <w:rPr>
          <w:rFonts w:ascii="Times New Roman" w:hAnsi="Times New Roman"/>
          <w:sz w:val="24"/>
          <w:u w:val="single"/>
        </w:rPr>
        <w:t xml:space="preserve">   </w:t>
      </w:r>
      <w:r w:rsidR="008C4A4B" w:rsidRPr="008C4A4B">
        <w:rPr>
          <w:rFonts w:ascii="Times New Roman" w:hAnsi="Times New Roman"/>
          <w:sz w:val="24"/>
          <w:u w:val="single"/>
        </w:rPr>
        <w:t xml:space="preserve">   </w:t>
      </w:r>
      <w:r w:rsidRPr="008C4A4B">
        <w:rPr>
          <w:rFonts w:ascii="Times New Roman" w:hAnsi="Times New Roman"/>
          <w:sz w:val="24"/>
          <w:u w:val="single"/>
        </w:rPr>
        <w:t xml:space="preserve">úhrada </w:t>
      </w:r>
      <w:r w:rsidR="008C4A4B" w:rsidRPr="008C4A4B">
        <w:rPr>
          <w:rFonts w:ascii="Times New Roman" w:hAnsi="Times New Roman"/>
          <w:sz w:val="24"/>
          <w:u w:val="single"/>
        </w:rPr>
        <w:t xml:space="preserve">    3.110,- €</w:t>
      </w:r>
      <w:r w:rsidRPr="008C4A4B">
        <w:rPr>
          <w:rFonts w:ascii="Times New Roman" w:hAnsi="Times New Roman"/>
          <w:sz w:val="24"/>
          <w:u w:val="single"/>
        </w:rPr>
        <w:t xml:space="preserve"> </w:t>
      </w:r>
      <w:r w:rsidR="008C4A4B" w:rsidRPr="008C4A4B">
        <w:rPr>
          <w:rFonts w:ascii="Times New Roman" w:hAnsi="Times New Roman"/>
          <w:sz w:val="24"/>
          <w:u w:val="single"/>
        </w:rPr>
        <w:t xml:space="preserve">                         </w:t>
      </w:r>
      <w:r w:rsidR="008C4A4B">
        <w:rPr>
          <w:rFonts w:ascii="Times New Roman" w:hAnsi="Times New Roman"/>
          <w:sz w:val="24"/>
          <w:u w:val="single"/>
        </w:rPr>
        <w:t xml:space="preserve"> </w:t>
      </w:r>
      <w:r w:rsidR="008C4A4B" w:rsidRPr="008C4A4B">
        <w:rPr>
          <w:rFonts w:ascii="Times New Roman" w:hAnsi="Times New Roman"/>
          <w:sz w:val="24"/>
          <w:u w:val="single"/>
        </w:rPr>
        <w:t xml:space="preserve">   350,- €</w:t>
      </w:r>
      <w:r w:rsidRPr="008C4A4B">
        <w:rPr>
          <w:rFonts w:ascii="Times New Roman" w:hAnsi="Times New Roman"/>
          <w:sz w:val="24"/>
          <w:u w:val="single"/>
        </w:rPr>
        <w:t xml:space="preserve">      </w:t>
      </w:r>
      <w:r w:rsidRPr="008C4A4B">
        <w:rPr>
          <w:rFonts w:ascii="Times New Roman" w:hAnsi="Times New Roman"/>
          <w:sz w:val="24"/>
          <w:u w:val="single"/>
        </w:rPr>
        <w:tab/>
        <w:t xml:space="preserve">       </w:t>
      </w:r>
    </w:p>
    <w:p w:rsidR="00F57D2B" w:rsidRPr="00F57D2B" w:rsidRDefault="00F57D2B" w:rsidP="00F80337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b/>
          <w:sz w:val="24"/>
        </w:rPr>
        <w:t>spolu: predpis</w:t>
      </w:r>
      <w:r w:rsidR="008C4A4B">
        <w:rPr>
          <w:rFonts w:ascii="Times New Roman" w:hAnsi="Times New Roman"/>
          <w:b/>
          <w:sz w:val="24"/>
        </w:rPr>
        <w:t xml:space="preserve">     </w:t>
      </w:r>
      <w:r w:rsidRPr="00F57D2B">
        <w:rPr>
          <w:rFonts w:ascii="Times New Roman" w:hAnsi="Times New Roman"/>
          <w:b/>
          <w:sz w:val="24"/>
        </w:rPr>
        <w:t xml:space="preserve">  </w:t>
      </w:r>
      <w:r w:rsidR="00150A0D">
        <w:rPr>
          <w:rFonts w:ascii="Times New Roman" w:hAnsi="Times New Roman"/>
          <w:b/>
          <w:sz w:val="24"/>
        </w:rPr>
        <w:t xml:space="preserve"> </w:t>
      </w:r>
      <w:r w:rsidR="008C4A4B">
        <w:rPr>
          <w:rFonts w:ascii="Times New Roman" w:hAnsi="Times New Roman"/>
          <w:b/>
          <w:sz w:val="24"/>
        </w:rPr>
        <w:t>566.706,- €</w:t>
      </w:r>
      <w:r w:rsidR="00F80337">
        <w:rPr>
          <w:rFonts w:ascii="Times New Roman" w:hAnsi="Times New Roman"/>
          <w:b/>
          <w:sz w:val="24"/>
        </w:rPr>
        <w:t xml:space="preserve">   </w:t>
      </w:r>
      <w:r w:rsidRPr="00F57D2B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sz w:val="24"/>
        </w:rPr>
        <w:tab/>
      </w:r>
      <w:r w:rsidR="008C4A4B">
        <w:rPr>
          <w:rFonts w:ascii="Times New Roman" w:hAnsi="Times New Roman"/>
          <w:sz w:val="24"/>
        </w:rPr>
        <w:t xml:space="preserve"> </w:t>
      </w:r>
      <w:r w:rsidRPr="00F57D2B">
        <w:rPr>
          <w:rFonts w:ascii="Times New Roman" w:hAnsi="Times New Roman"/>
          <w:sz w:val="24"/>
        </w:rPr>
        <w:t>úhrada</w:t>
      </w:r>
      <w:r w:rsidR="008C4A4B">
        <w:rPr>
          <w:rFonts w:ascii="Times New Roman" w:hAnsi="Times New Roman"/>
          <w:sz w:val="24"/>
        </w:rPr>
        <w:t xml:space="preserve">   334.135,- €</w:t>
      </w:r>
      <w:r w:rsidRPr="00F57D2B">
        <w:rPr>
          <w:rFonts w:ascii="Times New Roman" w:hAnsi="Times New Roman"/>
          <w:sz w:val="24"/>
        </w:rPr>
        <w:t xml:space="preserve">    </w:t>
      </w:r>
      <w:r w:rsidR="00F80337">
        <w:rPr>
          <w:rFonts w:ascii="Times New Roman" w:hAnsi="Times New Roman"/>
          <w:sz w:val="24"/>
        </w:rPr>
        <w:t xml:space="preserve">            </w:t>
      </w:r>
      <w:r w:rsidR="007C4DC2">
        <w:rPr>
          <w:rFonts w:ascii="Times New Roman" w:hAnsi="Times New Roman"/>
          <w:sz w:val="24"/>
        </w:rPr>
        <w:t xml:space="preserve">      232.571,-</w:t>
      </w:r>
      <w:r w:rsidR="0031177F">
        <w:rPr>
          <w:rFonts w:ascii="Times New Roman" w:hAnsi="Times New Roman"/>
          <w:sz w:val="24"/>
        </w:rPr>
        <w:t xml:space="preserve"> </w:t>
      </w:r>
      <w:r w:rsidR="007C4DC2">
        <w:rPr>
          <w:rFonts w:ascii="Times New Roman" w:hAnsi="Times New Roman"/>
          <w:sz w:val="24"/>
        </w:rPr>
        <w:t>€</w:t>
      </w:r>
    </w:p>
    <w:p w:rsidR="00F57D2B" w:rsidRPr="00F57D2B" w:rsidRDefault="00F57D2B" w:rsidP="00142FDC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b/>
          <w:sz w:val="24"/>
        </w:rPr>
        <w:t>Nedoplatky</w:t>
      </w:r>
      <w:r w:rsidR="0031177F">
        <w:rPr>
          <w:rFonts w:ascii="Times New Roman" w:hAnsi="Times New Roman"/>
          <w:b/>
          <w:sz w:val="24"/>
        </w:rPr>
        <w:t xml:space="preserve"> min. r.  </w:t>
      </w:r>
      <w:r w:rsidR="007C4DC2">
        <w:rPr>
          <w:rFonts w:ascii="Times New Roman" w:hAnsi="Times New Roman"/>
          <w:sz w:val="24"/>
        </w:rPr>
        <w:t>74.339,- €</w:t>
      </w:r>
      <w:r w:rsidRPr="00F57D2B">
        <w:rPr>
          <w:rFonts w:ascii="Times New Roman" w:hAnsi="Times New Roman"/>
          <w:sz w:val="24"/>
        </w:rPr>
        <w:t xml:space="preserve"> </w:t>
      </w:r>
      <w:r w:rsidR="00150A0D">
        <w:rPr>
          <w:rFonts w:ascii="Times New Roman" w:hAnsi="Times New Roman"/>
          <w:sz w:val="24"/>
        </w:rPr>
        <w:t xml:space="preserve"> </w:t>
      </w:r>
      <w:r w:rsidR="00F80337">
        <w:rPr>
          <w:rFonts w:ascii="Times New Roman" w:hAnsi="Times New Roman"/>
          <w:sz w:val="24"/>
        </w:rPr>
        <w:t xml:space="preserve">       </w:t>
      </w:r>
      <w:r w:rsidR="007C4DC2">
        <w:rPr>
          <w:rFonts w:ascii="Times New Roman" w:hAnsi="Times New Roman"/>
          <w:sz w:val="24"/>
        </w:rPr>
        <w:t xml:space="preserve">úhrada      14.348,- € </w:t>
      </w:r>
      <w:r w:rsidRPr="00F57D2B">
        <w:rPr>
          <w:rFonts w:ascii="Times New Roman" w:hAnsi="Times New Roman"/>
          <w:b/>
          <w:sz w:val="24"/>
        </w:rPr>
        <w:t xml:space="preserve">  </w:t>
      </w:r>
      <w:r w:rsidRPr="00F57D2B">
        <w:rPr>
          <w:rFonts w:ascii="Times New Roman" w:hAnsi="Times New Roman"/>
          <w:sz w:val="24"/>
        </w:rPr>
        <w:t xml:space="preserve">zostatok </w:t>
      </w:r>
      <w:r w:rsidR="007C4DC2">
        <w:rPr>
          <w:rFonts w:ascii="Times New Roman" w:hAnsi="Times New Roman"/>
          <w:sz w:val="24"/>
        </w:rPr>
        <w:t xml:space="preserve">      59.991,- €</w:t>
      </w:r>
      <w:r w:rsidRPr="00F57D2B">
        <w:rPr>
          <w:rFonts w:ascii="Times New Roman" w:hAnsi="Times New Roman"/>
          <w:sz w:val="24"/>
        </w:rPr>
        <w:t xml:space="preserve">          </w:t>
      </w:r>
      <w:r w:rsidR="00F80337">
        <w:rPr>
          <w:rFonts w:ascii="Times New Roman" w:hAnsi="Times New Roman"/>
          <w:sz w:val="24"/>
        </w:rPr>
        <w:t xml:space="preserve">       </w:t>
      </w:r>
      <w:r w:rsidRPr="00F57D2B">
        <w:rPr>
          <w:rFonts w:ascii="Times New Roman" w:hAnsi="Times New Roman"/>
          <w:sz w:val="24"/>
        </w:rPr>
        <w:t xml:space="preserve"> </w:t>
      </w:r>
    </w:p>
    <w:p w:rsidR="00F57D2B" w:rsidRPr="00F57D2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sz w:val="24"/>
        </w:rPr>
        <w:t xml:space="preserve">S p o l u </w:t>
      </w:r>
      <w:r w:rsidRPr="00F57D2B">
        <w:rPr>
          <w:rFonts w:ascii="Times New Roman" w:hAnsi="Times New Roman"/>
          <w:sz w:val="24"/>
        </w:rPr>
        <w:tab/>
      </w:r>
      <w:r w:rsidRPr="00F57D2B">
        <w:rPr>
          <w:rFonts w:ascii="Times New Roman" w:hAnsi="Times New Roman"/>
          <w:sz w:val="24"/>
        </w:rPr>
        <w:tab/>
      </w:r>
      <w:r w:rsidR="0031177F">
        <w:rPr>
          <w:rFonts w:ascii="Times New Roman" w:hAnsi="Times New Roman"/>
          <w:sz w:val="24"/>
        </w:rPr>
        <w:t xml:space="preserve">641.045,- </w:t>
      </w:r>
      <w:r w:rsidR="0031177F">
        <w:rPr>
          <w:rFonts w:ascii="Times New Roman" w:hAnsi="Times New Roman"/>
          <w:sz w:val="24"/>
          <w:szCs w:val="24"/>
        </w:rPr>
        <w:t>€</w:t>
      </w:r>
      <w:r w:rsidRPr="00F57D2B">
        <w:rPr>
          <w:rFonts w:ascii="Times New Roman" w:hAnsi="Times New Roman"/>
          <w:sz w:val="24"/>
        </w:rPr>
        <w:t xml:space="preserve"> </w:t>
      </w:r>
      <w:r w:rsidR="00F80337">
        <w:rPr>
          <w:rFonts w:ascii="Times New Roman" w:hAnsi="Times New Roman"/>
          <w:sz w:val="24"/>
        </w:rPr>
        <w:t xml:space="preserve">     </w:t>
      </w:r>
      <w:r w:rsidR="0031177F">
        <w:rPr>
          <w:rFonts w:ascii="Times New Roman" w:hAnsi="Times New Roman"/>
          <w:sz w:val="24"/>
        </w:rPr>
        <w:t xml:space="preserve">úhrada   348.483,- </w:t>
      </w:r>
      <w:r w:rsidRPr="00F57D2B">
        <w:rPr>
          <w:rFonts w:ascii="Times New Roman" w:hAnsi="Times New Roman"/>
          <w:sz w:val="24"/>
        </w:rPr>
        <w:t xml:space="preserve"> €</w:t>
      </w:r>
      <w:r w:rsidRPr="00F57D2B">
        <w:rPr>
          <w:rFonts w:ascii="Times New Roman" w:hAnsi="Times New Roman"/>
          <w:sz w:val="24"/>
        </w:rPr>
        <w:tab/>
      </w:r>
      <w:r w:rsidRPr="00F57D2B">
        <w:rPr>
          <w:rFonts w:ascii="Times New Roman" w:hAnsi="Times New Roman"/>
          <w:sz w:val="24"/>
        </w:rPr>
        <w:tab/>
        <w:t xml:space="preserve"> </w:t>
      </w:r>
      <w:r w:rsidR="00F80337">
        <w:rPr>
          <w:rFonts w:ascii="Times New Roman" w:hAnsi="Times New Roman"/>
          <w:sz w:val="24"/>
        </w:rPr>
        <w:t xml:space="preserve">       </w:t>
      </w:r>
      <w:r w:rsidR="0031177F">
        <w:rPr>
          <w:rFonts w:ascii="Times New Roman" w:hAnsi="Times New Roman"/>
          <w:sz w:val="24"/>
        </w:rPr>
        <w:t xml:space="preserve">292.562,- </w:t>
      </w:r>
      <w:r w:rsidRPr="00F57D2B">
        <w:rPr>
          <w:rFonts w:ascii="Times New Roman" w:hAnsi="Times New Roman"/>
          <w:sz w:val="24"/>
        </w:rPr>
        <w:t>€</w:t>
      </w:r>
      <w:r w:rsidRPr="00F57D2B">
        <w:rPr>
          <w:rFonts w:ascii="Times New Roman" w:hAnsi="Times New Roman"/>
          <w:sz w:val="24"/>
        </w:rPr>
        <w:tab/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7C4DC2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 w:rsidRPr="00F57D2B">
        <w:rPr>
          <w:rFonts w:ascii="Times New Roman" w:hAnsi="Times New Roman"/>
          <w:sz w:val="24"/>
        </w:rPr>
        <w:t>Rozpočtovaný predpis na rok 201</w:t>
      </w:r>
      <w:r w:rsidR="007C4DC2">
        <w:rPr>
          <w:rFonts w:ascii="Times New Roman" w:hAnsi="Times New Roman"/>
          <w:sz w:val="24"/>
        </w:rPr>
        <w:t>6</w:t>
      </w:r>
      <w:r w:rsidRPr="00F57D2B">
        <w:rPr>
          <w:rFonts w:ascii="Times New Roman" w:hAnsi="Times New Roman"/>
          <w:sz w:val="24"/>
        </w:rPr>
        <w:t xml:space="preserve"> </w:t>
      </w:r>
      <w:r w:rsidR="005A0579">
        <w:rPr>
          <w:rFonts w:ascii="Times New Roman" w:hAnsi="Times New Roman"/>
          <w:sz w:val="24"/>
        </w:rPr>
        <w:t xml:space="preserve">je </w:t>
      </w:r>
      <w:r w:rsidRPr="00F57D2B">
        <w:rPr>
          <w:rFonts w:ascii="Times New Roman" w:hAnsi="Times New Roman"/>
          <w:sz w:val="24"/>
        </w:rPr>
        <w:t>vo výške 5</w:t>
      </w:r>
      <w:r>
        <w:rPr>
          <w:rFonts w:ascii="Times New Roman" w:hAnsi="Times New Roman"/>
          <w:sz w:val="24"/>
        </w:rPr>
        <w:t>7</w:t>
      </w:r>
      <w:r w:rsidR="00F80337">
        <w:rPr>
          <w:rFonts w:ascii="Times New Roman" w:hAnsi="Times New Roman"/>
          <w:sz w:val="24"/>
        </w:rPr>
        <w:t>5.5</w:t>
      </w:r>
      <w:r w:rsidRPr="00F57D2B">
        <w:rPr>
          <w:rFonts w:ascii="Times New Roman" w:hAnsi="Times New Roman"/>
          <w:sz w:val="24"/>
        </w:rPr>
        <w:t>00</w:t>
      </w:r>
      <w:r w:rsidR="00150A0D">
        <w:rPr>
          <w:rFonts w:ascii="Times New Roman" w:hAnsi="Times New Roman"/>
          <w:sz w:val="24"/>
        </w:rPr>
        <w:t>,-</w:t>
      </w:r>
      <w:r w:rsidRPr="00F57D2B">
        <w:rPr>
          <w:rFonts w:ascii="Times New Roman" w:hAnsi="Times New Roman"/>
          <w:sz w:val="24"/>
        </w:rPr>
        <w:t xml:space="preserve"> €</w:t>
      </w:r>
      <w:r w:rsidR="00150A0D">
        <w:rPr>
          <w:rFonts w:ascii="Times New Roman" w:hAnsi="Times New Roman"/>
          <w:sz w:val="24"/>
        </w:rPr>
        <w:t xml:space="preserve">, </w:t>
      </w:r>
      <w:r w:rsidR="007C4DC2">
        <w:rPr>
          <w:rFonts w:ascii="Times New Roman" w:hAnsi="Times New Roman"/>
          <w:sz w:val="24"/>
        </w:rPr>
        <w:t>k sledovanému obdobiu nie je naplnený</w:t>
      </w:r>
      <w:r w:rsidR="00150A0D">
        <w:rPr>
          <w:rFonts w:ascii="Times New Roman" w:hAnsi="Times New Roman"/>
          <w:sz w:val="24"/>
        </w:rPr>
        <w:t xml:space="preserve">. Je predpoklad, že do konca rozpočtového roka </w:t>
      </w:r>
      <w:r w:rsidR="007C4DC2">
        <w:rPr>
          <w:rFonts w:ascii="Times New Roman" w:hAnsi="Times New Roman"/>
          <w:sz w:val="24"/>
        </w:rPr>
        <w:t xml:space="preserve">2016 </w:t>
      </w:r>
      <w:r w:rsidR="00150A0D">
        <w:rPr>
          <w:rFonts w:ascii="Times New Roman" w:hAnsi="Times New Roman"/>
          <w:sz w:val="24"/>
        </w:rPr>
        <w:t xml:space="preserve">bude </w:t>
      </w:r>
      <w:r w:rsidR="007C4DC2">
        <w:rPr>
          <w:rFonts w:ascii="Times New Roman" w:hAnsi="Times New Roman"/>
          <w:sz w:val="24"/>
        </w:rPr>
        <w:t>rozpočtovan</w:t>
      </w:r>
      <w:r w:rsidR="00150A0D">
        <w:rPr>
          <w:rFonts w:ascii="Times New Roman" w:hAnsi="Times New Roman"/>
          <w:sz w:val="24"/>
        </w:rPr>
        <w:t>á</w:t>
      </w:r>
      <w:r w:rsidR="007C4DC2">
        <w:rPr>
          <w:rFonts w:ascii="Times New Roman" w:hAnsi="Times New Roman"/>
          <w:sz w:val="24"/>
        </w:rPr>
        <w:t xml:space="preserve"> čiastk</w:t>
      </w:r>
      <w:r w:rsidR="00150A0D">
        <w:rPr>
          <w:rFonts w:ascii="Times New Roman" w:hAnsi="Times New Roman"/>
          <w:sz w:val="24"/>
        </w:rPr>
        <w:t>a dosiahnutá</w:t>
      </w:r>
      <w:r w:rsidR="007C4DC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7C4DC2" w:rsidRDefault="007C4DC2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tomto období ešte </w:t>
      </w:r>
      <w:r w:rsidR="00150A0D">
        <w:rPr>
          <w:rFonts w:ascii="Times New Roman" w:hAnsi="Times New Roman"/>
          <w:sz w:val="24"/>
        </w:rPr>
        <w:t xml:space="preserve">prebieha proces </w:t>
      </w:r>
      <w:r>
        <w:rPr>
          <w:rFonts w:ascii="Times New Roman" w:hAnsi="Times New Roman"/>
          <w:sz w:val="24"/>
        </w:rPr>
        <w:t>vyzýva</w:t>
      </w:r>
      <w:r w:rsidR="00150A0D">
        <w:rPr>
          <w:rFonts w:ascii="Times New Roman" w:hAnsi="Times New Roman"/>
          <w:sz w:val="24"/>
        </w:rPr>
        <w:t xml:space="preserve">nia </w:t>
      </w:r>
      <w:r>
        <w:rPr>
          <w:rFonts w:ascii="Times New Roman" w:hAnsi="Times New Roman"/>
          <w:sz w:val="24"/>
        </w:rPr>
        <w:t>daňovníkov, ktorí si nesplnili daňovú povinnosť</w:t>
      </w:r>
      <w:r w:rsidR="00150A0D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ne</w:t>
      </w:r>
      <w:r w:rsidR="002664A9">
        <w:rPr>
          <w:rFonts w:ascii="Times New Roman" w:hAnsi="Times New Roman"/>
          <w:sz w:val="24"/>
        </w:rPr>
        <w:t xml:space="preserve">podali </w:t>
      </w:r>
      <w:r>
        <w:rPr>
          <w:rFonts w:ascii="Times New Roman" w:hAnsi="Times New Roman"/>
          <w:sz w:val="24"/>
        </w:rPr>
        <w:t>daňové priznanie</w:t>
      </w:r>
      <w:r w:rsidR="0031177F">
        <w:rPr>
          <w:rFonts w:ascii="Times New Roman" w:hAnsi="Times New Roman"/>
          <w:sz w:val="24"/>
        </w:rPr>
        <w:t xml:space="preserve">, aby tak učinili. Predpis dane na základe dodatočne podaných daňových priznaní bude následne doplnený aj do predpisu dane na rok 2016, prípadne aj za uplynulé predchádzajúce obdobia. </w:t>
      </w:r>
      <w:r>
        <w:rPr>
          <w:rFonts w:ascii="Times New Roman" w:hAnsi="Times New Roman"/>
          <w:sz w:val="24"/>
        </w:rPr>
        <w:t xml:space="preserve">  </w:t>
      </w:r>
    </w:p>
    <w:p w:rsidR="00142FDC" w:rsidRDefault="0031177F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Plnenie dane z nehnuteľnosti je ovplyvnené aj skutočnosťou, že d</w:t>
      </w:r>
      <w:r w:rsidR="00F57D2B" w:rsidRPr="00F57D2B">
        <w:rPr>
          <w:rFonts w:ascii="Times New Roman" w:hAnsi="Times New Roman"/>
          <w:sz w:val="24"/>
        </w:rPr>
        <w:t xml:space="preserve">aň vyššia ako </w:t>
      </w:r>
      <w:r w:rsidR="00F8033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 xml:space="preserve">,- </w:t>
      </w:r>
      <w:r w:rsidR="00F57D2B" w:rsidRPr="00F57D2B">
        <w:rPr>
          <w:rFonts w:ascii="Times New Roman" w:hAnsi="Times New Roman"/>
          <w:sz w:val="24"/>
        </w:rPr>
        <w:t>€ u fyzických osôb a</w:t>
      </w:r>
      <w:r>
        <w:rPr>
          <w:rFonts w:ascii="Times New Roman" w:hAnsi="Times New Roman"/>
          <w:sz w:val="24"/>
        </w:rPr>
        <w:t> </w:t>
      </w:r>
      <w:r w:rsidR="00F57D2B" w:rsidRPr="00F57D2B">
        <w:rPr>
          <w:rFonts w:ascii="Times New Roman" w:hAnsi="Times New Roman"/>
          <w:sz w:val="24"/>
        </w:rPr>
        <w:t>500</w:t>
      </w:r>
      <w:r>
        <w:rPr>
          <w:rFonts w:ascii="Times New Roman" w:hAnsi="Times New Roman"/>
          <w:sz w:val="24"/>
        </w:rPr>
        <w:t>,-</w:t>
      </w:r>
      <w:r w:rsidR="00F57D2B" w:rsidRPr="00F57D2B">
        <w:rPr>
          <w:rFonts w:ascii="Times New Roman" w:hAnsi="Times New Roman"/>
          <w:sz w:val="24"/>
        </w:rPr>
        <w:t xml:space="preserve"> € u právnických osôb, je splatná v štyroch splátkach v priebehu roka, čo aj daňovníci pri vyšších daniach využívajú. </w:t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581D88" w:rsidRDefault="00581D88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581D88" w:rsidRPr="00F57D2B" w:rsidRDefault="00581D88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796EB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 w:rsidRPr="00796EBB">
        <w:rPr>
          <w:rFonts w:ascii="Times New Roman" w:hAnsi="Times New Roman"/>
          <w:b/>
          <w:sz w:val="24"/>
        </w:rPr>
        <w:lastRenderedPageBreak/>
        <w:t>133 – Dane za špecific</w:t>
      </w:r>
      <w:r w:rsidR="00142FDC" w:rsidRPr="00796EBB">
        <w:rPr>
          <w:rFonts w:ascii="Times New Roman" w:hAnsi="Times New Roman"/>
          <w:b/>
          <w:sz w:val="24"/>
        </w:rPr>
        <w:t xml:space="preserve">ké </w:t>
      </w:r>
      <w:r w:rsidRPr="00796EBB">
        <w:rPr>
          <w:rFonts w:ascii="Times New Roman" w:hAnsi="Times New Roman"/>
          <w:b/>
          <w:sz w:val="24"/>
        </w:rPr>
        <w:t>služby</w:t>
      </w:r>
      <w:r>
        <w:rPr>
          <w:rFonts w:ascii="Times New Roman" w:hAnsi="Times New Roman"/>
          <w:sz w:val="24"/>
        </w:rPr>
        <w:t xml:space="preserve">   </w:t>
      </w:r>
    </w:p>
    <w:p w:rsidR="00F57D2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plnenie k 30.6.201</w:t>
      </w:r>
      <w:r w:rsidR="00F8033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="0031177F">
        <w:rPr>
          <w:rFonts w:ascii="Times New Roman" w:hAnsi="Times New Roman"/>
          <w:sz w:val="24"/>
        </w:rPr>
        <w:t>je v</w:t>
      </w:r>
      <w:r>
        <w:rPr>
          <w:rFonts w:ascii="Times New Roman" w:hAnsi="Times New Roman"/>
          <w:sz w:val="24"/>
        </w:rPr>
        <w:t xml:space="preserve">o výške </w:t>
      </w:r>
      <w:r w:rsidR="00F80337">
        <w:rPr>
          <w:rFonts w:ascii="Times New Roman" w:hAnsi="Times New Roman"/>
          <w:sz w:val="24"/>
        </w:rPr>
        <w:t>20,7</w:t>
      </w:r>
      <w:r>
        <w:rPr>
          <w:rFonts w:ascii="Times New Roman" w:hAnsi="Times New Roman"/>
          <w:sz w:val="24"/>
        </w:rPr>
        <w:t xml:space="preserve"> %.</w:t>
      </w:r>
      <w:r w:rsidR="0031177F">
        <w:rPr>
          <w:rFonts w:ascii="Times New Roman" w:hAnsi="Times New Roman"/>
          <w:sz w:val="24"/>
        </w:rPr>
        <w:t xml:space="preserve"> Tieto dane sú tvorené daňou za psa, za užívanie verejného priestranstva, za stavebné odpady, za tuhý komunálny odpad a za ubytovanie.</w:t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F57D2B" w:rsidRDefault="00F57D2B" w:rsidP="00142F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Priaznivo je plnená daň  za psa </w:t>
      </w:r>
      <w:r w:rsidR="00142FD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položka  133</w:t>
      </w:r>
      <w:r w:rsidR="00142FD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001</w:t>
      </w:r>
      <w:r w:rsidR="00142FDC">
        <w:rPr>
          <w:rFonts w:ascii="Times New Roman" w:hAnsi="Times New Roman"/>
          <w:sz w:val="24"/>
        </w:rPr>
        <w:t>. U</w:t>
      </w:r>
      <w:r>
        <w:rPr>
          <w:rFonts w:ascii="Times New Roman" w:hAnsi="Times New Roman"/>
          <w:sz w:val="24"/>
        </w:rPr>
        <w:t>vedená daň je sp</w:t>
      </w:r>
      <w:r w:rsidR="003B04A5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atná do 31.01.201</w:t>
      </w:r>
      <w:r w:rsidR="00F80337">
        <w:rPr>
          <w:rFonts w:ascii="Times New Roman" w:hAnsi="Times New Roman"/>
          <w:sz w:val="24"/>
        </w:rPr>
        <w:t>6</w:t>
      </w:r>
      <w:r w:rsidR="003B04A5">
        <w:rPr>
          <w:rFonts w:ascii="Times New Roman" w:hAnsi="Times New Roman"/>
          <w:sz w:val="24"/>
        </w:rPr>
        <w:t xml:space="preserve"> </w:t>
      </w:r>
      <w:r w:rsidR="00142FDC">
        <w:rPr>
          <w:rFonts w:ascii="Times New Roman" w:hAnsi="Times New Roman"/>
          <w:sz w:val="24"/>
        </w:rPr>
        <w:t xml:space="preserve">a </w:t>
      </w:r>
      <w:r w:rsidR="003B04A5">
        <w:rPr>
          <w:rFonts w:ascii="Times New Roman" w:hAnsi="Times New Roman"/>
          <w:sz w:val="24"/>
        </w:rPr>
        <w:t xml:space="preserve">vykázané plnenie k sledovanému obdobiu je </w:t>
      </w:r>
      <w:r w:rsidR="00F80337">
        <w:rPr>
          <w:rFonts w:ascii="Times New Roman" w:hAnsi="Times New Roman"/>
          <w:sz w:val="24"/>
        </w:rPr>
        <w:t>89,8</w:t>
      </w:r>
      <w:r w:rsidR="003B04A5">
        <w:rPr>
          <w:rFonts w:ascii="Times New Roman" w:hAnsi="Times New Roman"/>
          <w:sz w:val="24"/>
        </w:rPr>
        <w:t xml:space="preserve"> %</w:t>
      </w:r>
      <w:r>
        <w:rPr>
          <w:rFonts w:ascii="Times New Roman" w:hAnsi="Times New Roman"/>
          <w:sz w:val="24"/>
        </w:rPr>
        <w:t xml:space="preserve">. </w:t>
      </w:r>
      <w:r w:rsidR="003B04A5">
        <w:rPr>
          <w:rFonts w:ascii="Times New Roman" w:hAnsi="Times New Roman"/>
          <w:sz w:val="24"/>
        </w:rPr>
        <w:t>Priaznivo sa vyv</w:t>
      </w:r>
      <w:r w:rsidR="00142FDC">
        <w:rPr>
          <w:rFonts w:ascii="Times New Roman" w:hAnsi="Times New Roman"/>
          <w:sz w:val="24"/>
        </w:rPr>
        <w:t>í</w:t>
      </w:r>
      <w:r w:rsidR="003B04A5">
        <w:rPr>
          <w:rFonts w:ascii="Times New Roman" w:hAnsi="Times New Roman"/>
          <w:sz w:val="24"/>
        </w:rPr>
        <w:t xml:space="preserve">jajú i príjmové  položky 133 006 </w:t>
      </w:r>
      <w:r w:rsidR="00142FDC">
        <w:rPr>
          <w:rFonts w:ascii="Times New Roman" w:hAnsi="Times New Roman"/>
          <w:sz w:val="24"/>
        </w:rPr>
        <w:t>-</w:t>
      </w:r>
      <w:r w:rsidR="003B04A5">
        <w:rPr>
          <w:rFonts w:ascii="Times New Roman" w:hAnsi="Times New Roman"/>
          <w:sz w:val="24"/>
        </w:rPr>
        <w:t xml:space="preserve"> daň za ubytovanie </w:t>
      </w:r>
      <w:r w:rsidR="00142FDC">
        <w:rPr>
          <w:rFonts w:ascii="Times New Roman" w:hAnsi="Times New Roman"/>
          <w:sz w:val="24"/>
        </w:rPr>
        <w:t>(</w:t>
      </w:r>
      <w:r w:rsidR="003B04A5">
        <w:rPr>
          <w:rFonts w:ascii="Times New Roman" w:hAnsi="Times New Roman"/>
          <w:sz w:val="24"/>
        </w:rPr>
        <w:t xml:space="preserve">plnenie </w:t>
      </w:r>
      <w:r w:rsidR="00142FDC">
        <w:rPr>
          <w:rFonts w:ascii="Times New Roman" w:hAnsi="Times New Roman"/>
          <w:sz w:val="24"/>
        </w:rPr>
        <w:t xml:space="preserve">na </w:t>
      </w:r>
      <w:r w:rsidR="00F80337">
        <w:rPr>
          <w:rFonts w:ascii="Times New Roman" w:hAnsi="Times New Roman"/>
          <w:sz w:val="24"/>
        </w:rPr>
        <w:t>60,5</w:t>
      </w:r>
      <w:r w:rsidR="003B04A5">
        <w:rPr>
          <w:rFonts w:ascii="Times New Roman" w:hAnsi="Times New Roman"/>
          <w:sz w:val="24"/>
        </w:rPr>
        <w:t xml:space="preserve"> %</w:t>
      </w:r>
      <w:r w:rsidR="00142FDC">
        <w:rPr>
          <w:rFonts w:ascii="Times New Roman" w:hAnsi="Times New Roman"/>
          <w:sz w:val="24"/>
        </w:rPr>
        <w:t>)</w:t>
      </w:r>
      <w:r w:rsidR="003B04A5">
        <w:rPr>
          <w:rFonts w:ascii="Times New Roman" w:hAnsi="Times New Roman"/>
          <w:sz w:val="24"/>
        </w:rPr>
        <w:t xml:space="preserve"> a daň za užívanie verejného priestranstva </w:t>
      </w:r>
      <w:r w:rsidR="00142FDC">
        <w:rPr>
          <w:rFonts w:ascii="Times New Roman" w:hAnsi="Times New Roman"/>
          <w:sz w:val="24"/>
        </w:rPr>
        <w:t>(plnenie</w:t>
      </w:r>
      <w:r w:rsidR="003B04A5">
        <w:rPr>
          <w:rFonts w:ascii="Times New Roman" w:hAnsi="Times New Roman"/>
          <w:sz w:val="24"/>
        </w:rPr>
        <w:t xml:space="preserve"> </w:t>
      </w:r>
      <w:r w:rsidR="00142FDC">
        <w:rPr>
          <w:rFonts w:ascii="Times New Roman" w:hAnsi="Times New Roman"/>
          <w:sz w:val="24"/>
        </w:rPr>
        <w:t>na</w:t>
      </w:r>
      <w:r w:rsidR="003B04A5">
        <w:rPr>
          <w:rFonts w:ascii="Times New Roman" w:hAnsi="Times New Roman"/>
          <w:sz w:val="24"/>
        </w:rPr>
        <w:t xml:space="preserve"> </w:t>
      </w:r>
      <w:r w:rsidR="00F80337">
        <w:rPr>
          <w:rFonts w:ascii="Times New Roman" w:hAnsi="Times New Roman"/>
          <w:sz w:val="24"/>
        </w:rPr>
        <w:t>71,4</w:t>
      </w:r>
      <w:r w:rsidR="003B04A5">
        <w:rPr>
          <w:rFonts w:ascii="Times New Roman" w:hAnsi="Times New Roman"/>
          <w:sz w:val="24"/>
        </w:rPr>
        <w:t xml:space="preserve"> %</w:t>
      </w:r>
      <w:r w:rsidR="00142FDC">
        <w:rPr>
          <w:rFonts w:ascii="Times New Roman" w:hAnsi="Times New Roman"/>
          <w:sz w:val="24"/>
        </w:rPr>
        <w:t>)</w:t>
      </w:r>
      <w:r w:rsidR="003B04A5">
        <w:rPr>
          <w:rFonts w:ascii="Times New Roman" w:hAnsi="Times New Roman"/>
          <w:sz w:val="24"/>
        </w:rPr>
        <w:t>.</w:t>
      </w:r>
    </w:p>
    <w:p w:rsidR="00142FDC" w:rsidRDefault="00142FDC" w:rsidP="00142FDC">
      <w:pPr>
        <w:spacing w:after="0"/>
        <w:jc w:val="both"/>
        <w:rPr>
          <w:rFonts w:ascii="Times New Roman" w:hAnsi="Times New Roman"/>
          <w:sz w:val="24"/>
        </w:rPr>
      </w:pPr>
    </w:p>
    <w:p w:rsidR="003B04A5" w:rsidRDefault="003B04A5" w:rsidP="00142FDC">
      <w:pPr>
        <w:spacing w:after="0"/>
        <w:jc w:val="both"/>
        <w:rPr>
          <w:rFonts w:ascii="Times New Roman" w:hAnsi="Times New Roman"/>
          <w:b/>
          <w:sz w:val="24"/>
        </w:rPr>
      </w:pPr>
      <w:r w:rsidRPr="003B04A5">
        <w:rPr>
          <w:rFonts w:ascii="Times New Roman" w:hAnsi="Times New Roman"/>
          <w:b/>
          <w:sz w:val="24"/>
        </w:rPr>
        <w:t xml:space="preserve">133 013  - príjmy za </w:t>
      </w:r>
      <w:r w:rsidR="00142FDC">
        <w:rPr>
          <w:rFonts w:ascii="Times New Roman" w:hAnsi="Times New Roman"/>
          <w:b/>
          <w:sz w:val="24"/>
        </w:rPr>
        <w:t>tuhý komunálny odpad (</w:t>
      </w:r>
      <w:r w:rsidRPr="003B04A5">
        <w:rPr>
          <w:rFonts w:ascii="Times New Roman" w:hAnsi="Times New Roman"/>
          <w:b/>
          <w:sz w:val="24"/>
        </w:rPr>
        <w:t>TKO</w:t>
      </w:r>
      <w:r w:rsidR="00142FDC">
        <w:rPr>
          <w:rFonts w:ascii="Times New Roman" w:hAnsi="Times New Roman"/>
          <w:b/>
          <w:sz w:val="24"/>
        </w:rPr>
        <w:t>) právnických a fyzických osôb (</w:t>
      </w:r>
      <w:r w:rsidRPr="003B04A5">
        <w:rPr>
          <w:rFonts w:ascii="Times New Roman" w:hAnsi="Times New Roman"/>
          <w:b/>
          <w:sz w:val="24"/>
        </w:rPr>
        <w:t>PO a</w:t>
      </w:r>
      <w:r w:rsidR="00142FDC">
        <w:rPr>
          <w:rFonts w:ascii="Times New Roman" w:hAnsi="Times New Roman"/>
          <w:b/>
          <w:sz w:val="24"/>
        </w:rPr>
        <w:t> </w:t>
      </w:r>
      <w:r w:rsidRPr="003B04A5">
        <w:rPr>
          <w:rFonts w:ascii="Times New Roman" w:hAnsi="Times New Roman"/>
          <w:b/>
          <w:sz w:val="24"/>
        </w:rPr>
        <w:t>FO</w:t>
      </w:r>
      <w:r w:rsidR="00142FDC">
        <w:rPr>
          <w:rFonts w:ascii="Times New Roman" w:hAnsi="Times New Roman"/>
          <w:b/>
          <w:sz w:val="24"/>
        </w:rPr>
        <w:t>)</w:t>
      </w:r>
      <w:r w:rsidRPr="003B04A5">
        <w:rPr>
          <w:rFonts w:ascii="Times New Roman" w:hAnsi="Times New Roman"/>
          <w:b/>
          <w:sz w:val="24"/>
        </w:rPr>
        <w:t xml:space="preserve"> </w:t>
      </w:r>
    </w:p>
    <w:p w:rsidR="0031177F" w:rsidRDefault="0031177F" w:rsidP="00142FDC">
      <w:pPr>
        <w:spacing w:after="0"/>
        <w:jc w:val="both"/>
        <w:rPr>
          <w:rFonts w:ascii="Times New Roman" w:hAnsi="Times New Roman"/>
          <w:b/>
          <w:sz w:val="24"/>
        </w:rPr>
      </w:pPr>
    </w:p>
    <w:p w:rsidR="003B04A5" w:rsidRPr="00AF27E9" w:rsidRDefault="003B04A5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27E9">
        <w:rPr>
          <w:rFonts w:ascii="Times New Roman" w:hAnsi="Times New Roman"/>
          <w:b/>
          <w:sz w:val="24"/>
        </w:rPr>
        <w:t xml:space="preserve">Fyzické osoby </w:t>
      </w:r>
    </w:p>
    <w:p w:rsidR="003B04A5" w:rsidRPr="00AF27E9" w:rsidRDefault="003B04A5" w:rsidP="00796EBB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7E9">
        <w:rPr>
          <w:rFonts w:ascii="Times New Roman" w:hAnsi="Times New Roman"/>
          <w:sz w:val="24"/>
          <w:szCs w:val="24"/>
        </w:rPr>
        <w:t>k sledovanému obdobiu  je v evidencii 5</w:t>
      </w:r>
      <w:r w:rsidR="0031177F">
        <w:rPr>
          <w:rFonts w:ascii="Times New Roman" w:hAnsi="Times New Roman"/>
          <w:sz w:val="24"/>
          <w:szCs w:val="24"/>
        </w:rPr>
        <w:t xml:space="preserve"> </w:t>
      </w:r>
      <w:r w:rsidR="00AF27E9" w:rsidRPr="00AF27E9">
        <w:rPr>
          <w:rFonts w:ascii="Times New Roman" w:hAnsi="Times New Roman"/>
          <w:sz w:val="24"/>
          <w:szCs w:val="24"/>
        </w:rPr>
        <w:t xml:space="preserve">980 </w:t>
      </w:r>
      <w:r w:rsidRPr="00AF27E9">
        <w:rPr>
          <w:rFonts w:ascii="Times New Roman" w:hAnsi="Times New Roman"/>
          <w:sz w:val="24"/>
          <w:szCs w:val="24"/>
        </w:rPr>
        <w:t xml:space="preserve"> domácností, čo je nárast </w:t>
      </w:r>
      <w:r w:rsidR="0031177F">
        <w:rPr>
          <w:rFonts w:ascii="Times New Roman" w:hAnsi="Times New Roman"/>
          <w:sz w:val="24"/>
          <w:szCs w:val="24"/>
        </w:rPr>
        <w:t>v porovnaní s </w:t>
      </w:r>
      <w:r w:rsidRPr="00AF27E9">
        <w:rPr>
          <w:rFonts w:ascii="Times New Roman" w:hAnsi="Times New Roman"/>
          <w:sz w:val="24"/>
          <w:szCs w:val="24"/>
        </w:rPr>
        <w:t>minul</w:t>
      </w:r>
      <w:r w:rsidR="0031177F">
        <w:rPr>
          <w:rFonts w:ascii="Times New Roman" w:hAnsi="Times New Roman"/>
          <w:sz w:val="24"/>
          <w:szCs w:val="24"/>
        </w:rPr>
        <w:t xml:space="preserve">ým rokom </w:t>
      </w:r>
      <w:r w:rsidRPr="00AF27E9">
        <w:rPr>
          <w:rFonts w:ascii="Times New Roman" w:hAnsi="Times New Roman"/>
          <w:sz w:val="24"/>
          <w:szCs w:val="24"/>
        </w:rPr>
        <w:t>o </w:t>
      </w:r>
      <w:r w:rsidR="00AF27E9" w:rsidRPr="00AF27E9">
        <w:rPr>
          <w:rFonts w:ascii="Times New Roman" w:hAnsi="Times New Roman"/>
          <w:sz w:val="24"/>
          <w:szCs w:val="24"/>
        </w:rPr>
        <w:t>439</w:t>
      </w:r>
      <w:r w:rsidRPr="00AF27E9">
        <w:rPr>
          <w:rFonts w:ascii="Times New Roman" w:hAnsi="Times New Roman"/>
          <w:sz w:val="24"/>
          <w:szCs w:val="24"/>
        </w:rPr>
        <w:t xml:space="preserve"> </w:t>
      </w:r>
      <w:r w:rsidR="00142FDC" w:rsidRPr="00AF27E9">
        <w:rPr>
          <w:rFonts w:ascii="Times New Roman" w:hAnsi="Times New Roman"/>
          <w:sz w:val="24"/>
          <w:szCs w:val="24"/>
        </w:rPr>
        <w:t>(nárast o </w:t>
      </w:r>
      <w:r w:rsidR="00AF27E9" w:rsidRPr="00AF27E9">
        <w:rPr>
          <w:rFonts w:ascii="Times New Roman" w:hAnsi="Times New Roman"/>
          <w:sz w:val="24"/>
          <w:szCs w:val="24"/>
        </w:rPr>
        <w:t>6</w:t>
      </w:r>
      <w:r w:rsidR="00142FDC" w:rsidRPr="00AF27E9">
        <w:rPr>
          <w:rFonts w:ascii="Times New Roman" w:hAnsi="Times New Roman"/>
          <w:sz w:val="24"/>
          <w:szCs w:val="24"/>
        </w:rPr>
        <w:t>,3 %)</w:t>
      </w:r>
      <w:r w:rsidRPr="00AF27E9">
        <w:rPr>
          <w:rFonts w:ascii="Times New Roman" w:hAnsi="Times New Roman"/>
          <w:sz w:val="24"/>
          <w:szCs w:val="24"/>
        </w:rPr>
        <w:t>,</w:t>
      </w:r>
    </w:p>
    <w:p w:rsidR="003B04A5" w:rsidRPr="00AF27E9" w:rsidRDefault="003B04A5" w:rsidP="00796EBB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7E9">
        <w:rPr>
          <w:rFonts w:ascii="Times New Roman" w:hAnsi="Times New Roman"/>
          <w:sz w:val="24"/>
          <w:szCs w:val="24"/>
        </w:rPr>
        <w:t>predpis k 30.6.201</w:t>
      </w:r>
      <w:r w:rsidR="00AF27E9">
        <w:rPr>
          <w:rFonts w:ascii="Times New Roman" w:hAnsi="Times New Roman"/>
          <w:sz w:val="24"/>
          <w:szCs w:val="24"/>
        </w:rPr>
        <w:t>6</w:t>
      </w:r>
      <w:r w:rsidRPr="00AF27E9">
        <w:rPr>
          <w:rFonts w:ascii="Times New Roman" w:hAnsi="Times New Roman"/>
          <w:sz w:val="24"/>
          <w:szCs w:val="24"/>
        </w:rPr>
        <w:t xml:space="preserve"> </w:t>
      </w:r>
      <w:r w:rsidR="00142FDC" w:rsidRPr="00AF27E9">
        <w:rPr>
          <w:rFonts w:ascii="Times New Roman" w:hAnsi="Times New Roman"/>
          <w:sz w:val="24"/>
          <w:szCs w:val="24"/>
        </w:rPr>
        <w:t xml:space="preserve">predstavuje čiastku </w:t>
      </w:r>
      <w:r w:rsidR="00AF27E9" w:rsidRPr="00AF27E9">
        <w:rPr>
          <w:rFonts w:ascii="Times New Roman" w:hAnsi="Times New Roman"/>
          <w:sz w:val="24"/>
          <w:szCs w:val="24"/>
        </w:rPr>
        <w:t>409.599,25</w:t>
      </w:r>
      <w:r w:rsidRPr="00AF27E9">
        <w:rPr>
          <w:rFonts w:ascii="Times New Roman" w:hAnsi="Times New Roman"/>
          <w:sz w:val="24"/>
          <w:szCs w:val="24"/>
        </w:rPr>
        <w:t xml:space="preserve"> €,  </w:t>
      </w:r>
    </w:p>
    <w:p w:rsidR="003B04A5" w:rsidRPr="00AF27E9" w:rsidRDefault="003B04A5" w:rsidP="00796EBB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7E9">
        <w:rPr>
          <w:rFonts w:ascii="Times New Roman" w:hAnsi="Times New Roman"/>
          <w:sz w:val="24"/>
          <w:szCs w:val="24"/>
        </w:rPr>
        <w:t>úhrady k 30.6.201</w:t>
      </w:r>
      <w:r w:rsidR="00AF27E9" w:rsidRPr="00AF27E9">
        <w:rPr>
          <w:rFonts w:ascii="Times New Roman" w:hAnsi="Times New Roman"/>
          <w:sz w:val="24"/>
          <w:szCs w:val="24"/>
        </w:rPr>
        <w:t>6</w:t>
      </w:r>
      <w:r w:rsidRPr="00AF27E9">
        <w:rPr>
          <w:rFonts w:ascii="Times New Roman" w:hAnsi="Times New Roman"/>
          <w:sz w:val="24"/>
          <w:szCs w:val="24"/>
        </w:rPr>
        <w:t xml:space="preserve"> </w:t>
      </w:r>
      <w:r w:rsidR="00142FDC" w:rsidRPr="00AF27E9">
        <w:rPr>
          <w:rFonts w:ascii="Times New Roman" w:hAnsi="Times New Roman"/>
          <w:sz w:val="24"/>
          <w:szCs w:val="24"/>
        </w:rPr>
        <w:t xml:space="preserve">boli realizované </w:t>
      </w:r>
      <w:r w:rsidRPr="00AF27E9">
        <w:rPr>
          <w:rFonts w:ascii="Times New Roman" w:hAnsi="Times New Roman"/>
          <w:sz w:val="24"/>
          <w:szCs w:val="24"/>
        </w:rPr>
        <w:t xml:space="preserve">vo výške </w:t>
      </w:r>
      <w:r w:rsidR="00AF27E9">
        <w:rPr>
          <w:rFonts w:ascii="Times New Roman" w:hAnsi="Times New Roman"/>
          <w:sz w:val="24"/>
          <w:szCs w:val="24"/>
        </w:rPr>
        <w:t xml:space="preserve"> 57</w:t>
      </w:r>
      <w:r w:rsidR="0031177F">
        <w:rPr>
          <w:rFonts w:ascii="Times New Roman" w:hAnsi="Times New Roman"/>
          <w:sz w:val="24"/>
          <w:szCs w:val="24"/>
        </w:rPr>
        <w:t>.</w:t>
      </w:r>
      <w:r w:rsidR="00AF27E9">
        <w:rPr>
          <w:rFonts w:ascii="Times New Roman" w:hAnsi="Times New Roman"/>
          <w:sz w:val="24"/>
          <w:szCs w:val="24"/>
        </w:rPr>
        <w:t xml:space="preserve">955,- </w:t>
      </w:r>
      <w:r w:rsidRPr="00AF27E9">
        <w:rPr>
          <w:rFonts w:ascii="Times New Roman" w:hAnsi="Times New Roman"/>
          <w:sz w:val="24"/>
          <w:szCs w:val="24"/>
        </w:rPr>
        <w:t>€,</w:t>
      </w:r>
    </w:p>
    <w:p w:rsidR="003B04A5" w:rsidRPr="00AF27E9" w:rsidRDefault="003B04A5" w:rsidP="00796EBB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7E9">
        <w:rPr>
          <w:rFonts w:ascii="Times New Roman" w:hAnsi="Times New Roman"/>
          <w:sz w:val="24"/>
          <w:szCs w:val="24"/>
        </w:rPr>
        <w:t xml:space="preserve">úhrady nedoplatkov z predchádzajúcich rokov sú vo výške </w:t>
      </w:r>
      <w:r w:rsidR="00AF27E9" w:rsidRPr="00AF27E9">
        <w:rPr>
          <w:rFonts w:ascii="Times New Roman" w:hAnsi="Times New Roman"/>
          <w:sz w:val="24"/>
          <w:szCs w:val="24"/>
        </w:rPr>
        <w:t xml:space="preserve"> </w:t>
      </w:r>
      <w:r w:rsidR="00AF27E9">
        <w:rPr>
          <w:rFonts w:ascii="Times New Roman" w:hAnsi="Times New Roman"/>
          <w:sz w:val="24"/>
          <w:szCs w:val="24"/>
        </w:rPr>
        <w:t>24.233,79</w:t>
      </w:r>
      <w:r w:rsidRPr="00AF27E9">
        <w:rPr>
          <w:rFonts w:ascii="Times New Roman" w:hAnsi="Times New Roman"/>
          <w:sz w:val="24"/>
          <w:szCs w:val="24"/>
        </w:rPr>
        <w:t xml:space="preserve"> €, </w:t>
      </w:r>
    </w:p>
    <w:p w:rsidR="00796EBB" w:rsidRDefault="003B04A5" w:rsidP="00B219CF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219CF">
        <w:rPr>
          <w:rFonts w:ascii="Times New Roman" w:hAnsi="Times New Roman"/>
          <w:sz w:val="24"/>
          <w:szCs w:val="24"/>
        </w:rPr>
        <w:t>ďalšie úhrady očakávame v prvej polovici mesiacov august (2.</w:t>
      </w:r>
      <w:r w:rsidR="00142FDC" w:rsidRPr="00B219CF">
        <w:rPr>
          <w:rFonts w:ascii="Times New Roman" w:hAnsi="Times New Roman"/>
          <w:sz w:val="24"/>
          <w:szCs w:val="24"/>
        </w:rPr>
        <w:t xml:space="preserve"> </w:t>
      </w:r>
      <w:r w:rsidRPr="00B219CF">
        <w:rPr>
          <w:rFonts w:ascii="Times New Roman" w:hAnsi="Times New Roman"/>
          <w:sz w:val="24"/>
          <w:szCs w:val="24"/>
        </w:rPr>
        <w:t>splátka do 31.7.201</w:t>
      </w:r>
      <w:r w:rsidR="00AF27E9" w:rsidRPr="00B219CF">
        <w:rPr>
          <w:rFonts w:ascii="Times New Roman" w:hAnsi="Times New Roman"/>
          <w:sz w:val="24"/>
          <w:szCs w:val="24"/>
        </w:rPr>
        <w:t>6</w:t>
      </w:r>
      <w:r w:rsidRPr="00B219CF">
        <w:rPr>
          <w:rFonts w:ascii="Times New Roman" w:hAnsi="Times New Roman"/>
          <w:sz w:val="24"/>
          <w:szCs w:val="24"/>
        </w:rPr>
        <w:t>)</w:t>
      </w:r>
      <w:r w:rsidR="00142FDC" w:rsidRPr="00B219CF">
        <w:rPr>
          <w:rFonts w:ascii="Times New Roman" w:hAnsi="Times New Roman"/>
          <w:sz w:val="24"/>
          <w:szCs w:val="24"/>
        </w:rPr>
        <w:t>,</w:t>
      </w:r>
      <w:r w:rsidRPr="00B219CF">
        <w:rPr>
          <w:rFonts w:ascii="Times New Roman" w:hAnsi="Times New Roman"/>
          <w:sz w:val="24"/>
          <w:szCs w:val="24"/>
        </w:rPr>
        <w:t xml:space="preserve"> október a december (3. splátka je do 30.9. a 4. splátka do 30.11.201</w:t>
      </w:r>
      <w:r w:rsidR="00AF27E9" w:rsidRPr="00B219CF">
        <w:rPr>
          <w:rFonts w:ascii="Times New Roman" w:hAnsi="Times New Roman"/>
          <w:sz w:val="24"/>
          <w:szCs w:val="24"/>
        </w:rPr>
        <w:t>6</w:t>
      </w:r>
      <w:r w:rsidRPr="00B219CF">
        <w:rPr>
          <w:rFonts w:ascii="Times New Roman" w:hAnsi="Times New Roman"/>
          <w:sz w:val="24"/>
          <w:szCs w:val="24"/>
        </w:rPr>
        <w:t>)</w:t>
      </w:r>
      <w:r w:rsidR="00B219CF">
        <w:rPr>
          <w:rFonts w:ascii="Times New Roman" w:hAnsi="Times New Roman"/>
          <w:sz w:val="24"/>
          <w:szCs w:val="24"/>
        </w:rPr>
        <w:t>,</w:t>
      </w:r>
    </w:p>
    <w:p w:rsidR="00B219CF" w:rsidRPr="00B219CF" w:rsidRDefault="00B219CF" w:rsidP="00B219CF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nižšie plnenie je ovplyvnené aj skutočnosťou, že poplatok sa vyrubuje až koncom 1. polroka a splatnosť je do 15 dní po nadobudnutí právoplatnosti rozhodnutia, čo je 15 dní od jeho doručenia. </w:t>
      </w:r>
    </w:p>
    <w:p w:rsidR="003B04A5" w:rsidRPr="003B04A5" w:rsidRDefault="00142FDC" w:rsidP="00796EBB">
      <w:pPr>
        <w:tabs>
          <w:tab w:val="left" w:pos="720"/>
        </w:tabs>
        <w:suppressAutoHyphens w:val="0"/>
        <w:overflowPunct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Miestny poplatok za tuhý komunálny odpad je častejšie uhrádzaný formou splátok, nakoľko výška uvedených poplatkov je vyšši</w:t>
      </w:r>
      <w:r w:rsidR="00796E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 poplatníci sa častejšie prikláňajú k úhrade na splátky.</w:t>
      </w:r>
      <w:r w:rsidR="003B04A5" w:rsidRPr="003B04A5">
        <w:rPr>
          <w:rFonts w:ascii="Times New Roman" w:hAnsi="Times New Roman"/>
          <w:sz w:val="24"/>
          <w:szCs w:val="24"/>
        </w:rPr>
        <w:t xml:space="preserve"> </w:t>
      </w:r>
    </w:p>
    <w:p w:rsidR="00142FDC" w:rsidRDefault="00142FDC" w:rsidP="00142FDC">
      <w:pPr>
        <w:pStyle w:val="Nadpis2"/>
        <w:numPr>
          <w:ilvl w:val="12"/>
          <w:numId w:val="0"/>
        </w:numPr>
        <w:spacing w:line="276" w:lineRule="auto"/>
        <w:rPr>
          <w:szCs w:val="24"/>
        </w:rPr>
      </w:pPr>
    </w:p>
    <w:p w:rsidR="003B04A5" w:rsidRPr="003B04A5" w:rsidRDefault="003B04A5" w:rsidP="00142FDC">
      <w:pPr>
        <w:pStyle w:val="Nadpis2"/>
        <w:numPr>
          <w:ilvl w:val="12"/>
          <w:numId w:val="0"/>
        </w:numPr>
        <w:spacing w:line="276" w:lineRule="auto"/>
        <w:rPr>
          <w:szCs w:val="24"/>
        </w:rPr>
      </w:pPr>
      <w:r w:rsidRPr="003B04A5">
        <w:rPr>
          <w:szCs w:val="24"/>
        </w:rPr>
        <w:t>PO a FO oprávnené na podnikanie</w:t>
      </w:r>
    </w:p>
    <w:p w:rsidR="003B04A5" w:rsidRPr="00AF27E9" w:rsidRDefault="003B04A5" w:rsidP="00B219CF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7E9">
        <w:rPr>
          <w:rFonts w:ascii="Times New Roman" w:hAnsi="Times New Roman"/>
          <w:sz w:val="24"/>
          <w:szCs w:val="24"/>
        </w:rPr>
        <w:t>ku dnešnému dňu je v evidencii 47</w:t>
      </w:r>
      <w:r w:rsidR="00AF27E9">
        <w:rPr>
          <w:rFonts w:ascii="Times New Roman" w:hAnsi="Times New Roman"/>
          <w:sz w:val="24"/>
          <w:szCs w:val="24"/>
        </w:rPr>
        <w:t>2</w:t>
      </w:r>
      <w:r w:rsidRPr="00AF27E9">
        <w:rPr>
          <w:rFonts w:ascii="Times New Roman" w:hAnsi="Times New Roman"/>
          <w:sz w:val="24"/>
          <w:szCs w:val="24"/>
        </w:rPr>
        <w:t xml:space="preserve"> poplatníkov, </w:t>
      </w:r>
    </w:p>
    <w:p w:rsidR="003B04A5" w:rsidRPr="00AF27E9" w:rsidRDefault="003B04A5" w:rsidP="00B219CF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7E9">
        <w:rPr>
          <w:rFonts w:ascii="Times New Roman" w:hAnsi="Times New Roman"/>
          <w:sz w:val="24"/>
          <w:szCs w:val="24"/>
        </w:rPr>
        <w:t>predpis k 30.6.201</w:t>
      </w:r>
      <w:r w:rsidR="00AF27E9" w:rsidRPr="00AF27E9">
        <w:rPr>
          <w:rFonts w:ascii="Times New Roman" w:hAnsi="Times New Roman"/>
          <w:sz w:val="24"/>
          <w:szCs w:val="24"/>
        </w:rPr>
        <w:t>6</w:t>
      </w:r>
      <w:r w:rsidRPr="00AF27E9">
        <w:rPr>
          <w:rFonts w:ascii="Times New Roman" w:hAnsi="Times New Roman"/>
          <w:sz w:val="24"/>
          <w:szCs w:val="24"/>
        </w:rPr>
        <w:t xml:space="preserve"> je 10</w:t>
      </w:r>
      <w:r w:rsidR="00AF27E9" w:rsidRPr="00AF27E9">
        <w:rPr>
          <w:rFonts w:ascii="Times New Roman" w:hAnsi="Times New Roman"/>
          <w:sz w:val="24"/>
          <w:szCs w:val="24"/>
        </w:rPr>
        <w:t>1.080,45</w:t>
      </w:r>
      <w:r w:rsidRPr="00AF27E9">
        <w:rPr>
          <w:rFonts w:ascii="Times New Roman" w:hAnsi="Times New Roman"/>
          <w:sz w:val="24"/>
          <w:szCs w:val="24"/>
        </w:rPr>
        <w:t xml:space="preserve"> € (</w:t>
      </w:r>
      <w:r w:rsidR="00796EBB" w:rsidRPr="00AF27E9">
        <w:rPr>
          <w:rFonts w:ascii="Times New Roman" w:hAnsi="Times New Roman"/>
          <w:sz w:val="24"/>
          <w:szCs w:val="24"/>
        </w:rPr>
        <w:t>ide</w:t>
      </w:r>
      <w:r w:rsidRPr="00AF27E9">
        <w:rPr>
          <w:rFonts w:ascii="Times New Roman" w:hAnsi="Times New Roman"/>
          <w:sz w:val="24"/>
          <w:szCs w:val="24"/>
        </w:rPr>
        <w:t xml:space="preserve"> o kolísavý údaj z dôvodu priebežných zmien vykonávaných v evidencii poplatníkov),</w:t>
      </w:r>
    </w:p>
    <w:p w:rsidR="003B04A5" w:rsidRPr="00AF27E9" w:rsidRDefault="003B04A5" w:rsidP="00B219CF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7E9">
        <w:rPr>
          <w:rFonts w:ascii="Times New Roman" w:hAnsi="Times New Roman"/>
          <w:sz w:val="24"/>
          <w:szCs w:val="24"/>
        </w:rPr>
        <w:t>úhrady nedoplatkov z predchádzajúcich rokov sú vo výške 1</w:t>
      </w:r>
      <w:r w:rsidR="00AF27E9">
        <w:rPr>
          <w:rFonts w:ascii="Times New Roman" w:hAnsi="Times New Roman"/>
          <w:sz w:val="24"/>
          <w:szCs w:val="24"/>
        </w:rPr>
        <w:t>4.439,43</w:t>
      </w:r>
      <w:r w:rsidRPr="00AF27E9">
        <w:rPr>
          <w:rFonts w:ascii="Times New Roman" w:hAnsi="Times New Roman"/>
          <w:sz w:val="24"/>
          <w:szCs w:val="24"/>
        </w:rPr>
        <w:t xml:space="preserve">  €, </w:t>
      </w:r>
    </w:p>
    <w:p w:rsidR="003B04A5" w:rsidRPr="00CA06AD" w:rsidRDefault="003B04A5" w:rsidP="00B219CF">
      <w:pPr>
        <w:numPr>
          <w:ilvl w:val="0"/>
          <w:numId w:val="6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A06AD">
        <w:rPr>
          <w:rFonts w:ascii="Times New Roman" w:hAnsi="Times New Roman"/>
          <w:sz w:val="24"/>
          <w:szCs w:val="24"/>
        </w:rPr>
        <w:t>úhrady celkom za obdobie od 1.1.201</w:t>
      </w:r>
      <w:r w:rsidR="00CA06AD" w:rsidRPr="00CA06AD">
        <w:rPr>
          <w:rFonts w:ascii="Times New Roman" w:hAnsi="Times New Roman"/>
          <w:sz w:val="24"/>
          <w:szCs w:val="24"/>
        </w:rPr>
        <w:t>6</w:t>
      </w:r>
      <w:r w:rsidRPr="00CA06AD">
        <w:rPr>
          <w:rFonts w:ascii="Times New Roman" w:hAnsi="Times New Roman"/>
          <w:sz w:val="24"/>
          <w:szCs w:val="24"/>
        </w:rPr>
        <w:t xml:space="preserve"> do 30.6.201</w:t>
      </w:r>
      <w:r w:rsidR="00CA06AD" w:rsidRPr="00CA06AD">
        <w:rPr>
          <w:rFonts w:ascii="Times New Roman" w:hAnsi="Times New Roman"/>
          <w:sz w:val="24"/>
          <w:szCs w:val="24"/>
        </w:rPr>
        <w:t>6</w:t>
      </w:r>
      <w:r w:rsidRPr="00CA06AD">
        <w:rPr>
          <w:rFonts w:ascii="Times New Roman" w:hAnsi="Times New Roman"/>
          <w:sz w:val="24"/>
          <w:szCs w:val="24"/>
        </w:rPr>
        <w:t xml:space="preserve"> sú vo výške </w:t>
      </w:r>
      <w:r w:rsidR="00CA06AD" w:rsidRPr="00CA06AD">
        <w:rPr>
          <w:rFonts w:ascii="Times New Roman" w:hAnsi="Times New Roman"/>
          <w:sz w:val="24"/>
          <w:szCs w:val="24"/>
        </w:rPr>
        <w:t xml:space="preserve"> 15.512,-</w:t>
      </w:r>
      <w:r w:rsidRPr="00CA06AD">
        <w:rPr>
          <w:rFonts w:ascii="Times New Roman" w:hAnsi="Times New Roman"/>
          <w:sz w:val="24"/>
          <w:szCs w:val="24"/>
        </w:rPr>
        <w:t xml:space="preserve"> €,  </w:t>
      </w:r>
    </w:p>
    <w:p w:rsidR="00796EBB" w:rsidRPr="00F80337" w:rsidRDefault="00796EBB" w:rsidP="00796EBB">
      <w:pPr>
        <w:suppressAutoHyphens w:val="0"/>
        <w:overflowPunct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</w:p>
    <w:p w:rsidR="003B04A5" w:rsidRPr="003B04A5" w:rsidRDefault="00796EBB" w:rsidP="00796EBB">
      <w:pPr>
        <w:suppressAutoHyphens w:val="0"/>
        <w:overflowPunct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04A5" w:rsidRPr="003B04A5">
        <w:rPr>
          <w:rFonts w:ascii="Times New Roman" w:hAnsi="Times New Roman"/>
          <w:sz w:val="24"/>
          <w:szCs w:val="24"/>
        </w:rPr>
        <w:t xml:space="preserve">lnenie tejto položky bude </w:t>
      </w:r>
      <w:r>
        <w:rPr>
          <w:rFonts w:ascii="Times New Roman" w:hAnsi="Times New Roman"/>
          <w:sz w:val="24"/>
          <w:szCs w:val="24"/>
        </w:rPr>
        <w:t xml:space="preserve">ťažiskové najmä </w:t>
      </w:r>
      <w:r w:rsidR="003B04A5" w:rsidRPr="003B04A5">
        <w:rPr>
          <w:rFonts w:ascii="Times New Roman" w:hAnsi="Times New Roman"/>
          <w:sz w:val="24"/>
          <w:szCs w:val="24"/>
        </w:rPr>
        <w:t>v druhej polovici roka, nakoľko  pri spracúvaní miestneho poplatku boli v</w:t>
      </w:r>
      <w:r>
        <w:rPr>
          <w:rFonts w:ascii="Times New Roman" w:hAnsi="Times New Roman"/>
          <w:sz w:val="24"/>
          <w:szCs w:val="24"/>
        </w:rPr>
        <w:t> </w:t>
      </w:r>
      <w:r w:rsidR="003B04A5" w:rsidRPr="003B04A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oradí najskôr </w:t>
      </w:r>
      <w:r w:rsidR="003B04A5" w:rsidRPr="003B04A5">
        <w:rPr>
          <w:rFonts w:ascii="Times New Roman" w:hAnsi="Times New Roman"/>
          <w:sz w:val="24"/>
          <w:szCs w:val="24"/>
        </w:rPr>
        <w:t xml:space="preserve">vystavené rozhodnutia pre chatárov, </w:t>
      </w:r>
      <w:r>
        <w:rPr>
          <w:rFonts w:ascii="Times New Roman" w:hAnsi="Times New Roman"/>
          <w:sz w:val="24"/>
          <w:szCs w:val="24"/>
        </w:rPr>
        <w:t xml:space="preserve">až následne boli vyrubené </w:t>
      </w:r>
      <w:r w:rsidR="003B04A5" w:rsidRPr="003B04A5">
        <w:rPr>
          <w:rFonts w:ascii="Times New Roman" w:hAnsi="Times New Roman"/>
          <w:sz w:val="24"/>
          <w:szCs w:val="24"/>
        </w:rPr>
        <w:t>rozhodnutia pre domácnosti</w:t>
      </w:r>
      <w:r w:rsidR="009950C1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osledné v poradí </w:t>
      </w:r>
      <w:r w:rsidR="003B04A5" w:rsidRPr="003B04A5">
        <w:rPr>
          <w:rFonts w:ascii="Times New Roman" w:hAnsi="Times New Roman"/>
          <w:sz w:val="24"/>
          <w:szCs w:val="24"/>
        </w:rPr>
        <w:t>budú expedované rozhodnutia  pre PO.</w:t>
      </w:r>
    </w:p>
    <w:p w:rsidR="003B04A5" w:rsidRPr="003B04A5" w:rsidRDefault="003B04A5" w:rsidP="00142FD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EBB" w:rsidRDefault="00C95C8C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FF5">
        <w:rPr>
          <w:rFonts w:ascii="Times New Roman" w:hAnsi="Times New Roman"/>
          <w:b/>
          <w:sz w:val="24"/>
          <w:szCs w:val="24"/>
        </w:rPr>
        <w:t>211-212 – príjmy z podnikania a vlastníctva majetku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96EBB" w:rsidRDefault="00C95C8C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vykázané plnenie k 30.6. 201</w:t>
      </w:r>
      <w:r w:rsidR="00CA06A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vo výške  </w:t>
      </w:r>
      <w:r w:rsidR="00F80337">
        <w:rPr>
          <w:rFonts w:ascii="Times New Roman" w:hAnsi="Times New Roman"/>
          <w:sz w:val="24"/>
          <w:szCs w:val="24"/>
        </w:rPr>
        <w:t>28,6</w:t>
      </w:r>
      <w:r>
        <w:rPr>
          <w:rFonts w:ascii="Times New Roman" w:hAnsi="Times New Roman"/>
          <w:sz w:val="24"/>
          <w:szCs w:val="24"/>
        </w:rPr>
        <w:t xml:space="preserve">  %</w:t>
      </w:r>
    </w:p>
    <w:p w:rsidR="00796EBB" w:rsidRDefault="00796EB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EBB" w:rsidRPr="009950C1" w:rsidRDefault="00796EBB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603C8">
        <w:rPr>
          <w:rFonts w:ascii="Times New Roman" w:hAnsi="Times New Roman"/>
          <w:sz w:val="24"/>
          <w:szCs w:val="24"/>
        </w:rPr>
        <w:t xml:space="preserve">oto nízke plnenie je hlavne z dôvodu nenaplnenia príjmov za prenájom pozemkov  a majetku </w:t>
      </w:r>
      <w:r w:rsidR="009950C1">
        <w:rPr>
          <w:rFonts w:ascii="Times New Roman" w:hAnsi="Times New Roman"/>
          <w:sz w:val="24"/>
          <w:szCs w:val="24"/>
        </w:rPr>
        <w:t xml:space="preserve">spoločnosti </w:t>
      </w:r>
      <w:r w:rsidR="005603C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echnick</w:t>
      </w:r>
      <w:r w:rsidR="009950C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služb</w:t>
      </w:r>
      <w:r w:rsidR="009950C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Stupava, </w:t>
      </w:r>
      <w:r w:rsidR="005603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="005603C8">
        <w:rPr>
          <w:rFonts w:ascii="Times New Roman" w:hAnsi="Times New Roman"/>
          <w:sz w:val="24"/>
          <w:szCs w:val="24"/>
        </w:rPr>
        <w:t>r.o.</w:t>
      </w:r>
      <w:r>
        <w:rPr>
          <w:rFonts w:ascii="Times New Roman" w:hAnsi="Times New Roman"/>
          <w:sz w:val="24"/>
          <w:szCs w:val="24"/>
        </w:rPr>
        <w:t>.</w:t>
      </w:r>
      <w:r w:rsidR="00F80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603C8">
        <w:rPr>
          <w:rFonts w:ascii="Times New Roman" w:hAnsi="Times New Roman"/>
          <w:sz w:val="24"/>
          <w:szCs w:val="24"/>
        </w:rPr>
        <w:t xml:space="preserve">vedená finančná čiastka je splatná </w:t>
      </w:r>
      <w:r w:rsidRPr="009950C1">
        <w:rPr>
          <w:rFonts w:ascii="Times New Roman" w:hAnsi="Times New Roman"/>
          <w:sz w:val="24"/>
          <w:szCs w:val="24"/>
        </w:rPr>
        <w:lastRenderedPageBreak/>
        <w:t>k 31.12.201</w:t>
      </w:r>
      <w:r w:rsidR="00F80337" w:rsidRPr="009950C1">
        <w:rPr>
          <w:rFonts w:ascii="Times New Roman" w:hAnsi="Times New Roman"/>
          <w:sz w:val="24"/>
          <w:szCs w:val="24"/>
        </w:rPr>
        <w:t>6</w:t>
      </w:r>
      <w:r w:rsidRPr="009950C1">
        <w:rPr>
          <w:rFonts w:ascii="Times New Roman" w:hAnsi="Times New Roman"/>
          <w:sz w:val="24"/>
          <w:szCs w:val="24"/>
        </w:rPr>
        <w:t xml:space="preserve"> a jej úhrada sa plánuje </w:t>
      </w:r>
      <w:r w:rsidR="009950C1" w:rsidRPr="009950C1">
        <w:rPr>
          <w:rFonts w:ascii="Times New Roman" w:hAnsi="Times New Roman"/>
          <w:sz w:val="24"/>
          <w:szCs w:val="24"/>
        </w:rPr>
        <w:t xml:space="preserve">prípadne </w:t>
      </w:r>
      <w:r w:rsidRPr="009950C1">
        <w:rPr>
          <w:rFonts w:ascii="Times New Roman" w:hAnsi="Times New Roman"/>
          <w:sz w:val="24"/>
          <w:szCs w:val="24"/>
        </w:rPr>
        <w:t xml:space="preserve">formou vzájomného započítania pohľadávok a záväzkov pri realizácii reštrukturalizačného procesu. </w:t>
      </w:r>
    </w:p>
    <w:p w:rsidR="003B04A5" w:rsidRDefault="005603C8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96EBB" w:rsidRDefault="00046FF5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6FF5">
        <w:rPr>
          <w:rFonts w:ascii="Times New Roman" w:hAnsi="Times New Roman"/>
          <w:b/>
          <w:sz w:val="24"/>
          <w:szCs w:val="24"/>
        </w:rPr>
        <w:t>221 -  229 – nedaň</w:t>
      </w:r>
      <w:r w:rsidR="00796EBB">
        <w:rPr>
          <w:rFonts w:ascii="Times New Roman" w:hAnsi="Times New Roman"/>
          <w:b/>
          <w:sz w:val="24"/>
          <w:szCs w:val="24"/>
        </w:rPr>
        <w:t xml:space="preserve">ové </w:t>
      </w:r>
      <w:r w:rsidRPr="00046FF5">
        <w:rPr>
          <w:rFonts w:ascii="Times New Roman" w:hAnsi="Times New Roman"/>
          <w:b/>
          <w:sz w:val="24"/>
          <w:szCs w:val="24"/>
        </w:rPr>
        <w:t>príjmy a</w:t>
      </w:r>
      <w:r w:rsidR="00796EBB">
        <w:rPr>
          <w:rFonts w:ascii="Times New Roman" w:hAnsi="Times New Roman"/>
          <w:b/>
          <w:sz w:val="24"/>
          <w:szCs w:val="24"/>
        </w:rPr>
        <w:t> </w:t>
      </w:r>
      <w:r w:rsidRPr="00046FF5">
        <w:rPr>
          <w:rFonts w:ascii="Times New Roman" w:hAnsi="Times New Roman"/>
          <w:b/>
          <w:sz w:val="24"/>
          <w:szCs w:val="24"/>
        </w:rPr>
        <w:t>admin</w:t>
      </w:r>
      <w:r w:rsidR="00796EBB">
        <w:rPr>
          <w:rFonts w:ascii="Times New Roman" w:hAnsi="Times New Roman"/>
          <w:b/>
          <w:sz w:val="24"/>
          <w:szCs w:val="24"/>
        </w:rPr>
        <w:t xml:space="preserve">istratívne </w:t>
      </w:r>
      <w:r w:rsidRPr="00046FF5">
        <w:rPr>
          <w:rFonts w:ascii="Times New Roman" w:hAnsi="Times New Roman"/>
          <w:b/>
          <w:sz w:val="24"/>
          <w:szCs w:val="24"/>
        </w:rPr>
        <w:t>poplat</w:t>
      </w:r>
      <w:r w:rsidR="00796EBB">
        <w:rPr>
          <w:rFonts w:ascii="Times New Roman" w:hAnsi="Times New Roman"/>
          <w:b/>
          <w:sz w:val="24"/>
          <w:szCs w:val="24"/>
        </w:rPr>
        <w:t xml:space="preserve">ky </w:t>
      </w:r>
      <w:r w:rsidRPr="00046FF5">
        <w:rPr>
          <w:rFonts w:ascii="Times New Roman" w:hAnsi="Times New Roman"/>
          <w:b/>
          <w:sz w:val="24"/>
          <w:szCs w:val="24"/>
        </w:rPr>
        <w:t>a iné príjmy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7D2B" w:rsidRPr="00046FF5" w:rsidRDefault="00046FF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046FF5">
        <w:rPr>
          <w:rFonts w:ascii="Times New Roman" w:hAnsi="Times New Roman"/>
          <w:sz w:val="24"/>
          <w:szCs w:val="24"/>
        </w:rPr>
        <w:t>k sledovanému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46FF5">
        <w:rPr>
          <w:rFonts w:ascii="Times New Roman" w:hAnsi="Times New Roman"/>
          <w:sz w:val="24"/>
          <w:szCs w:val="24"/>
        </w:rPr>
        <w:t>obdobiu vykazujeme plnenie</w:t>
      </w:r>
      <w:r w:rsidR="00F80337">
        <w:rPr>
          <w:rFonts w:ascii="Times New Roman" w:hAnsi="Times New Roman"/>
          <w:sz w:val="24"/>
          <w:szCs w:val="24"/>
        </w:rPr>
        <w:t xml:space="preserve"> </w:t>
      </w:r>
      <w:r w:rsidR="009950C1">
        <w:rPr>
          <w:rFonts w:ascii="Times New Roman" w:hAnsi="Times New Roman"/>
          <w:sz w:val="24"/>
          <w:szCs w:val="24"/>
        </w:rPr>
        <w:t xml:space="preserve">na úrovni </w:t>
      </w:r>
      <w:r w:rsidR="00F80337">
        <w:rPr>
          <w:rFonts w:ascii="Times New Roman" w:hAnsi="Times New Roman"/>
          <w:sz w:val="24"/>
          <w:szCs w:val="24"/>
        </w:rPr>
        <w:t xml:space="preserve">61,4 </w:t>
      </w:r>
      <w:r w:rsidRPr="00046FF5">
        <w:rPr>
          <w:rFonts w:ascii="Times New Roman" w:hAnsi="Times New Roman"/>
          <w:sz w:val="24"/>
          <w:szCs w:val="24"/>
        </w:rPr>
        <w:t xml:space="preserve"> %</w:t>
      </w:r>
    </w:p>
    <w:p w:rsidR="00796EBB" w:rsidRDefault="00796EBB" w:rsidP="00142FDC">
      <w:pPr>
        <w:spacing w:after="0"/>
        <w:rPr>
          <w:rFonts w:ascii="Times New Roman" w:hAnsi="Times New Roman"/>
        </w:rPr>
      </w:pPr>
    </w:p>
    <w:p w:rsidR="00315595" w:rsidRDefault="00315595" w:rsidP="00142FDC">
      <w:pPr>
        <w:spacing w:after="0"/>
      </w:pPr>
      <w:r w:rsidRPr="00315595">
        <w:rPr>
          <w:rFonts w:ascii="Times New Roman" w:hAnsi="Times New Roman"/>
        </w:rPr>
        <w:t>221 004 – administratívne poplatky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 xml:space="preserve">plnenie na  </w:t>
      </w:r>
      <w:r w:rsidR="00F80337">
        <w:rPr>
          <w:rFonts w:ascii="Times New Roman" w:hAnsi="Times New Roman"/>
        </w:rPr>
        <w:t>61,4</w:t>
      </w:r>
      <w:r>
        <w:rPr>
          <w:rFonts w:ascii="Times New Roman" w:hAnsi="Times New Roman"/>
        </w:rPr>
        <w:t xml:space="preserve">  % </w:t>
      </w:r>
    </w:p>
    <w:p w:rsidR="00796EBB" w:rsidRDefault="00796EBB" w:rsidP="00142FDC">
      <w:pPr>
        <w:spacing w:after="0"/>
        <w:rPr>
          <w:rFonts w:ascii="Times New Roman" w:hAnsi="Times New Roman"/>
        </w:rPr>
      </w:pPr>
    </w:p>
    <w:p w:rsidR="00315595" w:rsidRDefault="00315595" w:rsidP="00142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Poplatky zahŕňajú  platby za -     rybárske lístky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výherné hracie automaty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správne poplatky za stavebné úkony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ostatné poplatky   </w:t>
      </w:r>
    </w:p>
    <w:p w:rsidR="00315595" w:rsidRDefault="00315595" w:rsidP="00142FDC">
      <w:pPr>
        <w:spacing w:after="0"/>
        <w:jc w:val="both"/>
        <w:rPr>
          <w:rFonts w:ascii="Times New Roman" w:hAnsi="Times New Roman"/>
        </w:rPr>
      </w:pPr>
      <w:r w:rsidRPr="00315595">
        <w:rPr>
          <w:rFonts w:ascii="Times New Roman" w:hAnsi="Times New Roman"/>
        </w:rPr>
        <w:t>222</w:t>
      </w:r>
      <w:r w:rsidR="00796EBB">
        <w:rPr>
          <w:rFonts w:ascii="Times New Roman" w:hAnsi="Times New Roman"/>
        </w:rPr>
        <w:t xml:space="preserve"> </w:t>
      </w:r>
      <w:r w:rsidRPr="00315595">
        <w:rPr>
          <w:rFonts w:ascii="Times New Roman" w:hAnsi="Times New Roman"/>
        </w:rPr>
        <w:t>003- pokuty a sankcie</w:t>
      </w:r>
      <w:r>
        <w:rPr>
          <w:rFonts w:ascii="Times New Roman" w:hAnsi="Times New Roman"/>
        </w:rPr>
        <w:t xml:space="preserve">  -  uvedená položka  je plnená k</w:t>
      </w:r>
      <w:r w:rsidR="00796EBB">
        <w:rPr>
          <w:rFonts w:ascii="Times New Roman" w:hAnsi="Times New Roman"/>
        </w:rPr>
        <w:t> </w:t>
      </w:r>
      <w:r>
        <w:rPr>
          <w:rFonts w:ascii="Times New Roman" w:hAnsi="Times New Roman"/>
        </w:rPr>
        <w:t>3</w:t>
      </w:r>
      <w:r w:rsidR="00796EBB">
        <w:rPr>
          <w:rFonts w:ascii="Times New Roman" w:hAnsi="Times New Roman"/>
        </w:rPr>
        <w:t>0.6</w:t>
      </w:r>
      <w:r>
        <w:rPr>
          <w:rFonts w:ascii="Times New Roman" w:hAnsi="Times New Roman"/>
        </w:rPr>
        <w:t>.</w:t>
      </w:r>
      <w:r w:rsidRPr="00315595">
        <w:t>201</w:t>
      </w:r>
      <w:r w:rsidR="00F80337">
        <w:t xml:space="preserve">6 </w:t>
      </w:r>
      <w:r>
        <w:t xml:space="preserve"> vo</w:t>
      </w:r>
      <w:r>
        <w:rPr>
          <w:rFonts w:ascii="Times New Roman" w:hAnsi="Times New Roman"/>
        </w:rPr>
        <w:t xml:space="preserve"> výške </w:t>
      </w:r>
      <w:r w:rsidR="00F80337">
        <w:rPr>
          <w:rFonts w:ascii="Times New Roman" w:hAnsi="Times New Roman"/>
        </w:rPr>
        <w:t>62,3</w:t>
      </w:r>
      <w:r>
        <w:rPr>
          <w:rFonts w:ascii="Times New Roman" w:hAnsi="Times New Roman"/>
        </w:rPr>
        <w:t xml:space="preserve">  %.</w:t>
      </w:r>
    </w:p>
    <w:p w:rsidR="00315595" w:rsidRDefault="00315595" w:rsidP="00142FDC">
      <w:pPr>
        <w:spacing w:after="0"/>
        <w:jc w:val="both"/>
      </w:pPr>
    </w:p>
    <w:p w:rsidR="00315595" w:rsidRDefault="00315595" w:rsidP="00142FDC">
      <w:pPr>
        <w:spacing w:after="0"/>
        <w:jc w:val="both"/>
      </w:pPr>
      <w:r>
        <w:rPr>
          <w:rFonts w:ascii="Times New Roman" w:hAnsi="Times New Roman"/>
        </w:rPr>
        <w:t xml:space="preserve">   </w:t>
      </w:r>
    </w:p>
    <w:p w:rsidR="00796EBB" w:rsidRDefault="00315595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223 – poplatky a platby z nepriem. a náhod. predaja</w:t>
      </w:r>
      <w:r>
        <w:rPr>
          <w:rFonts w:ascii="Times New Roman" w:hAnsi="Times New Roman"/>
        </w:rPr>
        <w:t xml:space="preserve"> - plnenie celkom vykázané na </w:t>
      </w:r>
      <w:r w:rsidR="009950C1">
        <w:rPr>
          <w:rFonts w:ascii="Times New Roman" w:hAnsi="Times New Roman"/>
        </w:rPr>
        <w:t xml:space="preserve">úrovni </w:t>
      </w:r>
      <w:r w:rsidR="00F80337">
        <w:rPr>
          <w:rFonts w:ascii="Times New Roman" w:hAnsi="Times New Roman"/>
        </w:rPr>
        <w:t>33,1</w:t>
      </w:r>
      <w:r w:rsidR="009950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.  </w:t>
      </w:r>
    </w:p>
    <w:p w:rsidR="00796EBB" w:rsidRDefault="00796EBB" w:rsidP="00142FDC">
      <w:pPr>
        <w:spacing w:after="0"/>
        <w:jc w:val="both"/>
        <w:rPr>
          <w:rFonts w:ascii="Times New Roman" w:hAnsi="Times New Roman"/>
        </w:rPr>
      </w:pPr>
    </w:p>
    <w:p w:rsidR="00315595" w:rsidRDefault="00315595" w:rsidP="00142FDC">
      <w:pPr>
        <w:spacing w:after="0"/>
        <w:jc w:val="both"/>
      </w:pPr>
      <w:r>
        <w:rPr>
          <w:rFonts w:ascii="Times New Roman" w:hAnsi="Times New Roman"/>
        </w:rPr>
        <w:t xml:space="preserve">V  tejto kategórii sú  zahrnuté nasledovné príjmy :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známky</w:t>
      </w:r>
      <w:r w:rsidR="00796EBB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psy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separovaný zber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recyklačný fond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opatrovateľské služba </w:t>
      </w:r>
    </w:p>
    <w:p w:rsidR="00315595" w:rsidRDefault="00315595" w:rsidP="00142FDC">
      <w:pPr>
        <w:pStyle w:val="Odsekzoznamu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iné</w:t>
      </w:r>
    </w:p>
    <w:p w:rsidR="00E30286" w:rsidRDefault="00E30286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Uvedené položky sú </w:t>
      </w:r>
      <w:proofErr w:type="spellStart"/>
      <w:r>
        <w:rPr>
          <w:rFonts w:ascii="Times New Roman" w:hAnsi="Times New Roman"/>
        </w:rPr>
        <w:t>obtiažne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rozpočtovateľné</w:t>
      </w:r>
      <w:proofErr w:type="spellEnd"/>
      <w:r>
        <w:rPr>
          <w:rFonts w:ascii="Times New Roman" w:hAnsi="Times New Roman"/>
        </w:rPr>
        <w:t>, nakoľko ich výška sa nedá odhadnúť podľa vývoja v minulosti.</w:t>
      </w:r>
    </w:p>
    <w:p w:rsidR="00315595" w:rsidRDefault="00E30286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337B" w:rsidRDefault="00315595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240 – úroky </w:t>
      </w:r>
      <w:r>
        <w:rPr>
          <w:rFonts w:ascii="Times New Roman" w:hAnsi="Times New Roman"/>
        </w:rPr>
        <w:t>sú plnené na</w:t>
      </w:r>
      <w:r w:rsidR="00E85606">
        <w:rPr>
          <w:rFonts w:ascii="Times New Roman" w:hAnsi="Times New Roman"/>
        </w:rPr>
        <w:t xml:space="preserve"> 7,9 </w:t>
      </w:r>
      <w:r>
        <w:rPr>
          <w:rFonts w:ascii="Times New Roman" w:hAnsi="Times New Roman"/>
        </w:rPr>
        <w:t>%</w:t>
      </w:r>
      <w:r w:rsidR="00E30286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z časového hľadiska nízke plnenie</w:t>
      </w:r>
      <w:r w:rsidR="009950C1">
        <w:rPr>
          <w:rFonts w:ascii="Times New Roman" w:hAnsi="Times New Roman"/>
        </w:rPr>
        <w:t>,</w:t>
      </w:r>
      <w:r w:rsidR="00E85606">
        <w:rPr>
          <w:rFonts w:ascii="Times New Roman" w:hAnsi="Times New Roman"/>
        </w:rPr>
        <w:t xml:space="preserve"> čo je spôsobené </w:t>
      </w:r>
      <w:r w:rsidR="009950C1">
        <w:rPr>
          <w:rFonts w:ascii="Times New Roman" w:hAnsi="Times New Roman"/>
        </w:rPr>
        <w:t xml:space="preserve">aktuálnou </w:t>
      </w:r>
      <w:r w:rsidR="00E85606">
        <w:rPr>
          <w:rFonts w:ascii="Times New Roman" w:hAnsi="Times New Roman"/>
        </w:rPr>
        <w:t>situáciou vývoja úrokov</w:t>
      </w:r>
      <w:r w:rsidR="009950C1">
        <w:rPr>
          <w:rFonts w:ascii="Times New Roman" w:hAnsi="Times New Roman"/>
        </w:rPr>
        <w:t>ých sadzieb na vkladoch</w:t>
      </w:r>
      <w:r w:rsidR="00E85606">
        <w:rPr>
          <w:rFonts w:ascii="Times New Roman" w:hAnsi="Times New Roman"/>
        </w:rPr>
        <w:t xml:space="preserve"> v bankovom sektore </w:t>
      </w:r>
      <w:r>
        <w:rPr>
          <w:rFonts w:ascii="Times New Roman" w:hAnsi="Times New Roman"/>
          <w:b/>
        </w:rPr>
        <w:t>a kategória 290 – ostatné príjmy</w:t>
      </w:r>
      <w:r>
        <w:rPr>
          <w:rFonts w:ascii="Times New Roman" w:hAnsi="Times New Roman"/>
        </w:rPr>
        <w:t xml:space="preserve"> sú plnené na </w:t>
      </w:r>
      <w:r w:rsidR="00E85606">
        <w:rPr>
          <w:rFonts w:ascii="Times New Roman" w:hAnsi="Times New Roman"/>
        </w:rPr>
        <w:t>164,2 %  čo je spôsobené hlavne položkou 292 006 náhrady poist</w:t>
      </w:r>
      <w:r w:rsidR="009950C1">
        <w:rPr>
          <w:rFonts w:ascii="Times New Roman" w:hAnsi="Times New Roman"/>
        </w:rPr>
        <w:t xml:space="preserve">ného </w:t>
      </w:r>
      <w:r w:rsidR="00E85606">
        <w:rPr>
          <w:rFonts w:ascii="Times New Roman" w:hAnsi="Times New Roman"/>
        </w:rPr>
        <w:t>plnenia</w:t>
      </w:r>
      <w:r w:rsidR="006F56F7">
        <w:rPr>
          <w:rFonts w:ascii="Times New Roman" w:hAnsi="Times New Roman"/>
        </w:rPr>
        <w:t xml:space="preserve"> – úhrada a škody za verejné osvetlenie  a motorové vozidlo.</w:t>
      </w:r>
    </w:p>
    <w:p w:rsidR="006F56F7" w:rsidRDefault="006F56F7" w:rsidP="00142FDC">
      <w:pPr>
        <w:spacing w:after="0"/>
        <w:jc w:val="both"/>
        <w:rPr>
          <w:rFonts w:ascii="Times New Roman" w:hAnsi="Times New Roman"/>
          <w:b/>
        </w:rPr>
      </w:pPr>
    </w:p>
    <w:p w:rsidR="00315595" w:rsidRDefault="00315595" w:rsidP="00142FD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300 – granty a</w:t>
      </w:r>
      <w:r w:rsidR="00E302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transfery</w:t>
      </w:r>
    </w:p>
    <w:p w:rsidR="00E30286" w:rsidRDefault="00E30286" w:rsidP="00142FDC">
      <w:pPr>
        <w:spacing w:after="0"/>
        <w:jc w:val="both"/>
        <w:rPr>
          <w:rFonts w:ascii="Times New Roman" w:hAnsi="Times New Roman"/>
          <w:b/>
        </w:rPr>
      </w:pPr>
    </w:p>
    <w:p w:rsidR="00315595" w:rsidRPr="0010223B" w:rsidRDefault="00E30286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Granty sú predstavované najmä </w:t>
      </w:r>
      <w:r w:rsidR="0010223B" w:rsidRPr="0010223B">
        <w:rPr>
          <w:rFonts w:ascii="Times New Roman" w:hAnsi="Times New Roman"/>
        </w:rPr>
        <w:t>príj</w:t>
      </w:r>
      <w:r w:rsidR="0010223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ami </w:t>
      </w:r>
      <w:r w:rsidR="0010223B">
        <w:rPr>
          <w:rFonts w:ascii="Times New Roman" w:hAnsi="Times New Roman"/>
        </w:rPr>
        <w:t xml:space="preserve"> </w:t>
      </w:r>
      <w:r w:rsidR="0010223B" w:rsidRPr="0010223B">
        <w:rPr>
          <w:rFonts w:ascii="Times New Roman" w:hAnsi="Times New Roman"/>
        </w:rPr>
        <w:t xml:space="preserve">z dotácii </w:t>
      </w:r>
      <w:r w:rsidR="0010223B">
        <w:rPr>
          <w:rFonts w:ascii="Times New Roman" w:hAnsi="Times New Roman"/>
        </w:rPr>
        <w:t>zo ŠR na prenesený výkon štátnej správy. Najväčší podiel v tejto kategór</w:t>
      </w:r>
      <w:r>
        <w:rPr>
          <w:rFonts w:ascii="Times New Roman" w:hAnsi="Times New Roman"/>
        </w:rPr>
        <w:t>ii</w:t>
      </w:r>
      <w:r w:rsidR="0010223B">
        <w:rPr>
          <w:rFonts w:ascii="Times New Roman" w:hAnsi="Times New Roman"/>
        </w:rPr>
        <w:t xml:space="preserve"> tvoria príjmy na školstvo --  základná škola, vzdelávacie poukazy, cestovné, dotácia na deti zo znevýhodneného prostredia a pod.   </w:t>
      </w:r>
    </w:p>
    <w:p w:rsidR="00E30286" w:rsidRDefault="00E30286" w:rsidP="00142FDC">
      <w:pPr>
        <w:spacing w:after="0"/>
        <w:jc w:val="both"/>
        <w:rPr>
          <w:rFonts w:ascii="Times New Roman" w:hAnsi="Times New Roman"/>
        </w:rPr>
      </w:pPr>
    </w:p>
    <w:p w:rsidR="006F56F7" w:rsidRDefault="00315595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Upravený rozpočet </w:t>
      </w:r>
      <w:r w:rsidR="00E30286">
        <w:rPr>
          <w:rFonts w:ascii="Times New Roman" w:hAnsi="Times New Roman"/>
        </w:rPr>
        <w:t>k </w:t>
      </w:r>
      <w:r w:rsidR="006F56F7">
        <w:rPr>
          <w:rFonts w:ascii="Times New Roman" w:hAnsi="Times New Roman"/>
        </w:rPr>
        <w:t>30</w:t>
      </w:r>
      <w:r w:rsidR="00E30286">
        <w:rPr>
          <w:rFonts w:ascii="Times New Roman" w:hAnsi="Times New Roman"/>
        </w:rPr>
        <w:t>.6. 201</w:t>
      </w:r>
      <w:r w:rsidR="006F56F7">
        <w:rPr>
          <w:rFonts w:ascii="Times New Roman" w:hAnsi="Times New Roman"/>
        </w:rPr>
        <w:t>6</w:t>
      </w:r>
      <w:r w:rsidR="00E30286">
        <w:rPr>
          <w:rFonts w:ascii="Times New Roman" w:hAnsi="Times New Roman"/>
        </w:rPr>
        <w:t xml:space="preserve"> </w:t>
      </w:r>
      <w:r w:rsidR="006F56F7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v tejto kategórií</w:t>
      </w:r>
      <w:r w:rsidR="006F56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vo výške </w:t>
      </w:r>
      <w:r w:rsidR="006F56F7">
        <w:rPr>
          <w:rFonts w:ascii="Times New Roman" w:hAnsi="Times New Roman"/>
        </w:rPr>
        <w:t>1.437.166,-</w:t>
      </w:r>
      <w:r>
        <w:rPr>
          <w:rFonts w:ascii="Times New Roman" w:hAnsi="Times New Roman"/>
        </w:rPr>
        <w:t xml:space="preserve"> €.</w:t>
      </w:r>
      <w:r w:rsidR="006F56F7">
        <w:rPr>
          <w:rFonts w:ascii="Times New Roman" w:hAnsi="Times New Roman"/>
        </w:rPr>
        <w:t xml:space="preserve">  </w:t>
      </w:r>
    </w:p>
    <w:p w:rsidR="006F56F7" w:rsidRDefault="006F56F7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Čiastka pre</w:t>
      </w:r>
      <w:r w:rsidR="008F293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úpravou bola vo výške 1.220.694,-</w:t>
      </w:r>
      <w:r w:rsidR="008F293D">
        <w:rPr>
          <w:rFonts w:ascii="Times New Roman" w:hAnsi="Times New Roman"/>
        </w:rPr>
        <w:t xml:space="preserve"> </w:t>
      </w:r>
      <w:r w:rsidR="008F293D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</w:rPr>
        <w:t>. Posledná   úprava bola  vykonaná v mesiaci jún</w:t>
      </w:r>
      <w:r w:rsidR="008F29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 to </w:t>
      </w:r>
      <w:r w:rsidR="008F293D">
        <w:rPr>
          <w:rFonts w:ascii="Times New Roman" w:hAnsi="Times New Roman"/>
        </w:rPr>
        <w:t>vo výške o</w:t>
      </w:r>
      <w:r>
        <w:rPr>
          <w:rFonts w:ascii="Times New Roman" w:hAnsi="Times New Roman"/>
        </w:rPr>
        <w:t xml:space="preserve"> 216.472,- € </w:t>
      </w:r>
      <w:r w:rsidR="008F293D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po</w:t>
      </w:r>
      <w:r w:rsidR="008F293D">
        <w:rPr>
          <w:rFonts w:ascii="Times New Roman" w:hAnsi="Times New Roman"/>
        </w:rPr>
        <w:t>l</w:t>
      </w:r>
      <w:r>
        <w:rPr>
          <w:rFonts w:ascii="Times New Roman" w:hAnsi="Times New Roman"/>
        </w:rPr>
        <w:t>ožk</w:t>
      </w:r>
      <w:r w:rsidR="008F293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312 012  - dotácia na prenesený výkon ŠS  ZŠ. Pri schvaľovaní rozpočtu</w:t>
      </w:r>
      <w:r w:rsidR="008F293D">
        <w:rPr>
          <w:rFonts w:ascii="Times New Roman" w:hAnsi="Times New Roman"/>
        </w:rPr>
        <w:t xml:space="preserve"> na rok 2016</w:t>
      </w:r>
      <w:r>
        <w:rPr>
          <w:rFonts w:ascii="Times New Roman" w:hAnsi="Times New Roman"/>
        </w:rPr>
        <w:t xml:space="preserve"> na prenesený výkon ŠS v oblasti školstva </w:t>
      </w:r>
      <w:r w:rsidR="008F293D">
        <w:rPr>
          <w:rFonts w:ascii="Times New Roman" w:hAnsi="Times New Roman"/>
        </w:rPr>
        <w:t xml:space="preserve">bola </w:t>
      </w:r>
      <w:r>
        <w:rPr>
          <w:rFonts w:ascii="Times New Roman" w:hAnsi="Times New Roman"/>
        </w:rPr>
        <w:t>na financovani</w:t>
      </w:r>
      <w:r w:rsidR="008F293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ZŠ </w:t>
      </w:r>
      <w:r w:rsidR="008F293D">
        <w:rPr>
          <w:rFonts w:ascii="Times New Roman" w:hAnsi="Times New Roman"/>
        </w:rPr>
        <w:t>kalkulovaná</w:t>
      </w:r>
      <w:r>
        <w:rPr>
          <w:rFonts w:ascii="Times New Roman" w:hAnsi="Times New Roman"/>
        </w:rPr>
        <w:t xml:space="preserve"> čiastka na základe skutočnosti </w:t>
      </w:r>
      <w:r w:rsidR="008F293D">
        <w:rPr>
          <w:rFonts w:ascii="Times New Roman" w:hAnsi="Times New Roman"/>
        </w:rPr>
        <w:t>z</w:t>
      </w:r>
      <w:r>
        <w:rPr>
          <w:rFonts w:ascii="Times New Roman" w:hAnsi="Times New Roman"/>
        </w:rPr>
        <w:t> r. 2015</w:t>
      </w:r>
      <w:r w:rsidR="008F293D">
        <w:rPr>
          <w:rFonts w:ascii="Times New Roman" w:hAnsi="Times New Roman"/>
        </w:rPr>
        <w:t>, ktorá bola v roku 2016 zvýšená</w:t>
      </w:r>
      <w:r>
        <w:rPr>
          <w:rFonts w:ascii="Times New Roman" w:hAnsi="Times New Roman"/>
        </w:rPr>
        <w:t xml:space="preserve">. </w:t>
      </w:r>
    </w:p>
    <w:p w:rsidR="00315595" w:rsidRDefault="006F56F7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15595">
        <w:rPr>
          <w:rFonts w:ascii="Times New Roman" w:hAnsi="Times New Roman"/>
        </w:rPr>
        <w:t xml:space="preserve"> </w:t>
      </w:r>
    </w:p>
    <w:p w:rsidR="00315595" w:rsidRDefault="00315595" w:rsidP="00142FD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Celkové bežné príjmy v I. polroku sú </w:t>
      </w:r>
      <w:r w:rsidR="004D29E1">
        <w:rPr>
          <w:rFonts w:ascii="Times New Roman" w:hAnsi="Times New Roman"/>
        </w:rPr>
        <w:t xml:space="preserve"> vo výške </w:t>
      </w:r>
      <w:r w:rsidR="000329EC">
        <w:rPr>
          <w:rFonts w:ascii="Times New Roman" w:hAnsi="Times New Roman"/>
        </w:rPr>
        <w:t xml:space="preserve">3.061.898,- </w:t>
      </w:r>
      <w:r w:rsidR="008F293D">
        <w:rPr>
          <w:rFonts w:ascii="Times New Roman" w:hAnsi="Times New Roman"/>
          <w:sz w:val="24"/>
          <w:szCs w:val="24"/>
        </w:rPr>
        <w:t>€,</w:t>
      </w:r>
      <w:r w:rsidR="000329EC">
        <w:rPr>
          <w:rFonts w:ascii="Times New Roman" w:hAnsi="Times New Roman"/>
        </w:rPr>
        <w:t xml:space="preserve"> </w:t>
      </w:r>
      <w:r w:rsidR="008F293D">
        <w:rPr>
          <w:rFonts w:ascii="Times New Roman" w:hAnsi="Times New Roman"/>
        </w:rPr>
        <w:t>čo predstavuje v porovnaní s upraveným rozpočtom na rok 2016</w:t>
      </w:r>
      <w:r w:rsidR="004D29E1">
        <w:rPr>
          <w:rFonts w:ascii="Times New Roman" w:hAnsi="Times New Roman"/>
        </w:rPr>
        <w:t xml:space="preserve">, ktorý je vo výške  </w:t>
      </w:r>
      <w:r w:rsidR="000329EC">
        <w:rPr>
          <w:rFonts w:ascii="Times New Roman" w:hAnsi="Times New Roman"/>
        </w:rPr>
        <w:t>6.133.866,- €</w:t>
      </w:r>
      <w:r w:rsidR="008F293D">
        <w:rPr>
          <w:rFonts w:ascii="Times New Roman" w:hAnsi="Times New Roman"/>
        </w:rPr>
        <w:t>,</w:t>
      </w:r>
      <w:r w:rsidR="000329EC">
        <w:rPr>
          <w:rFonts w:ascii="Times New Roman" w:hAnsi="Times New Roman"/>
        </w:rPr>
        <w:t xml:space="preserve"> </w:t>
      </w:r>
      <w:r w:rsidR="00FB12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plnen</w:t>
      </w:r>
      <w:r w:rsidR="0010223B">
        <w:rPr>
          <w:rFonts w:ascii="Times New Roman" w:hAnsi="Times New Roman"/>
        </w:rPr>
        <w:t xml:space="preserve">ie </w:t>
      </w:r>
      <w:r w:rsidR="00FB12F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5</w:t>
      </w:r>
      <w:r w:rsidR="000329EC">
        <w:rPr>
          <w:rFonts w:ascii="Times New Roman" w:hAnsi="Times New Roman"/>
        </w:rPr>
        <w:t xml:space="preserve">2,0 </w:t>
      </w:r>
      <w:r w:rsidR="004D29E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%</w:t>
      </w:r>
      <w:r w:rsidR="008F293D">
        <w:rPr>
          <w:rFonts w:ascii="Times New Roman" w:hAnsi="Times New Roman"/>
        </w:rPr>
        <w:t xml:space="preserve">. Z časového hľadiska ide o </w:t>
      </w:r>
      <w:r>
        <w:rPr>
          <w:rFonts w:ascii="Times New Roman" w:hAnsi="Times New Roman"/>
        </w:rPr>
        <w:t>priaznivé</w:t>
      </w:r>
      <w:r w:rsidR="00032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plnenie.</w:t>
      </w:r>
    </w:p>
    <w:p w:rsidR="00315595" w:rsidRDefault="00315595" w:rsidP="00142FDC">
      <w:pPr>
        <w:spacing w:after="0"/>
        <w:jc w:val="both"/>
        <w:rPr>
          <w:rFonts w:ascii="Times New Roman" w:hAnsi="Times New Roman"/>
        </w:rPr>
      </w:pPr>
    </w:p>
    <w:p w:rsidR="00713B07" w:rsidRDefault="00713B0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7225C">
        <w:rPr>
          <w:rFonts w:ascii="Times New Roman" w:hAnsi="Times New Roman"/>
          <w:b/>
          <w:sz w:val="24"/>
          <w:szCs w:val="24"/>
        </w:rPr>
        <w:lastRenderedPageBreak/>
        <w:t xml:space="preserve">Príjmy kapitálového rozpočtu </w:t>
      </w:r>
    </w:p>
    <w:p w:rsidR="0097225C" w:rsidRPr="0097225C" w:rsidRDefault="0097225C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29EC" w:rsidRDefault="00713B0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25C">
        <w:rPr>
          <w:rFonts w:ascii="Times New Roman" w:hAnsi="Times New Roman"/>
          <w:sz w:val="24"/>
          <w:szCs w:val="24"/>
        </w:rPr>
        <w:t xml:space="preserve">V I. </w:t>
      </w:r>
      <w:r w:rsidR="004D29E1">
        <w:rPr>
          <w:rFonts w:ascii="Times New Roman" w:hAnsi="Times New Roman"/>
          <w:sz w:val="24"/>
          <w:szCs w:val="24"/>
        </w:rPr>
        <w:t xml:space="preserve">polroku </w:t>
      </w:r>
      <w:r w:rsidRPr="0097225C">
        <w:rPr>
          <w:rFonts w:ascii="Times New Roman" w:hAnsi="Times New Roman"/>
          <w:sz w:val="24"/>
          <w:szCs w:val="24"/>
        </w:rPr>
        <w:t>201</w:t>
      </w:r>
      <w:r w:rsidR="000329EC">
        <w:rPr>
          <w:rFonts w:ascii="Times New Roman" w:hAnsi="Times New Roman"/>
          <w:sz w:val="24"/>
          <w:szCs w:val="24"/>
        </w:rPr>
        <w:t xml:space="preserve">6 </w:t>
      </w:r>
      <w:r w:rsidR="008F293D">
        <w:rPr>
          <w:rFonts w:ascii="Times New Roman" w:hAnsi="Times New Roman"/>
          <w:sz w:val="24"/>
          <w:szCs w:val="24"/>
        </w:rPr>
        <w:t xml:space="preserve">je </w:t>
      </w:r>
      <w:r w:rsidRPr="0097225C">
        <w:rPr>
          <w:rFonts w:ascii="Times New Roman" w:hAnsi="Times New Roman"/>
          <w:sz w:val="24"/>
          <w:szCs w:val="24"/>
        </w:rPr>
        <w:t>vyk</w:t>
      </w:r>
      <w:r w:rsidR="008F293D">
        <w:rPr>
          <w:rFonts w:ascii="Times New Roman" w:hAnsi="Times New Roman"/>
          <w:sz w:val="24"/>
          <w:szCs w:val="24"/>
        </w:rPr>
        <w:t xml:space="preserve">ázané </w:t>
      </w:r>
      <w:r w:rsidRPr="0097225C">
        <w:rPr>
          <w:rFonts w:ascii="Times New Roman" w:hAnsi="Times New Roman"/>
          <w:sz w:val="24"/>
          <w:szCs w:val="24"/>
        </w:rPr>
        <w:t>plnenie</w:t>
      </w:r>
      <w:r w:rsidR="000329EC">
        <w:rPr>
          <w:rFonts w:ascii="Times New Roman" w:hAnsi="Times New Roman"/>
          <w:sz w:val="24"/>
          <w:szCs w:val="24"/>
        </w:rPr>
        <w:t xml:space="preserve"> vo výške 18,3 % - prijmi pozostávajú z</w:t>
      </w:r>
      <w:r w:rsidR="00BF1BE9">
        <w:rPr>
          <w:rFonts w:ascii="Times New Roman" w:hAnsi="Times New Roman"/>
          <w:sz w:val="24"/>
          <w:szCs w:val="24"/>
        </w:rPr>
        <w:t xml:space="preserve"> drobných odpredajov </w:t>
      </w:r>
      <w:r w:rsidR="000329EC">
        <w:rPr>
          <w:rFonts w:ascii="Times New Roman" w:hAnsi="Times New Roman"/>
          <w:sz w:val="24"/>
          <w:szCs w:val="24"/>
        </w:rPr>
        <w:t>pozemkov</w:t>
      </w:r>
      <w:r w:rsidR="00BF1BE9">
        <w:rPr>
          <w:rFonts w:ascii="Times New Roman" w:hAnsi="Times New Roman"/>
          <w:sz w:val="24"/>
          <w:szCs w:val="24"/>
        </w:rPr>
        <w:t xml:space="preserve"> pre občanov </w:t>
      </w:r>
      <w:r w:rsidR="008F293D">
        <w:rPr>
          <w:rFonts w:ascii="Times New Roman" w:hAnsi="Times New Roman"/>
          <w:sz w:val="24"/>
          <w:szCs w:val="24"/>
        </w:rPr>
        <w:t xml:space="preserve">schválených </w:t>
      </w:r>
      <w:proofErr w:type="spellStart"/>
      <w:r w:rsidR="008F293D">
        <w:rPr>
          <w:rFonts w:ascii="Times New Roman" w:hAnsi="Times New Roman"/>
          <w:sz w:val="24"/>
          <w:szCs w:val="24"/>
        </w:rPr>
        <w:t>M</w:t>
      </w:r>
      <w:r w:rsidR="00BF1BE9">
        <w:rPr>
          <w:rFonts w:ascii="Times New Roman" w:hAnsi="Times New Roman"/>
          <w:sz w:val="24"/>
          <w:szCs w:val="24"/>
        </w:rPr>
        <w:t>sZ</w:t>
      </w:r>
      <w:proofErr w:type="spellEnd"/>
      <w:r w:rsidR="008F293D">
        <w:rPr>
          <w:rFonts w:ascii="Times New Roman" w:hAnsi="Times New Roman"/>
          <w:sz w:val="24"/>
          <w:szCs w:val="24"/>
        </w:rPr>
        <w:t>, ako napr.</w:t>
      </w:r>
      <w:r w:rsidR="00BF1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BE9">
        <w:rPr>
          <w:rFonts w:ascii="Times New Roman" w:hAnsi="Times New Roman"/>
          <w:sz w:val="24"/>
          <w:szCs w:val="24"/>
        </w:rPr>
        <w:t>Kluvánková</w:t>
      </w:r>
      <w:proofErr w:type="spellEnd"/>
      <w:r w:rsidR="00BF1BE9">
        <w:rPr>
          <w:rFonts w:ascii="Times New Roman" w:hAnsi="Times New Roman"/>
          <w:sz w:val="24"/>
          <w:szCs w:val="24"/>
        </w:rPr>
        <w:t xml:space="preserve">, Huk,  </w:t>
      </w:r>
      <w:proofErr w:type="spellStart"/>
      <w:r w:rsidR="00BF1BE9">
        <w:rPr>
          <w:rFonts w:ascii="Times New Roman" w:hAnsi="Times New Roman"/>
          <w:sz w:val="24"/>
          <w:szCs w:val="24"/>
        </w:rPr>
        <w:t>Šerešová</w:t>
      </w:r>
      <w:proofErr w:type="spellEnd"/>
      <w:r w:rsidR="00BF1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1BE9">
        <w:rPr>
          <w:rFonts w:ascii="Times New Roman" w:hAnsi="Times New Roman"/>
          <w:sz w:val="24"/>
          <w:szCs w:val="24"/>
        </w:rPr>
        <w:t>Škrovan</w:t>
      </w:r>
      <w:proofErr w:type="spellEnd"/>
      <w:r w:rsidR="00BF1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1BE9">
        <w:rPr>
          <w:rFonts w:ascii="Times New Roman" w:hAnsi="Times New Roman"/>
          <w:sz w:val="24"/>
          <w:szCs w:val="24"/>
        </w:rPr>
        <w:t>Holičová</w:t>
      </w:r>
      <w:proofErr w:type="spellEnd"/>
      <w:r w:rsidR="00BF1BE9">
        <w:rPr>
          <w:rFonts w:ascii="Times New Roman" w:hAnsi="Times New Roman"/>
          <w:sz w:val="24"/>
          <w:szCs w:val="24"/>
        </w:rPr>
        <w:t>, ZPS distribučná</w:t>
      </w:r>
      <w:r w:rsidR="008F293D">
        <w:rPr>
          <w:rFonts w:ascii="Times New Roman" w:hAnsi="Times New Roman"/>
          <w:sz w:val="24"/>
          <w:szCs w:val="24"/>
        </w:rPr>
        <w:t>. Tieto príjmy boli zaznamenané</w:t>
      </w:r>
      <w:r w:rsidR="00BF1BE9">
        <w:rPr>
          <w:rFonts w:ascii="Times New Roman" w:hAnsi="Times New Roman"/>
          <w:sz w:val="24"/>
          <w:szCs w:val="24"/>
        </w:rPr>
        <w:t xml:space="preserve"> v celkovej výške 6.395,10 €.  </w:t>
      </w:r>
    </w:p>
    <w:p w:rsidR="000329EC" w:rsidRDefault="00267B8F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Okrem príjmov za odpredaj pozemkov </w:t>
      </w:r>
      <w:r w:rsidR="008F293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esto Stupava </w:t>
      </w:r>
      <w:proofErr w:type="spellStart"/>
      <w:r>
        <w:rPr>
          <w:rFonts w:ascii="Times New Roman" w:hAnsi="Times New Roman"/>
          <w:sz w:val="24"/>
          <w:szCs w:val="24"/>
        </w:rPr>
        <w:t>obdržalo</w:t>
      </w:r>
      <w:proofErr w:type="spellEnd"/>
      <w:r>
        <w:rPr>
          <w:rFonts w:ascii="Times New Roman" w:hAnsi="Times New Roman"/>
          <w:sz w:val="24"/>
          <w:szCs w:val="24"/>
        </w:rPr>
        <w:t xml:space="preserve"> finančné prostriedky  v zmysle Zmluvy o spolupráci zo dňa 14.10.2011 vo výške 50.000,- €</w:t>
      </w:r>
      <w:r w:rsidR="008F293D">
        <w:rPr>
          <w:rFonts w:ascii="Times New Roman" w:hAnsi="Times New Roman"/>
          <w:sz w:val="24"/>
          <w:szCs w:val="24"/>
        </w:rPr>
        <w:t>, účelovo určené</w:t>
      </w:r>
      <w:r>
        <w:rPr>
          <w:rFonts w:ascii="Times New Roman" w:hAnsi="Times New Roman"/>
          <w:sz w:val="24"/>
          <w:szCs w:val="24"/>
        </w:rPr>
        <w:t xml:space="preserve"> na obnovu a rozvoj dopravnej a sociálne infraštruktúry. </w:t>
      </w:r>
      <w:r w:rsidR="008F293D">
        <w:rPr>
          <w:rFonts w:ascii="Times New Roman" w:hAnsi="Times New Roman"/>
          <w:sz w:val="24"/>
          <w:szCs w:val="24"/>
        </w:rPr>
        <w:t xml:space="preserve">Príjem uvedenej </w:t>
      </w:r>
      <w:r>
        <w:rPr>
          <w:rFonts w:ascii="Times New Roman" w:hAnsi="Times New Roman"/>
          <w:sz w:val="24"/>
          <w:szCs w:val="24"/>
        </w:rPr>
        <w:t>finančn</w:t>
      </w:r>
      <w:r w:rsidR="008F293D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čiastk</w:t>
      </w:r>
      <w:r w:rsidR="008F293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bude zapracovan</w:t>
      </w:r>
      <w:r w:rsidR="008F293D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8F293D">
        <w:rPr>
          <w:rFonts w:ascii="Times New Roman" w:hAnsi="Times New Roman"/>
          <w:sz w:val="24"/>
          <w:szCs w:val="24"/>
        </w:rPr>
        <w:t xml:space="preserve">v rámci </w:t>
      </w:r>
      <w:r>
        <w:rPr>
          <w:rFonts w:ascii="Times New Roman" w:hAnsi="Times New Roman"/>
          <w:sz w:val="24"/>
          <w:szCs w:val="24"/>
        </w:rPr>
        <w:t xml:space="preserve">zmien rozpočtu. </w:t>
      </w:r>
    </w:p>
    <w:p w:rsidR="000329EC" w:rsidRDefault="000329EC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446" w:rsidRDefault="00AB1446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07" w:rsidRPr="00267B8F" w:rsidRDefault="00713B07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B8F">
        <w:rPr>
          <w:rFonts w:ascii="Times New Roman" w:hAnsi="Times New Roman"/>
          <w:b/>
          <w:sz w:val="24"/>
          <w:szCs w:val="24"/>
        </w:rPr>
        <w:t>Príjmy finančných operácii</w:t>
      </w:r>
    </w:p>
    <w:p w:rsidR="0097225C" w:rsidRPr="0097225C" w:rsidRDefault="0097225C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2B2C" w:rsidRDefault="00072957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25C">
        <w:rPr>
          <w:rFonts w:ascii="Times New Roman" w:hAnsi="Times New Roman"/>
          <w:sz w:val="24"/>
          <w:szCs w:val="24"/>
        </w:rPr>
        <w:t xml:space="preserve">Plnenie príjmov </w:t>
      </w:r>
      <w:r w:rsidR="008F293D">
        <w:rPr>
          <w:rFonts w:ascii="Times New Roman" w:hAnsi="Times New Roman"/>
          <w:sz w:val="24"/>
          <w:szCs w:val="24"/>
        </w:rPr>
        <w:t xml:space="preserve">z finančných operácií </w:t>
      </w:r>
      <w:r w:rsidRPr="0097225C">
        <w:rPr>
          <w:rFonts w:ascii="Times New Roman" w:hAnsi="Times New Roman"/>
          <w:sz w:val="24"/>
          <w:szCs w:val="24"/>
        </w:rPr>
        <w:t>k 3</w:t>
      </w:r>
      <w:r w:rsidR="00714D60">
        <w:rPr>
          <w:rFonts w:ascii="Times New Roman" w:hAnsi="Times New Roman"/>
          <w:sz w:val="24"/>
          <w:szCs w:val="24"/>
        </w:rPr>
        <w:t>0</w:t>
      </w:r>
      <w:r w:rsidRPr="0097225C">
        <w:rPr>
          <w:rFonts w:ascii="Times New Roman" w:hAnsi="Times New Roman"/>
          <w:sz w:val="24"/>
          <w:szCs w:val="24"/>
        </w:rPr>
        <w:t>.</w:t>
      </w:r>
      <w:r w:rsidR="00714D60">
        <w:rPr>
          <w:rFonts w:ascii="Times New Roman" w:hAnsi="Times New Roman"/>
          <w:sz w:val="24"/>
          <w:szCs w:val="24"/>
        </w:rPr>
        <w:t>6</w:t>
      </w:r>
      <w:r w:rsidRPr="0097225C">
        <w:rPr>
          <w:rFonts w:ascii="Times New Roman" w:hAnsi="Times New Roman"/>
          <w:sz w:val="24"/>
          <w:szCs w:val="24"/>
        </w:rPr>
        <w:t>. 201</w:t>
      </w:r>
      <w:r w:rsidR="00BF1BE9">
        <w:rPr>
          <w:rFonts w:ascii="Times New Roman" w:hAnsi="Times New Roman"/>
          <w:sz w:val="24"/>
          <w:szCs w:val="24"/>
        </w:rPr>
        <w:t>6</w:t>
      </w:r>
      <w:r w:rsidRPr="0097225C">
        <w:rPr>
          <w:rFonts w:ascii="Times New Roman" w:hAnsi="Times New Roman"/>
          <w:sz w:val="24"/>
          <w:szCs w:val="24"/>
        </w:rPr>
        <w:t xml:space="preserve"> je </w:t>
      </w:r>
      <w:r w:rsidR="008F293D">
        <w:rPr>
          <w:rFonts w:ascii="Times New Roman" w:hAnsi="Times New Roman"/>
          <w:sz w:val="24"/>
          <w:szCs w:val="24"/>
        </w:rPr>
        <w:t xml:space="preserve">na úrovni </w:t>
      </w:r>
      <w:r w:rsidR="00BF1BE9">
        <w:rPr>
          <w:rFonts w:ascii="Times New Roman" w:hAnsi="Times New Roman"/>
          <w:sz w:val="24"/>
          <w:szCs w:val="24"/>
        </w:rPr>
        <w:t>72,2 %.</w:t>
      </w:r>
      <w:r w:rsidR="00714D60">
        <w:rPr>
          <w:rFonts w:ascii="Times New Roman" w:hAnsi="Times New Roman"/>
          <w:b/>
          <w:sz w:val="24"/>
          <w:szCs w:val="24"/>
        </w:rPr>
        <w:t xml:space="preserve">  </w:t>
      </w:r>
      <w:r w:rsidR="00F42393" w:rsidRPr="00F42393">
        <w:rPr>
          <w:rFonts w:ascii="Times New Roman" w:hAnsi="Times New Roman"/>
          <w:sz w:val="24"/>
          <w:szCs w:val="24"/>
        </w:rPr>
        <w:t>Tvorba ro</w:t>
      </w:r>
      <w:r w:rsidR="00F42393">
        <w:rPr>
          <w:rFonts w:ascii="Times New Roman" w:hAnsi="Times New Roman"/>
          <w:sz w:val="24"/>
          <w:szCs w:val="24"/>
        </w:rPr>
        <w:t>z</w:t>
      </w:r>
      <w:r w:rsidR="00F42393" w:rsidRPr="00F42393">
        <w:rPr>
          <w:rFonts w:ascii="Times New Roman" w:hAnsi="Times New Roman"/>
          <w:sz w:val="24"/>
          <w:szCs w:val="24"/>
        </w:rPr>
        <w:t>počtu</w:t>
      </w:r>
      <w:r w:rsidR="00F42393">
        <w:rPr>
          <w:rFonts w:ascii="Times New Roman" w:hAnsi="Times New Roman"/>
          <w:b/>
          <w:sz w:val="24"/>
          <w:szCs w:val="24"/>
        </w:rPr>
        <w:t xml:space="preserve"> </w:t>
      </w:r>
      <w:r w:rsidR="00714D60" w:rsidRPr="00F42393">
        <w:rPr>
          <w:rFonts w:ascii="Times New Roman" w:hAnsi="Times New Roman"/>
          <w:sz w:val="24"/>
          <w:szCs w:val="24"/>
        </w:rPr>
        <w:t>je v súlade</w:t>
      </w:r>
      <w:r w:rsidR="00714D60">
        <w:rPr>
          <w:rFonts w:ascii="Times New Roman" w:hAnsi="Times New Roman"/>
          <w:b/>
          <w:sz w:val="24"/>
          <w:szCs w:val="24"/>
        </w:rPr>
        <w:t xml:space="preserve"> </w:t>
      </w:r>
      <w:r w:rsidR="00F42393">
        <w:rPr>
          <w:rFonts w:ascii="Times New Roman" w:hAnsi="Times New Roman"/>
          <w:b/>
          <w:sz w:val="24"/>
          <w:szCs w:val="24"/>
        </w:rPr>
        <w:t xml:space="preserve"> s uznesením  </w:t>
      </w:r>
      <w:proofErr w:type="spellStart"/>
      <w:r w:rsidR="00F42393">
        <w:rPr>
          <w:rFonts w:ascii="Times New Roman" w:hAnsi="Times New Roman"/>
          <w:b/>
          <w:sz w:val="24"/>
          <w:szCs w:val="24"/>
        </w:rPr>
        <w:t>MsZ</w:t>
      </w:r>
      <w:proofErr w:type="spellEnd"/>
      <w:r w:rsidR="00F42393">
        <w:rPr>
          <w:rFonts w:ascii="Times New Roman" w:hAnsi="Times New Roman"/>
          <w:b/>
          <w:sz w:val="24"/>
          <w:szCs w:val="24"/>
        </w:rPr>
        <w:t xml:space="preserve"> č. </w:t>
      </w:r>
      <w:r w:rsidR="00BF1BE9">
        <w:rPr>
          <w:rFonts w:ascii="Times New Roman" w:hAnsi="Times New Roman"/>
          <w:b/>
          <w:sz w:val="24"/>
          <w:szCs w:val="24"/>
        </w:rPr>
        <w:t>59/2016</w:t>
      </w:r>
      <w:r w:rsidR="008F293D">
        <w:rPr>
          <w:rFonts w:ascii="Times New Roman" w:hAnsi="Times New Roman"/>
          <w:b/>
          <w:sz w:val="24"/>
          <w:szCs w:val="24"/>
        </w:rPr>
        <w:t>,</w:t>
      </w:r>
      <w:r w:rsidR="00BF1BE9">
        <w:rPr>
          <w:rFonts w:ascii="Times New Roman" w:hAnsi="Times New Roman"/>
          <w:b/>
          <w:sz w:val="24"/>
          <w:szCs w:val="24"/>
        </w:rPr>
        <w:t xml:space="preserve">  bod 6</w:t>
      </w:r>
      <w:r w:rsidR="00C41BF3" w:rsidRPr="0097225C">
        <w:rPr>
          <w:rFonts w:ascii="Times New Roman" w:hAnsi="Times New Roman"/>
          <w:sz w:val="24"/>
          <w:szCs w:val="24"/>
        </w:rPr>
        <w:t xml:space="preserve"> </w:t>
      </w:r>
      <w:r w:rsidR="00F42393">
        <w:rPr>
          <w:rFonts w:ascii="Times New Roman" w:hAnsi="Times New Roman"/>
          <w:sz w:val="24"/>
          <w:szCs w:val="24"/>
        </w:rPr>
        <w:t>z</w:t>
      </w:r>
      <w:r w:rsidR="009A4818" w:rsidRPr="0097225C">
        <w:rPr>
          <w:rFonts w:ascii="Times New Roman" w:hAnsi="Times New Roman"/>
          <w:sz w:val="24"/>
          <w:szCs w:val="24"/>
        </w:rPr>
        <w:t xml:space="preserve">o dňa </w:t>
      </w:r>
      <w:r w:rsidR="00C41BF3" w:rsidRPr="0097225C">
        <w:rPr>
          <w:rFonts w:ascii="Times New Roman" w:hAnsi="Times New Roman"/>
          <w:sz w:val="24"/>
          <w:szCs w:val="24"/>
        </w:rPr>
        <w:t>1</w:t>
      </w:r>
      <w:r w:rsidR="00BF1BE9">
        <w:rPr>
          <w:rFonts w:ascii="Times New Roman" w:hAnsi="Times New Roman"/>
          <w:sz w:val="24"/>
          <w:szCs w:val="24"/>
        </w:rPr>
        <w:t>2.5</w:t>
      </w:r>
      <w:r w:rsidR="00C41BF3" w:rsidRPr="0097225C">
        <w:rPr>
          <w:rFonts w:ascii="Times New Roman" w:hAnsi="Times New Roman"/>
          <w:sz w:val="24"/>
          <w:szCs w:val="24"/>
        </w:rPr>
        <w:t>.201</w:t>
      </w:r>
      <w:r w:rsidR="00BF1BE9">
        <w:rPr>
          <w:rFonts w:ascii="Times New Roman" w:hAnsi="Times New Roman"/>
          <w:sz w:val="24"/>
          <w:szCs w:val="24"/>
        </w:rPr>
        <w:t>6</w:t>
      </w:r>
      <w:r w:rsidR="009A4818" w:rsidRPr="0097225C">
        <w:rPr>
          <w:rFonts w:ascii="Times New Roman" w:hAnsi="Times New Roman"/>
          <w:sz w:val="24"/>
          <w:szCs w:val="24"/>
        </w:rPr>
        <w:t xml:space="preserve"> o</w:t>
      </w:r>
      <w:r w:rsidR="00C41BF3" w:rsidRPr="0097225C">
        <w:rPr>
          <w:rFonts w:ascii="Times New Roman" w:hAnsi="Times New Roman"/>
          <w:sz w:val="24"/>
          <w:szCs w:val="24"/>
        </w:rPr>
        <w:t xml:space="preserve"> použit</w:t>
      </w:r>
      <w:r w:rsidR="009A4818" w:rsidRPr="0097225C">
        <w:rPr>
          <w:rFonts w:ascii="Times New Roman" w:hAnsi="Times New Roman"/>
          <w:sz w:val="24"/>
          <w:szCs w:val="24"/>
        </w:rPr>
        <w:t>í</w:t>
      </w:r>
      <w:r w:rsidR="00C41BF3" w:rsidRPr="0097225C">
        <w:rPr>
          <w:rFonts w:ascii="Times New Roman" w:hAnsi="Times New Roman"/>
          <w:sz w:val="24"/>
          <w:szCs w:val="24"/>
        </w:rPr>
        <w:t xml:space="preserve"> RF na krytie  kapitálových výdavkov v r. 201</w:t>
      </w:r>
      <w:r w:rsidR="00BF1BE9">
        <w:rPr>
          <w:rFonts w:ascii="Times New Roman" w:hAnsi="Times New Roman"/>
          <w:sz w:val="24"/>
          <w:szCs w:val="24"/>
        </w:rPr>
        <w:t>6</w:t>
      </w:r>
      <w:r w:rsidR="00C41BF3" w:rsidRPr="0097225C">
        <w:rPr>
          <w:rFonts w:ascii="Times New Roman" w:hAnsi="Times New Roman"/>
          <w:sz w:val="24"/>
          <w:szCs w:val="24"/>
        </w:rPr>
        <w:t xml:space="preserve"> vo výške </w:t>
      </w:r>
      <w:r w:rsidR="00BF1BE9">
        <w:rPr>
          <w:rFonts w:ascii="Times New Roman" w:hAnsi="Times New Roman"/>
          <w:sz w:val="24"/>
          <w:szCs w:val="24"/>
        </w:rPr>
        <w:t>344.145,22</w:t>
      </w:r>
      <w:r w:rsidR="008F293D">
        <w:rPr>
          <w:rFonts w:ascii="Times New Roman" w:hAnsi="Times New Roman"/>
          <w:sz w:val="24"/>
          <w:szCs w:val="24"/>
        </w:rPr>
        <w:t xml:space="preserve"> €</w:t>
      </w:r>
      <w:r w:rsidR="00BF1BE9">
        <w:rPr>
          <w:rFonts w:ascii="Times New Roman" w:hAnsi="Times New Roman"/>
          <w:sz w:val="24"/>
          <w:szCs w:val="24"/>
        </w:rPr>
        <w:t>.</w:t>
      </w:r>
      <w:r w:rsidR="003A2B2C" w:rsidRPr="0097225C">
        <w:rPr>
          <w:rFonts w:ascii="Times New Roman" w:hAnsi="Times New Roman"/>
          <w:sz w:val="24"/>
          <w:szCs w:val="24"/>
        </w:rPr>
        <w:t xml:space="preserve">  Po </w:t>
      </w:r>
      <w:r w:rsidR="00FB12FF">
        <w:rPr>
          <w:rFonts w:ascii="Times New Roman" w:hAnsi="Times New Roman"/>
          <w:sz w:val="24"/>
          <w:szCs w:val="24"/>
        </w:rPr>
        <w:t>úprave zostatku prostriedkov z predchádzajúcich rokov a zapracovaní použitia rezervného fondu do rozpočtu na rok 201</w:t>
      </w:r>
      <w:r w:rsidR="00BF1BE9">
        <w:rPr>
          <w:rFonts w:ascii="Times New Roman" w:hAnsi="Times New Roman"/>
          <w:sz w:val="24"/>
          <w:szCs w:val="24"/>
        </w:rPr>
        <w:t>6</w:t>
      </w:r>
      <w:r w:rsidR="00FB12FF">
        <w:rPr>
          <w:rFonts w:ascii="Times New Roman" w:hAnsi="Times New Roman"/>
          <w:sz w:val="24"/>
          <w:szCs w:val="24"/>
        </w:rPr>
        <w:t xml:space="preserve"> je </w:t>
      </w:r>
      <w:r w:rsidR="003A2B2C" w:rsidRPr="0097225C">
        <w:rPr>
          <w:rFonts w:ascii="Times New Roman" w:hAnsi="Times New Roman"/>
          <w:sz w:val="24"/>
          <w:szCs w:val="24"/>
        </w:rPr>
        <w:t>výška príjmov FO</w:t>
      </w:r>
      <w:r w:rsidR="009A4818" w:rsidRPr="0097225C">
        <w:rPr>
          <w:rFonts w:ascii="Times New Roman" w:hAnsi="Times New Roman"/>
          <w:sz w:val="24"/>
          <w:szCs w:val="24"/>
        </w:rPr>
        <w:t>P</w:t>
      </w:r>
      <w:r w:rsidR="003A2B2C" w:rsidRPr="0097225C">
        <w:rPr>
          <w:rFonts w:ascii="Times New Roman" w:hAnsi="Times New Roman"/>
          <w:sz w:val="24"/>
          <w:szCs w:val="24"/>
        </w:rPr>
        <w:t xml:space="preserve"> </w:t>
      </w:r>
      <w:r w:rsidR="008F293D">
        <w:rPr>
          <w:rFonts w:ascii="Times New Roman" w:hAnsi="Times New Roman"/>
          <w:sz w:val="24"/>
          <w:szCs w:val="24"/>
        </w:rPr>
        <w:t xml:space="preserve"> </w:t>
      </w:r>
      <w:r w:rsidR="00BF1BE9">
        <w:rPr>
          <w:rFonts w:ascii="Times New Roman" w:hAnsi="Times New Roman"/>
          <w:sz w:val="24"/>
          <w:szCs w:val="24"/>
        </w:rPr>
        <w:t>738.862,-</w:t>
      </w:r>
      <w:r w:rsidR="003A2B2C" w:rsidRPr="0097225C">
        <w:rPr>
          <w:rFonts w:ascii="Times New Roman" w:hAnsi="Times New Roman"/>
          <w:sz w:val="24"/>
          <w:szCs w:val="24"/>
        </w:rPr>
        <w:t xml:space="preserve"> €.</w:t>
      </w:r>
    </w:p>
    <w:p w:rsidR="00BF1BE9" w:rsidRDefault="00BF1BE9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Úver za I. polrok 2016 bol čerpaný vo výške  40.000,- €</w:t>
      </w:r>
      <w:r w:rsidR="008F293D">
        <w:rPr>
          <w:rFonts w:ascii="Times New Roman" w:hAnsi="Times New Roman"/>
          <w:sz w:val="24"/>
          <w:szCs w:val="24"/>
        </w:rPr>
        <w:t xml:space="preserve"> na kapitálové výdavky na výstavbu multifunkčného ihriska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0CC8" w:rsidRPr="0097225C" w:rsidRDefault="00CF0CC8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5C" w:rsidRPr="00F42393" w:rsidRDefault="00F42393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2393">
        <w:rPr>
          <w:rFonts w:ascii="Times New Roman" w:hAnsi="Times New Roman"/>
          <w:sz w:val="24"/>
          <w:szCs w:val="24"/>
        </w:rPr>
        <w:t>Celkové príjmy</w:t>
      </w:r>
      <w:r w:rsidR="00B87B55">
        <w:rPr>
          <w:rFonts w:ascii="Times New Roman" w:hAnsi="Times New Roman"/>
          <w:sz w:val="24"/>
          <w:szCs w:val="24"/>
        </w:rPr>
        <w:t xml:space="preserve"> mesta </w:t>
      </w:r>
      <w:r w:rsidR="00FB12FF">
        <w:rPr>
          <w:rFonts w:ascii="Times New Roman" w:hAnsi="Times New Roman"/>
          <w:sz w:val="24"/>
          <w:szCs w:val="24"/>
        </w:rPr>
        <w:t>k 30.6.201</w:t>
      </w:r>
      <w:r w:rsidR="00BF1BE9">
        <w:rPr>
          <w:rFonts w:ascii="Times New Roman" w:hAnsi="Times New Roman"/>
          <w:sz w:val="24"/>
          <w:szCs w:val="24"/>
        </w:rPr>
        <w:t>6</w:t>
      </w:r>
      <w:r w:rsidR="00FB12FF">
        <w:rPr>
          <w:rFonts w:ascii="Times New Roman" w:hAnsi="Times New Roman"/>
          <w:sz w:val="24"/>
          <w:szCs w:val="24"/>
        </w:rPr>
        <w:t xml:space="preserve"> </w:t>
      </w:r>
      <w:r w:rsidR="00B87B55">
        <w:rPr>
          <w:rFonts w:ascii="Times New Roman" w:hAnsi="Times New Roman"/>
          <w:sz w:val="24"/>
          <w:szCs w:val="24"/>
        </w:rPr>
        <w:t xml:space="preserve">sú vo výške </w:t>
      </w:r>
      <w:r w:rsidR="00161459">
        <w:rPr>
          <w:rFonts w:ascii="Times New Roman" w:hAnsi="Times New Roman"/>
          <w:sz w:val="24"/>
          <w:szCs w:val="24"/>
        </w:rPr>
        <w:t xml:space="preserve">4.011.958,- </w:t>
      </w:r>
      <w:r w:rsidR="00B87B55">
        <w:rPr>
          <w:rFonts w:ascii="Times New Roman" w:hAnsi="Times New Roman"/>
          <w:sz w:val="24"/>
          <w:szCs w:val="24"/>
        </w:rPr>
        <w:t>€</w:t>
      </w:r>
      <w:r w:rsidR="008F293D">
        <w:rPr>
          <w:rFonts w:ascii="Times New Roman" w:hAnsi="Times New Roman"/>
          <w:sz w:val="24"/>
          <w:szCs w:val="24"/>
        </w:rPr>
        <w:t>,</w:t>
      </w:r>
      <w:r w:rsidR="00161459">
        <w:rPr>
          <w:rFonts w:ascii="Times New Roman" w:hAnsi="Times New Roman"/>
          <w:sz w:val="24"/>
          <w:szCs w:val="24"/>
        </w:rPr>
        <w:t xml:space="preserve"> z toho </w:t>
      </w:r>
      <w:r w:rsidR="00B87B55">
        <w:rPr>
          <w:rFonts w:ascii="Times New Roman" w:hAnsi="Times New Roman"/>
          <w:sz w:val="24"/>
          <w:szCs w:val="24"/>
        </w:rPr>
        <w:t xml:space="preserve">príjmy </w:t>
      </w:r>
      <w:r w:rsidR="00ED10A3">
        <w:rPr>
          <w:rFonts w:ascii="Times New Roman" w:hAnsi="Times New Roman"/>
          <w:sz w:val="24"/>
          <w:szCs w:val="24"/>
        </w:rPr>
        <w:t xml:space="preserve">škôl </w:t>
      </w:r>
      <w:r w:rsidR="00161459">
        <w:rPr>
          <w:rFonts w:ascii="Times New Roman" w:hAnsi="Times New Roman"/>
          <w:sz w:val="24"/>
          <w:szCs w:val="24"/>
        </w:rPr>
        <w:t>sú vo výške  114.803,- €</w:t>
      </w:r>
      <w:r w:rsidR="008F293D">
        <w:rPr>
          <w:rFonts w:ascii="Times New Roman" w:hAnsi="Times New Roman"/>
          <w:sz w:val="24"/>
          <w:szCs w:val="24"/>
        </w:rPr>
        <w:t>,</w:t>
      </w:r>
      <w:r w:rsidR="00161459">
        <w:rPr>
          <w:rFonts w:ascii="Times New Roman" w:hAnsi="Times New Roman"/>
          <w:sz w:val="24"/>
          <w:szCs w:val="24"/>
        </w:rPr>
        <w:t xml:space="preserve">  t.j.  plnenie  </w:t>
      </w:r>
      <w:r w:rsidR="008F293D">
        <w:rPr>
          <w:rFonts w:ascii="Times New Roman" w:hAnsi="Times New Roman"/>
          <w:sz w:val="24"/>
          <w:szCs w:val="24"/>
        </w:rPr>
        <w:t xml:space="preserve">na </w:t>
      </w:r>
      <w:r w:rsidR="00161459">
        <w:rPr>
          <w:rFonts w:ascii="Times New Roman" w:hAnsi="Times New Roman"/>
          <w:sz w:val="24"/>
          <w:szCs w:val="24"/>
        </w:rPr>
        <w:t xml:space="preserve">63,2 %. </w:t>
      </w:r>
    </w:p>
    <w:p w:rsidR="000B25DF" w:rsidRDefault="000B25DF" w:rsidP="00142F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7B55" w:rsidRPr="0097225C" w:rsidRDefault="00B87B55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Výdavky</w:t>
      </w:r>
      <w:r w:rsidR="008F293D">
        <w:rPr>
          <w:rFonts w:ascii="Times New Roman" w:hAnsi="Times New Roman"/>
          <w:sz w:val="24"/>
          <w:szCs w:val="24"/>
        </w:rPr>
        <w:t xml:space="preserve"> rozpočtu</w:t>
      </w:r>
      <w:r>
        <w:rPr>
          <w:rFonts w:ascii="Times New Roman" w:hAnsi="Times New Roman"/>
          <w:sz w:val="24"/>
          <w:szCs w:val="24"/>
        </w:rPr>
        <w:t xml:space="preserve"> sú </w:t>
      </w:r>
      <w:r w:rsidR="008F293D">
        <w:rPr>
          <w:rFonts w:ascii="Times New Roman" w:hAnsi="Times New Roman"/>
          <w:sz w:val="24"/>
          <w:szCs w:val="24"/>
        </w:rPr>
        <w:t xml:space="preserve">bližšie špecifikované </w:t>
      </w:r>
      <w:r>
        <w:rPr>
          <w:rFonts w:ascii="Times New Roman" w:hAnsi="Times New Roman"/>
          <w:sz w:val="24"/>
          <w:szCs w:val="24"/>
        </w:rPr>
        <w:t>v monitorovacej správe k 30.6.201</w:t>
      </w:r>
      <w:r w:rsidR="001614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podľa jednotlivých  programov.</w:t>
      </w:r>
    </w:p>
    <w:p w:rsidR="00927D71" w:rsidRPr="0097225C" w:rsidRDefault="00927D71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25DF" w:rsidRDefault="000B25DF" w:rsidP="000B25DF">
      <w:pPr>
        <w:spacing w:after="0"/>
        <w:jc w:val="both"/>
      </w:pPr>
    </w:p>
    <w:p w:rsidR="000B25DF" w:rsidRDefault="000B25DF" w:rsidP="000B2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B25DF" w:rsidRDefault="000B25DF" w:rsidP="000B2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 :  Ing. Kap</w:t>
      </w:r>
      <w:r w:rsidR="008F293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šová  a p.  </w:t>
      </w:r>
      <w:proofErr w:type="spellStart"/>
      <w:r>
        <w:rPr>
          <w:rFonts w:ascii="Times New Roman" w:hAnsi="Times New Roman"/>
          <w:sz w:val="24"/>
          <w:szCs w:val="24"/>
        </w:rPr>
        <w:t>Drahošová</w:t>
      </w:r>
      <w:proofErr w:type="spellEnd"/>
      <w:r>
        <w:rPr>
          <w:rFonts w:ascii="Times New Roman" w:hAnsi="Times New Roman"/>
          <w:sz w:val="24"/>
          <w:szCs w:val="24"/>
        </w:rPr>
        <w:t>, na základe podkladov jednotlivých riaditeľov organizácií zriadených mestom Stupava a správcov jednotlivých kapitol.</w:t>
      </w:r>
    </w:p>
    <w:p w:rsidR="000B25DF" w:rsidRDefault="000B25DF" w:rsidP="000B2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B02DE" w:rsidRPr="0097225C" w:rsidRDefault="00DB02DE" w:rsidP="00142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25C">
        <w:rPr>
          <w:rFonts w:ascii="Times New Roman" w:hAnsi="Times New Roman"/>
          <w:sz w:val="24"/>
          <w:szCs w:val="24"/>
        </w:rPr>
        <w:t xml:space="preserve">                          </w:t>
      </w:r>
      <w:r w:rsidR="00927D71" w:rsidRPr="0097225C">
        <w:rPr>
          <w:rFonts w:ascii="Times New Roman" w:hAnsi="Times New Roman"/>
          <w:sz w:val="24"/>
          <w:szCs w:val="24"/>
        </w:rPr>
        <w:t xml:space="preserve"> </w:t>
      </w:r>
    </w:p>
    <w:sectPr w:rsidR="00DB02DE" w:rsidRPr="00972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A8" w:rsidRDefault="001821A8" w:rsidP="003A2B2C">
      <w:pPr>
        <w:spacing w:after="0" w:line="240" w:lineRule="auto"/>
      </w:pPr>
      <w:r>
        <w:separator/>
      </w:r>
    </w:p>
  </w:endnote>
  <w:endnote w:type="continuationSeparator" w:id="0">
    <w:p w:rsidR="001821A8" w:rsidRDefault="001821A8" w:rsidP="003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666825"/>
      <w:docPartObj>
        <w:docPartGallery w:val="Page Numbers (Bottom of Page)"/>
        <w:docPartUnique/>
      </w:docPartObj>
    </w:sdtPr>
    <w:sdtEndPr/>
    <w:sdtContent>
      <w:p w:rsidR="003A2B2C" w:rsidRDefault="003A2B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88">
          <w:rPr>
            <w:noProof/>
          </w:rPr>
          <w:t>5</w:t>
        </w:r>
        <w:r>
          <w:fldChar w:fldCharType="end"/>
        </w:r>
      </w:p>
    </w:sdtContent>
  </w:sdt>
  <w:p w:rsidR="003A2B2C" w:rsidRDefault="003A2B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A8" w:rsidRDefault="001821A8" w:rsidP="003A2B2C">
      <w:pPr>
        <w:spacing w:after="0" w:line="240" w:lineRule="auto"/>
      </w:pPr>
      <w:r>
        <w:separator/>
      </w:r>
    </w:p>
  </w:footnote>
  <w:footnote w:type="continuationSeparator" w:id="0">
    <w:p w:rsidR="001821A8" w:rsidRDefault="001821A8" w:rsidP="003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21A"/>
    <w:multiLevelType w:val="hybridMultilevel"/>
    <w:tmpl w:val="CFBCF09A"/>
    <w:lvl w:ilvl="0" w:tplc="BAD069F8">
      <w:start w:val="4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2F76"/>
    <w:multiLevelType w:val="hybridMultilevel"/>
    <w:tmpl w:val="C750C2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552"/>
    <w:multiLevelType w:val="multilevel"/>
    <w:tmpl w:val="57502C0C"/>
    <w:lvl w:ilvl="0">
      <w:numFmt w:val="none"/>
      <w:lvlText w:val="-"/>
      <w:legacy w:legacy="1" w:legacySpace="120" w:legacyIndent="360"/>
      <w:lvlJc w:val="left"/>
      <w:pPr>
        <w:ind w:left="502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86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4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6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2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3">
    <w:nsid w:val="353A34FD"/>
    <w:multiLevelType w:val="multilevel"/>
    <w:tmpl w:val="280EE3FE"/>
    <w:lvl w:ilvl="0"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55" w:hanging="360"/>
      </w:pPr>
      <w:rPr>
        <w:rFonts w:ascii="Wingdings" w:hAnsi="Wingdings"/>
      </w:rPr>
    </w:lvl>
  </w:abstractNum>
  <w:abstractNum w:abstractNumId="4">
    <w:nsid w:val="4C384598"/>
    <w:multiLevelType w:val="hybridMultilevel"/>
    <w:tmpl w:val="CD4ED6D0"/>
    <w:lvl w:ilvl="0" w:tplc="AA0C1EC2">
      <w:start w:val="7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96D19"/>
    <w:multiLevelType w:val="hybridMultilevel"/>
    <w:tmpl w:val="45D68852"/>
    <w:lvl w:ilvl="0" w:tplc="89921A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15B71"/>
    <w:multiLevelType w:val="hybridMultilevel"/>
    <w:tmpl w:val="389E897A"/>
    <w:lvl w:ilvl="0" w:tplc="AA0C1EC2">
      <w:start w:val="7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1"/>
    <w:rsid w:val="00015C0C"/>
    <w:rsid w:val="000329EC"/>
    <w:rsid w:val="000375F4"/>
    <w:rsid w:val="00046FF5"/>
    <w:rsid w:val="00072957"/>
    <w:rsid w:val="000B019E"/>
    <w:rsid w:val="000B25DF"/>
    <w:rsid w:val="000C1F90"/>
    <w:rsid w:val="000C4B7B"/>
    <w:rsid w:val="0010223B"/>
    <w:rsid w:val="001316B4"/>
    <w:rsid w:val="00142FDC"/>
    <w:rsid w:val="00150A0D"/>
    <w:rsid w:val="00161459"/>
    <w:rsid w:val="001821A8"/>
    <w:rsid w:val="00200610"/>
    <w:rsid w:val="002148E0"/>
    <w:rsid w:val="00240E85"/>
    <w:rsid w:val="00243494"/>
    <w:rsid w:val="00254BDB"/>
    <w:rsid w:val="002664A9"/>
    <w:rsid w:val="00267B8F"/>
    <w:rsid w:val="00274D4F"/>
    <w:rsid w:val="0028046D"/>
    <w:rsid w:val="0028321C"/>
    <w:rsid w:val="002A7CDF"/>
    <w:rsid w:val="002B371F"/>
    <w:rsid w:val="00301E07"/>
    <w:rsid w:val="0031177F"/>
    <w:rsid w:val="00315595"/>
    <w:rsid w:val="003201A5"/>
    <w:rsid w:val="00351141"/>
    <w:rsid w:val="003967CB"/>
    <w:rsid w:val="003A2B2C"/>
    <w:rsid w:val="003B04A5"/>
    <w:rsid w:val="003C147E"/>
    <w:rsid w:val="003C179C"/>
    <w:rsid w:val="003C1D38"/>
    <w:rsid w:val="003C61BC"/>
    <w:rsid w:val="003D2CFC"/>
    <w:rsid w:val="00413AFD"/>
    <w:rsid w:val="00461DB3"/>
    <w:rsid w:val="00496050"/>
    <w:rsid w:val="004D29E1"/>
    <w:rsid w:val="004E234A"/>
    <w:rsid w:val="004E7A1F"/>
    <w:rsid w:val="004F25C5"/>
    <w:rsid w:val="00523ADA"/>
    <w:rsid w:val="00536B74"/>
    <w:rsid w:val="005520D3"/>
    <w:rsid w:val="005571AD"/>
    <w:rsid w:val="005603C8"/>
    <w:rsid w:val="00581D88"/>
    <w:rsid w:val="005A0579"/>
    <w:rsid w:val="005C36C9"/>
    <w:rsid w:val="005F31D5"/>
    <w:rsid w:val="0060097B"/>
    <w:rsid w:val="0065785D"/>
    <w:rsid w:val="006B76D1"/>
    <w:rsid w:val="006F56F7"/>
    <w:rsid w:val="0071159D"/>
    <w:rsid w:val="00713B07"/>
    <w:rsid w:val="00714D60"/>
    <w:rsid w:val="00721304"/>
    <w:rsid w:val="0073156A"/>
    <w:rsid w:val="00736917"/>
    <w:rsid w:val="00796EBB"/>
    <w:rsid w:val="007C1E23"/>
    <w:rsid w:val="007C4DC2"/>
    <w:rsid w:val="007D2DA0"/>
    <w:rsid w:val="007D4009"/>
    <w:rsid w:val="007D4DED"/>
    <w:rsid w:val="00803BB9"/>
    <w:rsid w:val="00826275"/>
    <w:rsid w:val="00870010"/>
    <w:rsid w:val="008708F0"/>
    <w:rsid w:val="008819FE"/>
    <w:rsid w:val="008C4A4B"/>
    <w:rsid w:val="008D59D3"/>
    <w:rsid w:val="008E5F96"/>
    <w:rsid w:val="008F293D"/>
    <w:rsid w:val="009010A8"/>
    <w:rsid w:val="00927D71"/>
    <w:rsid w:val="00970C15"/>
    <w:rsid w:val="0097225C"/>
    <w:rsid w:val="0097497B"/>
    <w:rsid w:val="009950C1"/>
    <w:rsid w:val="009A3504"/>
    <w:rsid w:val="009A4818"/>
    <w:rsid w:val="009E3D8B"/>
    <w:rsid w:val="00A00CFF"/>
    <w:rsid w:val="00A06004"/>
    <w:rsid w:val="00A3447B"/>
    <w:rsid w:val="00A34DE7"/>
    <w:rsid w:val="00A41206"/>
    <w:rsid w:val="00A56A99"/>
    <w:rsid w:val="00AB1446"/>
    <w:rsid w:val="00AC1F59"/>
    <w:rsid w:val="00AE3CF9"/>
    <w:rsid w:val="00AE6F8C"/>
    <w:rsid w:val="00AF27E9"/>
    <w:rsid w:val="00B04091"/>
    <w:rsid w:val="00B10071"/>
    <w:rsid w:val="00B15F2C"/>
    <w:rsid w:val="00B219CF"/>
    <w:rsid w:val="00B576A4"/>
    <w:rsid w:val="00B65843"/>
    <w:rsid w:val="00B8115B"/>
    <w:rsid w:val="00B87B55"/>
    <w:rsid w:val="00BA2C3E"/>
    <w:rsid w:val="00BC47B7"/>
    <w:rsid w:val="00BE4ADD"/>
    <w:rsid w:val="00BE4D55"/>
    <w:rsid w:val="00BF1BE9"/>
    <w:rsid w:val="00C2612D"/>
    <w:rsid w:val="00C35B18"/>
    <w:rsid w:val="00C41BF3"/>
    <w:rsid w:val="00C5337B"/>
    <w:rsid w:val="00C95C8C"/>
    <w:rsid w:val="00CA06AD"/>
    <w:rsid w:val="00CB0378"/>
    <w:rsid w:val="00CD1F6B"/>
    <w:rsid w:val="00CF0CC8"/>
    <w:rsid w:val="00CF22B5"/>
    <w:rsid w:val="00D20321"/>
    <w:rsid w:val="00D24DC3"/>
    <w:rsid w:val="00D70EEB"/>
    <w:rsid w:val="00DA24C9"/>
    <w:rsid w:val="00DB02DE"/>
    <w:rsid w:val="00DB0FDC"/>
    <w:rsid w:val="00DB2AB2"/>
    <w:rsid w:val="00DD0D04"/>
    <w:rsid w:val="00DE5852"/>
    <w:rsid w:val="00E30286"/>
    <w:rsid w:val="00E85606"/>
    <w:rsid w:val="00ED10A3"/>
    <w:rsid w:val="00ED4D92"/>
    <w:rsid w:val="00F42393"/>
    <w:rsid w:val="00F525D2"/>
    <w:rsid w:val="00F53E4C"/>
    <w:rsid w:val="00F57D2B"/>
    <w:rsid w:val="00F80337"/>
    <w:rsid w:val="00FB12FF"/>
    <w:rsid w:val="00FC2A9C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C4C11"/>
    <w:pPr>
      <w:suppressAutoHyphens/>
      <w:autoSpaceDN w:val="0"/>
      <w:textAlignment w:val="baseline"/>
    </w:pPr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04A5"/>
    <w:pPr>
      <w:keepNext/>
      <w:suppressAutoHyphens w:val="0"/>
      <w:overflowPunct w:val="0"/>
      <w:autoSpaceDE w:val="0"/>
      <w:adjustRightInd w:val="0"/>
      <w:spacing w:after="0" w:line="240" w:lineRule="auto"/>
      <w:jc w:val="both"/>
      <w:textAlignment w:val="auto"/>
      <w:outlineLvl w:val="1"/>
    </w:pPr>
    <w:rPr>
      <w:rFonts w:ascii="Times New Roman" w:hAnsi="Times New Roman"/>
      <w:b/>
      <w:sz w:val="24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B25DF"/>
    <w:pPr>
      <w:keepNext/>
      <w:keepLines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2B2C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2B2C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qFormat/>
    <w:rsid w:val="00240E8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3B04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3B04A5"/>
    <w:pPr>
      <w:suppressAutoHyphens w:val="0"/>
      <w:overflowPunct w:val="0"/>
      <w:autoSpaceDE w:val="0"/>
      <w:adjustRightInd w:val="0"/>
      <w:spacing w:after="0" w:line="240" w:lineRule="auto"/>
      <w:jc w:val="both"/>
      <w:textAlignment w:val="auto"/>
    </w:pPr>
    <w:rPr>
      <w:rFonts w:ascii="Times New Roman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B04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B25DF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styleId="Bezriadkovania">
    <w:name w:val="No Spacing"/>
    <w:uiPriority w:val="1"/>
    <w:qFormat/>
    <w:rsid w:val="000B25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ew">
    <w:name w:val="new"/>
    <w:rsid w:val="000B25DF"/>
  </w:style>
  <w:style w:type="paragraph" w:styleId="Textbubliny">
    <w:name w:val="Balloon Text"/>
    <w:basedOn w:val="Normlny"/>
    <w:link w:val="TextbublinyChar"/>
    <w:uiPriority w:val="99"/>
    <w:semiHidden/>
    <w:unhideWhenUsed/>
    <w:rsid w:val="003C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D3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C4C11"/>
    <w:pPr>
      <w:suppressAutoHyphens/>
      <w:autoSpaceDN w:val="0"/>
      <w:textAlignment w:val="baseline"/>
    </w:pPr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04A5"/>
    <w:pPr>
      <w:keepNext/>
      <w:suppressAutoHyphens w:val="0"/>
      <w:overflowPunct w:val="0"/>
      <w:autoSpaceDE w:val="0"/>
      <w:adjustRightInd w:val="0"/>
      <w:spacing w:after="0" w:line="240" w:lineRule="auto"/>
      <w:jc w:val="both"/>
      <w:textAlignment w:val="auto"/>
      <w:outlineLvl w:val="1"/>
    </w:pPr>
    <w:rPr>
      <w:rFonts w:ascii="Times New Roman" w:hAnsi="Times New Roman"/>
      <w:b/>
      <w:sz w:val="24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B25DF"/>
    <w:pPr>
      <w:keepNext/>
      <w:keepLines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2B2C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2B2C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qFormat/>
    <w:rsid w:val="00240E8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3B04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3B04A5"/>
    <w:pPr>
      <w:suppressAutoHyphens w:val="0"/>
      <w:overflowPunct w:val="0"/>
      <w:autoSpaceDE w:val="0"/>
      <w:adjustRightInd w:val="0"/>
      <w:spacing w:after="0" w:line="240" w:lineRule="auto"/>
      <w:jc w:val="both"/>
      <w:textAlignment w:val="auto"/>
    </w:pPr>
    <w:rPr>
      <w:rFonts w:ascii="Times New Roman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B04A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B25DF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styleId="Bezriadkovania">
    <w:name w:val="No Spacing"/>
    <w:uiPriority w:val="1"/>
    <w:qFormat/>
    <w:rsid w:val="000B25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ew">
    <w:name w:val="new"/>
    <w:rsid w:val="000B25DF"/>
  </w:style>
  <w:style w:type="paragraph" w:styleId="Textbubliny">
    <w:name w:val="Balloon Text"/>
    <w:basedOn w:val="Normlny"/>
    <w:link w:val="TextbublinyChar"/>
    <w:uiPriority w:val="99"/>
    <w:semiHidden/>
    <w:unhideWhenUsed/>
    <w:rsid w:val="003C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D3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PO a FO oprávnené na podnikanie</vt:lpstr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Drahosova Daniela</dc:creator>
  <cp:keywords/>
  <dc:description/>
  <cp:lastModifiedBy>acer</cp:lastModifiedBy>
  <cp:revision>3</cp:revision>
  <cp:lastPrinted>2016-08-03T12:40:00Z</cp:lastPrinted>
  <dcterms:created xsi:type="dcterms:W3CDTF">2016-09-12T13:34:00Z</dcterms:created>
  <dcterms:modified xsi:type="dcterms:W3CDTF">2016-09-12T16:35:00Z</dcterms:modified>
</cp:coreProperties>
</file>